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B6A384" w14:textId="608740A8" w:rsidR="009C6E5F" w:rsidRPr="00CF6324" w:rsidRDefault="00850DC4" w:rsidP="007B661F">
      <w:r>
        <w:t>How to listen voice</w:t>
      </w:r>
    </w:p>
    <w:p w14:paraId="5EF4E7AA" w14:textId="77777777" w:rsidR="005454EC" w:rsidRPr="00CF6324" w:rsidRDefault="00FD784D" w:rsidP="0031074E">
      <w:pPr>
        <w:pStyle w:val="Els-Title"/>
        <w:rPr>
          <w:lang w:val="en-GB"/>
        </w:rPr>
      </w:pPr>
      <w:commentRangeStart w:id="0"/>
      <w:r w:rsidRPr="00CF6324">
        <w:rPr>
          <w:lang w:val="en-GB"/>
        </w:rPr>
        <w:t xml:space="preserve">Meter Level Electrical </w:t>
      </w:r>
      <w:r w:rsidR="00C9231D" w:rsidRPr="00CF6324">
        <w:rPr>
          <w:lang w:val="en-GB"/>
        </w:rPr>
        <w:t>L</w:t>
      </w:r>
      <w:r w:rsidRPr="00CF6324">
        <w:rPr>
          <w:lang w:val="en-GB"/>
        </w:rPr>
        <w:t>oad Anomaly Detection using Contextual Matrix Profile</w:t>
      </w:r>
      <w:r w:rsidR="005454EC" w:rsidRPr="00CF6324">
        <w:rPr>
          <w:lang w:val="en-GB"/>
        </w:rPr>
        <w:t xml:space="preserve"> </w:t>
      </w:r>
      <w:commentRangeEnd w:id="0"/>
      <w:r w:rsidR="00CC4E00" w:rsidRPr="00CF6324">
        <w:rPr>
          <w:rStyle w:val="Rimandocommento"/>
          <w:lang w:val="en-GB"/>
        </w:rPr>
        <w:commentReference w:id="0"/>
      </w:r>
    </w:p>
    <w:p w14:paraId="581F5FD2" w14:textId="1EF6079F" w:rsidR="007B661F" w:rsidRPr="009F19B9" w:rsidRDefault="00FD784D" w:rsidP="0031074E">
      <w:pPr>
        <w:pStyle w:val="Els-Author"/>
        <w:rPr>
          <w:vertAlign w:val="superscript"/>
          <w:lang w:val="it-IT"/>
        </w:rPr>
      </w:pPr>
      <w:r w:rsidRPr="009F19B9">
        <w:rPr>
          <w:lang w:val="it-IT"/>
        </w:rPr>
        <w:t>Roberto Chios</w:t>
      </w:r>
      <w:r w:rsidR="00474CE2" w:rsidRPr="009F19B9">
        <w:rPr>
          <w:lang w:val="it-IT"/>
        </w:rPr>
        <w:t>a</w:t>
      </w:r>
      <w:r w:rsidR="00474CE2" w:rsidRPr="009F19B9">
        <w:rPr>
          <w:vertAlign w:val="superscript"/>
          <w:lang w:val="it-IT"/>
        </w:rPr>
        <w:t>a</w:t>
      </w:r>
      <w:r w:rsidRPr="009F19B9">
        <w:rPr>
          <w:lang w:val="it-IT"/>
        </w:rPr>
        <w:t>, Marco Savino Piscitel</w:t>
      </w:r>
      <w:r w:rsidR="00474CE2" w:rsidRPr="009F19B9">
        <w:rPr>
          <w:lang w:val="it-IT"/>
        </w:rPr>
        <w:t>li</w:t>
      </w:r>
      <w:r w:rsidR="00474CE2" w:rsidRPr="009F19B9">
        <w:rPr>
          <w:vertAlign w:val="superscript"/>
          <w:lang w:val="it-IT"/>
        </w:rPr>
        <w:t>a</w:t>
      </w:r>
      <w:r w:rsidRPr="009F19B9">
        <w:rPr>
          <w:lang w:val="it-IT"/>
        </w:rPr>
        <w:t>, Alfonso Capozzoli</w:t>
      </w:r>
      <w:r w:rsidR="00474CE2" w:rsidRPr="009F19B9">
        <w:rPr>
          <w:lang w:val="it-IT"/>
        </w:rPr>
        <w:t xml:space="preserve"> </w:t>
      </w:r>
      <w:r w:rsidR="00474CE2" w:rsidRPr="009F19B9">
        <w:rPr>
          <w:vertAlign w:val="superscript"/>
          <w:lang w:val="it-IT"/>
        </w:rPr>
        <w:t>a</w:t>
      </w:r>
      <w:r w:rsidR="00474CE2" w:rsidRPr="009F19B9">
        <w:rPr>
          <w:rStyle w:val="Rimandonotaapidipagina"/>
          <w:lang w:val="it-IT"/>
        </w:rPr>
        <w:footnoteReference w:customMarkFollows="1" w:id="2"/>
        <w:t>*</w:t>
      </w:r>
      <w:r w:rsidRPr="009F19B9">
        <w:rPr>
          <w:lang w:val="it-IT"/>
        </w:rPr>
        <w:t>, Cheng Fan</w:t>
      </w:r>
      <w:r w:rsidR="00474CE2" w:rsidRPr="009F19B9">
        <w:rPr>
          <w:vertAlign w:val="superscript"/>
          <w:lang w:val="it-IT"/>
        </w:rPr>
        <w:t>b</w:t>
      </w:r>
    </w:p>
    <w:p w14:paraId="6BB4713B" w14:textId="77777777" w:rsidR="00474CE2" w:rsidRPr="009F19B9" w:rsidRDefault="00474CE2" w:rsidP="007B661F">
      <w:pPr>
        <w:pBdr>
          <w:top w:val="nil"/>
          <w:left w:val="nil"/>
          <w:bottom w:val="nil"/>
          <w:right w:val="nil"/>
          <w:between w:val="nil"/>
        </w:pBdr>
        <w:jc w:val="center"/>
        <w:rPr>
          <w:i/>
          <w:color w:val="000000"/>
          <w:sz w:val="18"/>
          <w:szCs w:val="18"/>
          <w:vertAlign w:val="superscript"/>
          <w:lang w:val="it-IT"/>
        </w:rPr>
      </w:pPr>
    </w:p>
    <w:p w14:paraId="5BBD731A" w14:textId="77777777" w:rsidR="00474CE2" w:rsidRPr="009F19B9" w:rsidRDefault="007B661F" w:rsidP="0031074E">
      <w:pPr>
        <w:pStyle w:val="Els-Affiliation"/>
        <w:rPr>
          <w:lang w:val="it-IT"/>
        </w:rPr>
      </w:pPr>
      <w:r w:rsidRPr="009F19B9">
        <w:rPr>
          <w:vertAlign w:val="superscript"/>
          <w:lang w:val="it-IT"/>
        </w:rPr>
        <w:t>a</w:t>
      </w:r>
      <w:r w:rsidRPr="009F19B9">
        <w:rPr>
          <w:lang w:val="it-IT"/>
        </w:rPr>
        <w:t xml:space="preserve"> </w:t>
      </w:r>
      <w:r w:rsidR="00474CE2" w:rsidRPr="009F19B9">
        <w:rPr>
          <w:lang w:val="it-IT"/>
        </w:rPr>
        <w:t>Department of Energy “Galileo Ferraris”, TEBE Research Group, BAEDA Lab, Politecnico di Torino, Corso Duca degli Abruzzi 24, 10129 Turin, Italy</w:t>
      </w:r>
    </w:p>
    <w:p w14:paraId="46ABD607" w14:textId="0DF59EA4" w:rsidR="007B661F" w:rsidRPr="009F19B9" w:rsidRDefault="007B661F" w:rsidP="0031074E">
      <w:pPr>
        <w:pStyle w:val="Els-Affiliation"/>
        <w:rPr>
          <w:color w:val="000000"/>
          <w:sz w:val="18"/>
          <w:szCs w:val="18"/>
          <w:lang w:val="it-IT"/>
        </w:rPr>
      </w:pPr>
    </w:p>
    <w:p w14:paraId="493EA31C" w14:textId="5DCAAC85" w:rsidR="007B661F" w:rsidRPr="00CF6324" w:rsidRDefault="007B661F" w:rsidP="0031074E">
      <w:pPr>
        <w:pStyle w:val="Els-Affiliation"/>
        <w:rPr>
          <w:lang w:val="en-GB"/>
        </w:rPr>
      </w:pPr>
      <w:r w:rsidRPr="00CF6324">
        <w:rPr>
          <w:vertAlign w:val="superscript"/>
          <w:lang w:val="en-GB"/>
        </w:rPr>
        <w:t xml:space="preserve">b </w:t>
      </w:r>
      <w:r w:rsidR="00474CE2" w:rsidRPr="00CF6324">
        <w:rPr>
          <w:lang w:val="en-GB"/>
        </w:rPr>
        <w:t>affiliation</w:t>
      </w:r>
    </w:p>
    <w:p w14:paraId="5B13956B" w14:textId="73EF7688" w:rsidR="0031074E" w:rsidRPr="00CF6324" w:rsidRDefault="0031074E" w:rsidP="0025185D">
      <w:pPr>
        <w:rPr>
          <w:color w:val="000000"/>
          <w:sz w:val="18"/>
          <w:szCs w:val="18"/>
        </w:rPr>
      </w:pPr>
    </w:p>
    <w:p w14:paraId="44A33FC2" w14:textId="5366DE0D" w:rsidR="0031074E" w:rsidRPr="00CF6324" w:rsidRDefault="0031074E" w:rsidP="0031074E">
      <w:pPr>
        <w:pStyle w:val="Els-Abstract-head"/>
        <w:rPr>
          <w:lang w:val="en-GB"/>
        </w:rPr>
      </w:pPr>
      <w:r w:rsidRPr="00CF6324">
        <w:rPr>
          <w:lang w:val="en-GB"/>
        </w:rPr>
        <w:t>Abstract</w:t>
      </w:r>
    </w:p>
    <w:p w14:paraId="1A243967" w14:textId="5ECE42AD" w:rsidR="0025185D" w:rsidRPr="00CF6324" w:rsidRDefault="0025185D" w:rsidP="0031074E">
      <w:pPr>
        <w:pStyle w:val="Els-Abstract-text"/>
        <w:rPr>
          <w:lang w:val="en-GB"/>
        </w:rPr>
      </w:pPr>
      <w:r w:rsidRPr="00CF6324">
        <w:rPr>
          <w:lang w:val="en-GB"/>
        </w:rPr>
        <w:t xml:space="preserve">The </w:t>
      </w:r>
      <w:r w:rsidR="005454EC" w:rsidRPr="00CF6324">
        <w:rPr>
          <w:lang w:val="en-GB"/>
        </w:rPr>
        <w:t>……</w:t>
      </w:r>
      <w:r w:rsidRPr="00CF6324">
        <w:rPr>
          <w:lang w:val="en-GB"/>
        </w:rPr>
        <w:t xml:space="preserve"> </w:t>
      </w:r>
    </w:p>
    <w:p w14:paraId="6C8C02C6" w14:textId="77777777" w:rsidR="0025185D" w:rsidRPr="00CF6324" w:rsidRDefault="0025185D" w:rsidP="0031074E">
      <w:pPr>
        <w:pStyle w:val="Els-Abstract-text"/>
        <w:rPr>
          <w:lang w:val="en-GB"/>
        </w:rPr>
      </w:pPr>
    </w:p>
    <w:p w14:paraId="33DBF44F" w14:textId="44B53C08" w:rsidR="0031074E" w:rsidRPr="00CF6324" w:rsidRDefault="007B661F" w:rsidP="00C9231D">
      <w:pPr>
        <w:pStyle w:val="Els-keywords"/>
        <w:rPr>
          <w:lang w:val="en-GB"/>
        </w:rPr>
      </w:pPr>
      <w:r w:rsidRPr="00CF6324">
        <w:rPr>
          <w:i/>
          <w:lang w:val="en-GB"/>
        </w:rPr>
        <w:t xml:space="preserve">Keywords: </w:t>
      </w:r>
      <w:r w:rsidR="00474CE2" w:rsidRPr="00CF6324">
        <w:rPr>
          <w:lang w:val="en-GB"/>
        </w:rPr>
        <w:t>Anomaly Detection, Matrix Profile, Energy Information System</w:t>
      </w:r>
    </w:p>
    <w:p w14:paraId="5D7BC116" w14:textId="2C618299" w:rsidR="007B661F" w:rsidRPr="00CF6324" w:rsidRDefault="007B661F" w:rsidP="0031074E">
      <w:pPr>
        <w:pStyle w:val="Els-1storder-head"/>
        <w:rPr>
          <w:lang w:val="en-GB"/>
        </w:rPr>
      </w:pPr>
      <w:commentRangeStart w:id="1"/>
      <w:commentRangeStart w:id="2"/>
      <w:r w:rsidRPr="00CF6324">
        <w:rPr>
          <w:lang w:val="en-GB"/>
        </w:rPr>
        <w:t>Introduction</w:t>
      </w:r>
      <w:commentRangeEnd w:id="1"/>
      <w:r w:rsidR="00F725D5" w:rsidRPr="00CF6324">
        <w:rPr>
          <w:rStyle w:val="Rimandocommento"/>
          <w:b w:val="0"/>
          <w:lang w:val="en-GB"/>
        </w:rPr>
        <w:commentReference w:id="1"/>
      </w:r>
      <w:commentRangeEnd w:id="2"/>
      <w:r w:rsidR="004B0A6C">
        <w:rPr>
          <w:rStyle w:val="Rimandocommento"/>
          <w:b w:val="0"/>
          <w:lang w:val="en-GB"/>
        </w:rPr>
        <w:commentReference w:id="2"/>
      </w:r>
    </w:p>
    <w:p w14:paraId="32117EE3" w14:textId="36474F7C" w:rsidR="00C306C3" w:rsidRPr="00850DC4" w:rsidRDefault="007B661F" w:rsidP="00117E63">
      <w:pPr>
        <w:pStyle w:val="Els-body-text-large"/>
        <w:rPr>
          <w:color w:val="FF0000"/>
          <w:lang w:val="en-GB"/>
        </w:rPr>
      </w:pPr>
      <w:bookmarkStart w:id="3" w:name="_heading=h.gjdgxs" w:colFirst="0" w:colLast="0"/>
      <w:bookmarkEnd w:id="3"/>
      <w:r w:rsidRPr="00850DC4">
        <w:rPr>
          <w:color w:val="FF0000"/>
          <w:lang w:val="en-GB"/>
        </w:rPr>
        <w:t>T</w:t>
      </w:r>
      <w:r w:rsidR="007D776F" w:rsidRPr="00850DC4">
        <w:rPr>
          <w:color w:val="FF0000"/>
          <w:lang w:val="en-GB"/>
        </w:rPr>
        <w:t>he rapidly growing electrification of buildings energy systems and appliances lead to an increasing electricity demand. On a global scale, direct and indirect C</w:t>
      </w:r>
      <w:r w:rsidR="002172D3" w:rsidRPr="00850DC4">
        <w:rPr>
          <w:color w:val="FF0000"/>
          <w:lang w:val="en-GB"/>
        </w:rPr>
        <w:t>O</w:t>
      </w:r>
      <w:r w:rsidR="00CA3FBC" w:rsidRPr="00850DC4">
        <w:rPr>
          <w:color w:val="FF0000"/>
          <w:vertAlign w:val="subscript"/>
          <w:lang w:val="en-GB"/>
        </w:rPr>
        <w:t>2</w:t>
      </w:r>
      <w:r w:rsidR="007D776F" w:rsidRPr="00850DC4">
        <w:rPr>
          <w:color w:val="FF0000"/>
          <w:lang w:val="en-GB"/>
        </w:rPr>
        <w:t xml:space="preserve"> emissions from buildings energy use reached its </w:t>
      </w:r>
      <w:r w:rsidR="00196FE3" w:rsidRPr="00850DC4">
        <w:rPr>
          <w:color w:val="FF0000"/>
          <w:lang w:val="en-GB"/>
        </w:rPr>
        <w:t>all-time</w:t>
      </w:r>
      <w:r w:rsidR="007D776F" w:rsidRPr="00850DC4">
        <w:rPr>
          <w:color w:val="FF0000"/>
          <w:lang w:val="en-GB"/>
        </w:rPr>
        <w:t xml:space="preserve"> high in 201</w:t>
      </w:r>
      <w:r w:rsidR="00E71CE0" w:rsidRPr="00850DC4">
        <w:rPr>
          <w:color w:val="FF0000"/>
          <w:lang w:val="en-GB"/>
        </w:rPr>
        <w:t>9</w:t>
      </w:r>
      <w:r w:rsidR="007D776F" w:rsidRPr="00850DC4">
        <w:rPr>
          <w:color w:val="FF0000"/>
          <w:lang w:val="en-GB"/>
        </w:rPr>
        <w:t xml:space="preserve"> </w:t>
      </w:r>
      <w:r w:rsidR="00CE003E" w:rsidRPr="00850DC4">
        <w:rPr>
          <w:color w:val="FF0000"/>
          <w:lang w:val="en-GB"/>
        </w:rPr>
        <w:fldChar w:fldCharType="begin" w:fldLock="1"/>
      </w:r>
      <w:r w:rsidR="00E71CE0" w:rsidRPr="00850DC4">
        <w:rPr>
          <w:color w:val="FF0000"/>
          <w:lang w:val="en-GB"/>
        </w:rPr>
        <w:instrText>ADDIN CSL_CITATION {"citationItems":[{"id":"ITEM-1","itemData":{"URL":"https://www.iea.org/topics/buildings","abstract":"Energy-related CO2 emissions from buildings have risen in recent years after flattening between 2013 and 2016. Direct and indirect emissions from electricity and commercial heat used in buildings rose to 10 GtCO2 in 2019, the highest level ever recorded. Several factors have contributed to this rise, including growing energy demand for heating and cooling with rising air-conditioner ownership and extreme weather events. Enormous emissions reduction potential remains untapped due to the continued use of fossil fuel-based assets, a lack of effective energy-efficiency policies and insufficient investment in sustainable buildings.","accessed":{"date-parts":[["2021","9","7"]]},"author":[{"dropping-particle":"","family":"IEA","given":"International Energy Agency","non-dropping-particle":"","parse-names":false,"suffix":""}],"id":"ITEM-1","issued":{"date-parts":[["2020"]]},"title":"Buildings A source of enormous untapped efficiency potential","type":"webpage"},"uris":["http://www.mendeley.com/documents/?uuid=4d5908c8-d509-4c7c-8814-14fb57e14d52"]}],"mendeley":{"formattedCitation":"[1]","plainTextFormattedCitation":"[1]","previouslyFormattedCitation":"[1]"},"properties":{"noteIndex":0},"schema":"https://github.com/citation-style-language/schema/raw/master/csl-citation.json"}</w:instrText>
      </w:r>
      <w:r w:rsidR="00CE003E" w:rsidRPr="00850DC4">
        <w:rPr>
          <w:color w:val="FF0000"/>
          <w:lang w:val="en-GB"/>
        </w:rPr>
        <w:fldChar w:fldCharType="separate"/>
      </w:r>
      <w:r w:rsidR="00CE003E" w:rsidRPr="00850DC4">
        <w:rPr>
          <w:noProof/>
          <w:color w:val="FF0000"/>
          <w:lang w:val="en-GB"/>
        </w:rPr>
        <w:t>[1]</w:t>
      </w:r>
      <w:r w:rsidR="00CE003E" w:rsidRPr="00850DC4">
        <w:rPr>
          <w:color w:val="FF0000"/>
          <w:lang w:val="en-GB"/>
        </w:rPr>
        <w:fldChar w:fldCharType="end"/>
      </w:r>
      <w:r w:rsidR="007D776F" w:rsidRPr="00850DC4">
        <w:rPr>
          <w:color w:val="FF0000"/>
          <w:lang w:val="en-GB"/>
        </w:rPr>
        <w:t xml:space="preserve">. </w:t>
      </w:r>
      <w:r w:rsidR="0081166C" w:rsidRPr="00850DC4">
        <w:rPr>
          <w:color w:val="FF0000"/>
          <w:lang w:val="en-GB"/>
        </w:rPr>
        <w:t xml:space="preserve">The European Commission </w:t>
      </w:r>
      <w:r w:rsidR="00CA3FBC" w:rsidRPr="00850DC4">
        <w:rPr>
          <w:color w:val="FF0000"/>
          <w:lang w:val="en-GB"/>
        </w:rPr>
        <w:fldChar w:fldCharType="begin" w:fldLock="1"/>
      </w:r>
      <w:r w:rsidR="00E71CE0" w:rsidRPr="00850DC4">
        <w:rPr>
          <w:color w:val="FF0000"/>
          <w:lang w:val="en-GB"/>
        </w:rPr>
        <w:instrText>ADDIN CSL_CITATION {"citationItems":[{"id":"ITEM-1","itemData":{"DOI":"10.2833/9937","ISBN":"9789279998430","ISSN":"16130200","abstract":"In the face of the 21st century’s global energy challenges, the EU is leading the clean energy transition: striving for a more secure, competitive and sustainable energy system which will address the existential challenge of our time - climate change. By setting ambitious energy and climate targets for 2030, the EU is giving a clear sense of direction; in addition to these targets, it provides a stable legal framework to foster the necessary investment. But this is not the end of the road: with its 2050 long-term climate neutrality strategy, the EU is also looking further ahead than 2030, and setting the foundations for what a cleaner planet will look like by the middle of the century and beyond.","author":[{"dropping-particle":"","family":"Directorate-General for Energy (European Commission)","given":"","non-dropping-particle":"","parse-names":false,"suffix":""}],"container-title":"Publications Office of the EU","id":"ITEM-1","issue":"2","issued":{"date-parts":[["2019"]]},"page":"3","title":"Clean energy for all Europeans - Publications Office of the EU","type":"article-journal","volume":"14"},"uris":["http://www.mendeley.com/documents/?uuid=997eec93-2f98-45b3-9dd8-96fbf64ce923"]}],"mendeley":{"formattedCitation":"[2]","plainTextFormattedCitation":"[2]","previouslyFormattedCitation":"[2]"},"properties":{"noteIndex":0},"schema":"https://github.com/citation-style-language/schema/raw/master/csl-citation.json"}</w:instrText>
      </w:r>
      <w:r w:rsidR="00CA3FBC" w:rsidRPr="00850DC4">
        <w:rPr>
          <w:color w:val="FF0000"/>
          <w:lang w:val="en-GB"/>
        </w:rPr>
        <w:fldChar w:fldCharType="separate"/>
      </w:r>
      <w:r w:rsidR="00CE003E" w:rsidRPr="00850DC4">
        <w:rPr>
          <w:noProof/>
          <w:color w:val="FF0000"/>
          <w:lang w:val="en-GB"/>
        </w:rPr>
        <w:t>[2]</w:t>
      </w:r>
      <w:r w:rsidR="00CA3FBC" w:rsidRPr="00850DC4">
        <w:rPr>
          <w:color w:val="FF0000"/>
          <w:lang w:val="en-GB"/>
        </w:rPr>
        <w:fldChar w:fldCharType="end"/>
      </w:r>
      <w:r w:rsidR="007D776F" w:rsidRPr="00850DC4">
        <w:rPr>
          <w:color w:val="FF0000"/>
          <w:lang w:val="en-GB"/>
        </w:rPr>
        <w:t xml:space="preserve"> estimates that </w:t>
      </w:r>
      <w:r w:rsidR="00C306C3" w:rsidRPr="00850DC4">
        <w:rPr>
          <w:color w:val="FF0000"/>
          <w:lang w:val="en-GB"/>
        </w:rPr>
        <w:t>b</w:t>
      </w:r>
      <w:r w:rsidR="007D776F" w:rsidRPr="00850DC4">
        <w:rPr>
          <w:color w:val="FF0000"/>
          <w:lang w:val="en-GB"/>
        </w:rPr>
        <w:t>uilding sector account</w:t>
      </w:r>
      <w:r w:rsidR="00A950A8" w:rsidRPr="00850DC4">
        <w:rPr>
          <w:color w:val="FF0000"/>
          <w:lang w:val="en-GB"/>
        </w:rPr>
        <w:t>s</w:t>
      </w:r>
      <w:r w:rsidR="007D776F" w:rsidRPr="00850DC4">
        <w:rPr>
          <w:color w:val="FF0000"/>
          <w:lang w:val="en-GB"/>
        </w:rPr>
        <w:t xml:space="preserve"> for 40% of final energy use and 36% of </w:t>
      </w:r>
      <w:r w:rsidR="005454EC" w:rsidRPr="00850DC4">
        <w:rPr>
          <w:color w:val="FF0000"/>
          <w:lang w:val="en-GB"/>
        </w:rPr>
        <w:t>CO</w:t>
      </w:r>
      <w:r w:rsidR="005454EC" w:rsidRPr="00850DC4">
        <w:rPr>
          <w:color w:val="FF0000"/>
          <w:vertAlign w:val="subscript"/>
          <w:lang w:val="en-GB"/>
        </w:rPr>
        <w:t>2</w:t>
      </w:r>
      <w:r w:rsidR="007D776F" w:rsidRPr="00850DC4">
        <w:rPr>
          <w:color w:val="FF0000"/>
          <w:lang w:val="en-GB"/>
        </w:rPr>
        <w:t xml:space="preserve"> </w:t>
      </w:r>
      <w:r w:rsidR="00BF6460" w:rsidRPr="00850DC4">
        <w:rPr>
          <w:color w:val="FF0000"/>
          <w:lang w:val="en-GB"/>
        </w:rPr>
        <w:t>emissions.</w:t>
      </w:r>
      <w:r w:rsidR="007D776F" w:rsidRPr="00850DC4">
        <w:rPr>
          <w:color w:val="FF0000"/>
          <w:lang w:val="en-GB"/>
        </w:rPr>
        <w:t xml:space="preserve"> The targets imposed by the European community </w:t>
      </w:r>
      <w:r w:rsidR="00196FE3" w:rsidRPr="00850DC4">
        <w:rPr>
          <w:color w:val="FF0000"/>
          <w:lang w:val="en-GB"/>
        </w:rPr>
        <w:t xml:space="preserve">to reduce greenhouse emissions by at least 55% by 2030 </w:t>
      </w:r>
      <w:r w:rsidR="00CA3FBC" w:rsidRPr="00850DC4">
        <w:rPr>
          <w:color w:val="FF0000"/>
          <w:lang w:val="en-GB"/>
        </w:rPr>
        <w:fldChar w:fldCharType="begin" w:fldLock="1"/>
      </w:r>
      <w:r w:rsidR="00E71CE0" w:rsidRPr="00850DC4">
        <w:rPr>
          <w:color w:val="FF0000"/>
          <w:lang w:val="en-GB"/>
        </w:rPr>
        <w:instrText>ADDIN CSL_CITATION {"citationItems":[{"id":"ITEM-1","itemData":{"abstract":"Having regard to the Treaty on the Functioning of the European Union, and in particular Article 194(2) thereof, Having regard to the proposal from the European Commission, After transmission of the draft legislative act to the national parliaments, Having regard to the opinion of the European Economic and Social Committee (1), Having regard to the opinion of the Committee of the Regions (2), Acting in accordance with the ordinary legislative procedure (3), Whereas: (1) Moderation of energy demand is one of the five dimensions of the Energy Union Strategy established by the Commission communication of 25 February 2015 entitled 'A Framework Strategy for a Resilient Energy Union with a Forward-Looking Climate Change Policy'. Improving energy efficiency throughout the full energy chain, including energy generation, transmission, distribution and end-use, will benefit the environment, improve air quality and public health, reduce greenhouse gas emissions, improve energy security by reducing dependence on energy imports from outside the Union, cut energy costs for households and companies, help alleviate energy poverty, and lead to increased competitiveness, more jobs and increased economic activity throughout the economy, thus improving citizens' quality of life. This is in line with the Union commitments made in the framework of the Energy Union and global climate agenda established by the 2015 Paris Agreement on climate change following the 21st Conference of the Parties to the United Nations Framework Convention on Climate Change (4) (the 'Paris Agreement'), committing to keep the increase of the global average temperature to well below 2 °C above pre-industrial levels and to pursuing efforts to limit the temperature increase to 1,5 °C above pre-industrial levels. (2) Directive 2012/27/EU of the European Parliament and of the Council (5) is an element to progress towards the Energy Union, under which energy efficiency is to be treated as an energy source in its own right. The energy efficiency first principle should be taken into account when setting new rules for the supply side and other policy areas. The Commission should ensure that energy efficiency and demand-side response can compete on equal terms with generation capacity. Energy efficiency needs to be considered whenever decisions relating to planning the energy system or to financing are taken. Energy efficiency improvements need to be made whenever they are more cost-effective than equivalent s…","author":[{"dropping-particle":"","family":"European Parliament","given":"","non-dropping-particle":"","parse-names":false,"suffix":""}],"container-title":"Official Journal of the European Union","id":"ITEM-1","issue":"November","issued":{"date-parts":[["2018"]]},"page":"210-230","title":"Directive 2018/2002/EU","type":"article-journal","volume":"328"},"uris":["http://www.mendeley.com/documents/?uuid=87564f2c-6449-4079-9489-9824f981e909"]}],"mendeley":{"formattedCitation":"[3]","plainTextFormattedCitation":"[3]","previouslyFormattedCitation":"[3]"},"properties":{"noteIndex":0},"schema":"https://github.com/citation-style-language/schema/raw/master/csl-citation.json"}</w:instrText>
      </w:r>
      <w:r w:rsidR="00CA3FBC" w:rsidRPr="00850DC4">
        <w:rPr>
          <w:color w:val="FF0000"/>
          <w:lang w:val="en-GB"/>
        </w:rPr>
        <w:fldChar w:fldCharType="separate"/>
      </w:r>
      <w:r w:rsidR="00CE003E" w:rsidRPr="00850DC4">
        <w:rPr>
          <w:noProof/>
          <w:color w:val="FF0000"/>
          <w:lang w:val="en-GB"/>
        </w:rPr>
        <w:t>[3]</w:t>
      </w:r>
      <w:r w:rsidR="00CA3FBC" w:rsidRPr="00850DC4">
        <w:rPr>
          <w:color w:val="FF0000"/>
          <w:lang w:val="en-GB"/>
        </w:rPr>
        <w:fldChar w:fldCharType="end"/>
      </w:r>
      <w:r w:rsidR="00196FE3" w:rsidRPr="00850DC4">
        <w:rPr>
          <w:color w:val="FF0000"/>
          <w:lang w:val="en-GB"/>
        </w:rPr>
        <w:t xml:space="preserve"> highlight the critical role played </w:t>
      </w:r>
      <w:r w:rsidR="004620AA" w:rsidRPr="00850DC4">
        <w:rPr>
          <w:color w:val="FF0000"/>
          <w:lang w:val="en-GB"/>
        </w:rPr>
        <w:t>by</w:t>
      </w:r>
      <w:r w:rsidR="00196FE3" w:rsidRPr="00850DC4">
        <w:rPr>
          <w:color w:val="FF0000"/>
          <w:lang w:val="en-GB"/>
        </w:rPr>
        <w:t xml:space="preserve"> buildings. </w:t>
      </w:r>
      <w:commentRangeStart w:id="4"/>
      <w:r w:rsidR="0059031E" w:rsidRPr="00850DC4">
        <w:rPr>
          <w:color w:val="FF0000"/>
          <w:lang w:val="en-GB"/>
        </w:rPr>
        <w:t xml:space="preserve">Considering that </w:t>
      </w:r>
      <w:r w:rsidR="00CA3FBC" w:rsidRPr="00850DC4">
        <w:rPr>
          <w:color w:val="FF0000"/>
          <w:lang w:val="en-GB"/>
        </w:rPr>
        <w:fldChar w:fldCharType="begin" w:fldLock="1"/>
      </w:r>
      <w:r w:rsidR="00E71CE0" w:rsidRPr="00850DC4">
        <w:rPr>
          <w:color w:val="FF0000"/>
          <w:lang w:val="en-GB"/>
        </w:rPr>
        <w:instrText>ADDIN CSL_CITATION {"citationItems":[{"id":"ITEM-1","itemData":{"DOI":"10.1016/j.enbuild.2010.05.007","ISSN":"03787788","abstract":"Buildings demand energy in their life cycle right from its construction to demolition. Studies on the total energy use during the life cycle are desirable to identify phases of largest energy use and to develop strategies for its reduction. In the present paper, a critical review of the life cycle energy analyses of buildings resulting from 73 cases across 13 countries is presented. The study includes both residential and office buildings. Results show that operating (80-90%) and embodied (10-20%) phases of energy use are significant contributors to building's life cycle energy demand. Life cycle energy (primary) requirement of conventional residential buildings falls in the range of 150-400 kWh/m2 per year and that of office buildings in the range of 250-550 kWh/m2 per year. Building's life cycle energy demand can be reduced by reducing its operating energy significantly through use of passive and active technologies even if it leads to a slight increase in embodied energy. However, an excessive use of passive and active features in a building may be counterproductive. It is observed that low energy buildings perform better than self-sufficient (zero operating energy) buildings in the life cycle context. Since, most of the case studies available in open literature pertain to developed and/or cold countries; hence, energy indicative figures for developing and/or non-cold countries need to be evaluated and compared with the results presented in this paper. © 2010 Elsevier B.V. All rights reserved.","author":[{"dropping-particle":"","family":"Ramesh","given":"T.","non-dropping-particle":"","parse-names":false,"suffix":""},{"dropping-particle":"","family":"Prakash","given":"Ravi","non-dropping-particle":"","parse-names":false,"suffix":""},{"dropping-particle":"","family":"Shukla","given":"K. K.","non-dropping-particle":"","parse-names":false,"suffix":""}],"container-title":"Energy and Buildings","id":"ITEM-1","issue":"10","issued":{"date-parts":[["2010"]]},"page":"1592-1600","title":"Life cycle energy analysis of buildings: An overview","type":"article-journal","volume":"42"},"uris":["http://www.mendeley.com/documents/?uuid=36d5a652-9920-416b-aa6b-28f00b9a79c2"]}],"mendeley":{"formattedCitation":"[4]","plainTextFormattedCitation":"[4]","previouslyFormattedCitation":"[4]"},"properties":{"noteIndex":0},"schema":"https://github.com/citation-style-language/schema/raw/master/csl-citation.json"}</w:instrText>
      </w:r>
      <w:r w:rsidR="00CA3FBC" w:rsidRPr="00850DC4">
        <w:rPr>
          <w:color w:val="FF0000"/>
          <w:lang w:val="en-GB"/>
        </w:rPr>
        <w:fldChar w:fldCharType="separate"/>
      </w:r>
      <w:r w:rsidR="00CE003E" w:rsidRPr="00850DC4">
        <w:rPr>
          <w:noProof/>
          <w:color w:val="FF0000"/>
          <w:lang w:val="en-GB"/>
        </w:rPr>
        <w:t>[4]</w:t>
      </w:r>
      <w:r w:rsidR="00CA3FBC" w:rsidRPr="00850DC4">
        <w:rPr>
          <w:color w:val="FF0000"/>
          <w:lang w:val="en-GB"/>
        </w:rPr>
        <w:fldChar w:fldCharType="end"/>
      </w:r>
      <w:r w:rsidR="0059031E" w:rsidRPr="00850DC4">
        <w:rPr>
          <w:color w:val="FF0000"/>
          <w:lang w:val="en-GB"/>
        </w:rPr>
        <w:t xml:space="preserve"> </w:t>
      </w:r>
      <w:del w:id="5" w:author="Piscitelli  Marco Savino" w:date="2021-10-27T10:31:00Z">
        <w:r w:rsidR="0059031E" w:rsidRPr="00850DC4" w:rsidDel="00D709E8">
          <w:rPr>
            <w:color w:val="FF0000"/>
            <w:lang w:val="en-GB"/>
          </w:rPr>
          <w:delText xml:space="preserve">estimates that </w:delText>
        </w:r>
      </w:del>
      <w:r w:rsidR="0059031E" w:rsidRPr="00850DC4">
        <w:rPr>
          <w:color w:val="FF0000"/>
          <w:lang w:val="en-GB"/>
        </w:rPr>
        <w:t>almost 90% of the total energy consumed during the life cycle of a building depends on the building operation, r</w:t>
      </w:r>
      <w:r w:rsidR="00196FE3" w:rsidRPr="00850DC4">
        <w:rPr>
          <w:color w:val="FF0000"/>
          <w:lang w:val="en-GB"/>
        </w:rPr>
        <w:t>educing energy consumption, increas</w:t>
      </w:r>
      <w:r w:rsidR="0059031E" w:rsidRPr="00850DC4">
        <w:rPr>
          <w:color w:val="FF0000"/>
          <w:lang w:val="en-GB"/>
        </w:rPr>
        <w:t>ing</w:t>
      </w:r>
      <w:r w:rsidR="00196FE3" w:rsidRPr="00850DC4">
        <w:rPr>
          <w:color w:val="FF0000"/>
          <w:lang w:val="en-GB"/>
        </w:rPr>
        <w:t xml:space="preserve"> </w:t>
      </w:r>
      <w:r w:rsidR="0059031E" w:rsidRPr="00850DC4">
        <w:rPr>
          <w:color w:val="FF0000"/>
          <w:lang w:val="en-GB"/>
        </w:rPr>
        <w:t xml:space="preserve">appliances </w:t>
      </w:r>
      <w:r w:rsidR="00196FE3" w:rsidRPr="00850DC4">
        <w:rPr>
          <w:color w:val="FF0000"/>
          <w:lang w:val="en-GB"/>
        </w:rPr>
        <w:t xml:space="preserve">efficiency and </w:t>
      </w:r>
      <w:r w:rsidR="007D776F" w:rsidRPr="00850DC4">
        <w:rPr>
          <w:color w:val="FF0000"/>
          <w:lang w:val="en-GB"/>
        </w:rPr>
        <w:t xml:space="preserve">prevent </w:t>
      </w:r>
      <w:r w:rsidR="00196FE3" w:rsidRPr="00850DC4">
        <w:rPr>
          <w:color w:val="FF0000"/>
          <w:lang w:val="en-GB"/>
        </w:rPr>
        <w:t xml:space="preserve">energy </w:t>
      </w:r>
      <w:r w:rsidR="007D776F" w:rsidRPr="00850DC4">
        <w:rPr>
          <w:color w:val="FF0000"/>
          <w:lang w:val="en-GB"/>
        </w:rPr>
        <w:t>wastes</w:t>
      </w:r>
      <w:r w:rsidR="00196FE3" w:rsidRPr="00850DC4">
        <w:rPr>
          <w:color w:val="FF0000"/>
          <w:lang w:val="en-GB"/>
        </w:rPr>
        <w:t xml:space="preserve"> </w:t>
      </w:r>
      <w:r w:rsidR="00C306C3" w:rsidRPr="00850DC4">
        <w:rPr>
          <w:color w:val="FF0000"/>
          <w:lang w:val="en-GB"/>
        </w:rPr>
        <w:t xml:space="preserve">through an effective energy management </w:t>
      </w:r>
      <w:r w:rsidR="00196FE3" w:rsidRPr="00850DC4">
        <w:rPr>
          <w:color w:val="FF0000"/>
          <w:lang w:val="en-GB"/>
        </w:rPr>
        <w:t xml:space="preserve">is the key to </w:t>
      </w:r>
      <w:r w:rsidR="007D776F" w:rsidRPr="00850DC4">
        <w:rPr>
          <w:color w:val="FF0000"/>
          <w:lang w:val="en-GB"/>
        </w:rPr>
        <w:t xml:space="preserve">meet climate change </w:t>
      </w:r>
      <w:r w:rsidR="00196FE3" w:rsidRPr="00850DC4">
        <w:rPr>
          <w:color w:val="FF0000"/>
          <w:lang w:val="en-GB"/>
        </w:rPr>
        <w:t>goals.</w:t>
      </w:r>
      <w:commentRangeEnd w:id="4"/>
      <w:r w:rsidR="00CB3BA6" w:rsidRPr="00850DC4">
        <w:rPr>
          <w:rStyle w:val="Rimandocommento"/>
          <w:color w:val="FF0000"/>
          <w:lang w:val="en-GB"/>
        </w:rPr>
        <w:commentReference w:id="4"/>
      </w:r>
    </w:p>
    <w:p w14:paraId="7EA2F98E" w14:textId="660EABBE" w:rsidR="00F327E3" w:rsidRPr="00CF6324" w:rsidRDefault="00C306C3" w:rsidP="00117E63">
      <w:pPr>
        <w:pStyle w:val="Els-body-text-large"/>
        <w:rPr>
          <w:lang w:val="en-GB"/>
        </w:rPr>
      </w:pPr>
      <w:r w:rsidRPr="00CF6324">
        <w:rPr>
          <w:lang w:val="en-GB"/>
        </w:rPr>
        <w:t xml:space="preserve">In the last few years, the increasingly widespread use of IoT sensors </w:t>
      </w:r>
      <w:r w:rsidR="007964D4" w:rsidRPr="00CF6324">
        <w:rPr>
          <w:lang w:val="en-GB"/>
        </w:rPr>
        <w:t>in</w:t>
      </w:r>
      <w:r w:rsidR="000C6C6C" w:rsidRPr="00CF6324">
        <w:rPr>
          <w:lang w:val="en-GB"/>
        </w:rPr>
        <w:t xml:space="preserve"> </w:t>
      </w:r>
      <w:r w:rsidRPr="00CF6324">
        <w:rPr>
          <w:lang w:val="en-GB"/>
        </w:rPr>
        <w:t>building</w:t>
      </w:r>
      <w:r w:rsidR="007964D4" w:rsidRPr="00CF6324">
        <w:rPr>
          <w:lang w:val="en-GB"/>
        </w:rPr>
        <w:t>s for</w:t>
      </w:r>
      <w:r w:rsidRPr="00CF6324">
        <w:rPr>
          <w:lang w:val="en-GB"/>
        </w:rPr>
        <w:t xml:space="preserve"> </w:t>
      </w:r>
      <w:r w:rsidR="00A126FE" w:rsidRPr="00CF6324">
        <w:rPr>
          <w:lang w:val="en-GB"/>
        </w:rPr>
        <w:t xml:space="preserve">the pervasive </w:t>
      </w:r>
      <w:r w:rsidRPr="00CF6324">
        <w:rPr>
          <w:lang w:val="en-GB"/>
        </w:rPr>
        <w:t>monitoring</w:t>
      </w:r>
      <w:r w:rsidR="00A126FE" w:rsidRPr="00CF6324">
        <w:rPr>
          <w:lang w:val="en-GB"/>
        </w:rPr>
        <w:t xml:space="preserve"> of energy-related data,</w:t>
      </w:r>
      <w:r w:rsidRPr="00CF6324">
        <w:rPr>
          <w:lang w:val="en-GB"/>
        </w:rPr>
        <w:t xml:space="preserve"> led to an unprecedented acquisition of reliable and accessible </w:t>
      </w:r>
      <w:r w:rsidR="001B265C" w:rsidRPr="00CF6324">
        <w:rPr>
          <w:lang w:val="en-GB"/>
        </w:rPr>
        <w:t>knowledge of the</w:t>
      </w:r>
      <w:r w:rsidR="00774AE0" w:rsidRPr="00CF6324">
        <w:rPr>
          <w:lang w:val="en-GB"/>
        </w:rPr>
        <w:t xml:space="preserve"> building performance during operations</w:t>
      </w:r>
      <w:r w:rsidRPr="00CF6324">
        <w:rPr>
          <w:lang w:val="en-GB"/>
        </w:rPr>
        <w:t xml:space="preserve">. Although a great deal of research has been done, the increasing volume of collected building energy data still overwhelms end-users, making it hard to spot energy reduction opportunities, find the root cause of anomalies or simply be aware of energy usage in buildings and systems. </w:t>
      </w:r>
      <w:r w:rsidR="0081166C" w:rsidRPr="00CF6324">
        <w:rPr>
          <w:lang w:val="en-GB"/>
        </w:rPr>
        <w:t>In the last few years data gathered in</w:t>
      </w:r>
      <w:r w:rsidRPr="00CF6324">
        <w:rPr>
          <w:lang w:val="en-GB"/>
        </w:rPr>
        <w:t xml:space="preserve"> th</w:t>
      </w:r>
      <w:r w:rsidR="0081166C" w:rsidRPr="00CF6324">
        <w:rPr>
          <w:lang w:val="en-GB"/>
        </w:rPr>
        <w:t>e</w:t>
      </w:r>
      <w:r w:rsidRPr="00CF6324">
        <w:rPr>
          <w:lang w:val="en-GB"/>
        </w:rPr>
        <w:t xml:space="preserve"> building sector </w:t>
      </w:r>
      <w:r w:rsidR="0081166C" w:rsidRPr="00CF6324">
        <w:rPr>
          <w:lang w:val="en-GB"/>
        </w:rPr>
        <w:t xml:space="preserve">reached the order of </w:t>
      </w:r>
      <w:r w:rsidRPr="00CF6324">
        <w:rPr>
          <w:lang w:val="en-GB"/>
        </w:rPr>
        <w:t>zettabyte</w:t>
      </w:r>
      <w:r w:rsidR="0081166C" w:rsidRPr="00CF6324">
        <w:rPr>
          <w:lang w:val="en-GB"/>
        </w:rPr>
        <w:t xml:space="preserve"> </w:t>
      </w:r>
      <w:r w:rsidR="0081166C" w:rsidRPr="00CF6324">
        <w:rPr>
          <w:lang w:val="en-GB"/>
        </w:rPr>
        <w:fldChar w:fldCharType="begin" w:fldLock="1"/>
      </w:r>
      <w:r w:rsidR="00421D4C">
        <w:rPr>
          <w:lang w:val="en-GB"/>
        </w:rPr>
        <w:instrText>ADDIN CSL_CITATION {"citationItems":[{"id":"ITEM-1","itemData":{"DOI":"10.1016/j.inffus.2020.10.001","ISSN":"15662535","abstract":"Anomaly detection is concerned with identifying data patterns that deviate remarkably from the expected behavior. This is an important research problem, due to its broad set of application domains, from data analysis to e-health, cybersecurity, predictive maintenance, fault prevention, and industrial automation. Herein, we review state-of-the-art methods that may be employed to detect anomalies in the specific area of sensor systems, which poses hard challenges in terms of information fusion, data volumes, data speed, and network/energy efficiency, to mention but the most pressing ones. In this context, anomaly detection is a particularly hard problem, given the need to find computing-energy-accuracy trade-offs in a constrained environment. We taxonomize methods ranging from conventional techniques (statistical methods, time-series analysis, signal processing, etc.) to data-driven techniques (supervised learning, reinforcement learning, deep learning, etc.). We also look at the impact that different architectural environments (Cloud, Fog, Edge) can have on the sensors ecosystem. The review points to the most promising intelligent-sensing methods, and pinpoints a set of interesting open issues and challenges.","author":[{"dropping-particle":"","family":"Erhan","given":"L.","non-dropping-particle":"","parse-names":false,"suffix":""},{"dropping-particle":"","family":"Ndubuaku","given":"M.","non-dropping-particle":"","parse-names":false,"suffix":""},{"dropping-particle":"","family":"Mauro","given":"M.","non-dropping-particle":"Di","parse-names":false,"suffix":""},{"dropping-particle":"","family":"Song","given":"W.","non-dropping-particle":"","parse-names":false,"suffix":""},{"dropping-particle":"","family":"Chen","given":"M.","non-dropping-particle":"","parse-names":false,"suffix":""},{"dropping-particle":"","family":"Fortino","given":"G.","non-dropping-particle":"","parse-names":false,"suffix":""},{"dropping-particle":"","family":"Bagdasar","given":"O.","non-dropping-particle":"","parse-names":false,"suffix":""},{"dropping-particle":"","family":"Liotta","given":"A.","non-dropping-particle":"","parse-names":false,"suffix":""}],"container-title":"Information Fusion","id":"ITEM-1","issue":"October 2020","issued":{"date-parts":[["2021"]]},"page":"64-79","publisher":"Elsevier B.V.","title":"Smart anomaly detection in sensor systems: A multi-perspective review","type":"article-journal","volume":"67"},"uris":["http://www.mendeley.com/documents/?uuid=01bbd182-227f-45a0-8126-149b22dd52dc"]}],"mendeley":{"formattedCitation":"[5]","plainTextFormattedCitation":"[5]","previouslyFormattedCitation":"[5]"},"properties":{"noteIndex":0},"schema":"https://github.com/citation-style-language/schema/raw/master/csl-citation.json"}</w:instrText>
      </w:r>
      <w:r w:rsidR="0081166C" w:rsidRPr="00CF6324">
        <w:rPr>
          <w:lang w:val="en-GB"/>
        </w:rPr>
        <w:fldChar w:fldCharType="separate"/>
      </w:r>
      <w:r w:rsidR="000866E1" w:rsidRPr="000866E1">
        <w:rPr>
          <w:noProof/>
          <w:lang w:val="en-GB"/>
        </w:rPr>
        <w:t>[5]</w:t>
      </w:r>
      <w:r w:rsidR="0081166C" w:rsidRPr="00CF6324">
        <w:rPr>
          <w:lang w:val="en-GB"/>
        </w:rPr>
        <w:fldChar w:fldCharType="end"/>
      </w:r>
      <w:r w:rsidR="00E71CE0" w:rsidRPr="00CF6324">
        <w:rPr>
          <w:lang w:val="en-GB"/>
        </w:rPr>
        <w:t xml:space="preserve"> </w:t>
      </w:r>
      <w:r w:rsidRPr="00CF6324">
        <w:rPr>
          <w:lang w:val="en-GB"/>
        </w:rPr>
        <w:t>making buildings not only</w:t>
      </w:r>
      <w:r w:rsidR="000C6C6C" w:rsidRPr="00CF6324">
        <w:rPr>
          <w:lang w:val="en-GB"/>
        </w:rPr>
        <w:t xml:space="preserve"> </w:t>
      </w:r>
      <w:r w:rsidRPr="00CF6324">
        <w:rPr>
          <w:lang w:val="en-GB"/>
        </w:rPr>
        <w:t xml:space="preserve">energy intensive but information intensive </w:t>
      </w:r>
      <w:r w:rsidR="00CA3FBC" w:rsidRPr="00CF6324">
        <w:rPr>
          <w:lang w:val="en-GB"/>
        </w:rPr>
        <w:fldChar w:fldCharType="begin" w:fldLock="1"/>
      </w:r>
      <w:r w:rsidR="00421D4C">
        <w:rPr>
          <w:lang w:val="en-GB"/>
        </w:rPr>
        <w:instrText>ADDIN CSL_CITATION {"citationItems":[{"id":"ITEM-1","itemData":{"DOI":"10.1007/s12273-020-0733-z","ISSN":"19968744","author":[{"dropping-particle":"","family":"Fan","given":"Cheng","non-dropping-particle":"","parse-names":false,"suffix":""},{"dropping-particle":"","family":"Xiao","given":"Fu","non-dropping-particle":"","parse-names":false,"suffix":""},{"dropping-particle":"","family":"Yan","given":"Da","non-dropping-particle":"","parse-names":false,"suffix":""}],"container-title":"Building Simulation","id":"ITEM-1","issue":"1","issued":{"date-parts":[["2021"]]},"page":"1-2","title":"Advanced data analytics for building energy modeling and management","type":"article-journal","volume":"14"},"uris":["http://www.mendeley.com/documents/?uuid=6efee821-9979-4ccd-ab63-5153c7429f5a"]}],"mendeley":{"formattedCitation":"[6]","plainTextFormattedCitation":"[6]","previouslyFormattedCitation":"[6]"},"properties":{"noteIndex":0},"schema":"https://github.com/citation-style-language/schema/raw/master/csl-citation.json"}</w:instrText>
      </w:r>
      <w:r w:rsidR="00CA3FBC" w:rsidRPr="00CF6324">
        <w:rPr>
          <w:lang w:val="en-GB"/>
        </w:rPr>
        <w:fldChar w:fldCharType="separate"/>
      </w:r>
      <w:r w:rsidR="000866E1" w:rsidRPr="000866E1">
        <w:rPr>
          <w:noProof/>
          <w:lang w:val="en-GB"/>
        </w:rPr>
        <w:t>[6]</w:t>
      </w:r>
      <w:r w:rsidR="00CA3FBC" w:rsidRPr="00CF6324">
        <w:rPr>
          <w:lang w:val="en-GB"/>
        </w:rPr>
        <w:fldChar w:fldCharType="end"/>
      </w:r>
      <w:r w:rsidRPr="00CF6324">
        <w:rPr>
          <w:lang w:val="en-GB"/>
        </w:rPr>
        <w:t xml:space="preserve">. </w:t>
      </w:r>
      <w:r w:rsidR="00D341A6" w:rsidRPr="00CF6324">
        <w:rPr>
          <w:lang w:val="en-GB"/>
        </w:rPr>
        <w:t xml:space="preserve">Building data are heterogeneous </w:t>
      </w:r>
      <w:r w:rsidR="0099280F" w:rsidRPr="00CF6324">
        <w:rPr>
          <w:lang w:val="en-GB"/>
        </w:rPr>
        <w:t xml:space="preserve">and </w:t>
      </w:r>
      <w:r w:rsidR="00D341A6" w:rsidRPr="00CF6324">
        <w:rPr>
          <w:lang w:val="en-GB"/>
        </w:rPr>
        <w:t xml:space="preserve">reflects </w:t>
      </w:r>
      <w:r w:rsidR="0099280F" w:rsidRPr="00CF6324">
        <w:rPr>
          <w:lang w:val="en-GB"/>
        </w:rPr>
        <w:t>the</w:t>
      </w:r>
      <w:r w:rsidR="00D341A6" w:rsidRPr="00CF6324">
        <w:rPr>
          <w:lang w:val="en-GB"/>
        </w:rPr>
        <w:t xml:space="preserve"> complex interaction that occurs between occupants, energy systems, the building envelope, and external conditions</w:t>
      </w:r>
      <w:r w:rsidR="000D4A26" w:rsidRPr="00CF6324">
        <w:rPr>
          <w:lang w:val="en-GB"/>
        </w:rPr>
        <w:t xml:space="preserve">. </w:t>
      </w:r>
      <w:r w:rsidR="009F0E75" w:rsidRPr="00CF6324">
        <w:rPr>
          <w:lang w:val="en-GB"/>
        </w:rPr>
        <w:t>Managing those data is not trivial</w:t>
      </w:r>
      <w:r w:rsidR="0099280F" w:rsidRPr="00CF6324">
        <w:rPr>
          <w:lang w:val="en-GB"/>
        </w:rPr>
        <w:t xml:space="preserve">, however if properly managed </w:t>
      </w:r>
      <w:r w:rsidR="00C8707C" w:rsidRPr="00CF6324">
        <w:rPr>
          <w:lang w:val="en-GB"/>
        </w:rPr>
        <w:t xml:space="preserve">ingested </w:t>
      </w:r>
      <w:r w:rsidR="0099280F" w:rsidRPr="00CF6324">
        <w:rPr>
          <w:lang w:val="en-GB"/>
        </w:rPr>
        <w:t xml:space="preserve">and </w:t>
      </w:r>
      <w:r w:rsidR="007118FB" w:rsidRPr="00CF6324">
        <w:rPr>
          <w:lang w:val="en-GB"/>
        </w:rPr>
        <w:t>analysed</w:t>
      </w:r>
      <w:r w:rsidR="0099280F" w:rsidRPr="00CF6324">
        <w:rPr>
          <w:lang w:val="en-GB"/>
        </w:rPr>
        <w:t xml:space="preserve">, provide the opportunity to gain insight on the building operational </w:t>
      </w:r>
      <w:r w:rsidR="007118FB" w:rsidRPr="00CF6324">
        <w:rPr>
          <w:lang w:val="en-GB"/>
        </w:rPr>
        <w:t>behaviour</w:t>
      </w:r>
      <w:r w:rsidR="0099280F" w:rsidRPr="00CF6324">
        <w:rPr>
          <w:lang w:val="en-GB"/>
        </w:rPr>
        <w:t xml:space="preserve"> discovering opportunities for savings</w:t>
      </w:r>
      <w:r w:rsidR="0081166C" w:rsidRPr="00CF6324">
        <w:rPr>
          <w:lang w:val="en-GB"/>
        </w:rPr>
        <w:t xml:space="preserve"> </w:t>
      </w:r>
      <w:r w:rsidR="0081166C" w:rsidRPr="00CF6324">
        <w:rPr>
          <w:lang w:val="en-GB"/>
        </w:rPr>
        <w:fldChar w:fldCharType="begin" w:fldLock="1"/>
      </w:r>
      <w:r w:rsidR="00421D4C">
        <w:rPr>
          <w:lang w:val="en-GB"/>
        </w:rPr>
        <w:instrText>ADDIN CSL_CITATION {"citationItems":[{"id":"ITEM-1","itemData":{"DOI":"10.1016/j.rser.2016.11.132","ISSN":"18790690","abstract":"The energy consumption of residential and commercial buildings has risen steadily in recent years, an increase largely due to their HVAC systems. Expected energy loads, transportation, and storage as well as user behavior influence the quantity and quality of the energy consumed daily in buildings. However, technology is now available that can accurately monitor, collect, and store the huge amount of data involved in this process. Furthermore, this technology is capable of analyzing and exploiting such data in meaningful ways. Not surprisingly, the use of data science techniques to increase energy efficiency is currently attracting a great deal of attention and interest. This paper reviews how Data Science has been applied to address the most difficult problems faced by practitioners in the field of Energy Management, especially in the building sector. The work also discusses the challenges and opportunities that will arise with the advent of fully connected devices and new computational technologies.","author":[{"dropping-particle":"","family":"Molina-Solana","given":"Miguel","non-dropping-particle":"","parse-names":false,"suffix":""},{"dropping-particle":"","family":"Ros","given":"María","non-dropping-particle":"","parse-names":false,"suffix":""},{"dropping-particle":"","family":"Ruiz","given":"M. Dolores","non-dropping-particle":"","parse-names":false,"suffix":""},{"dropping-particle":"","family":"Gómez-Romero","given":"Juan","non-dropping-particle":"","parse-names":false,"suffix":""},{"dropping-particle":"","family":"Martin-Bautista","given":"M. J.","non-dropping-particle":"","parse-names":false,"suffix":""}],"container-title":"Renewable and Sustainable Energy Reviews","id":"ITEM-1","issued":{"date-parts":[["2017"]]},"page":"598-609","title":"Data science for building energy management: A review","type":"article","volume":"70"},"uris":["http://www.mendeley.com/documents/?uuid=c7cdb37a-7436-4e47-9569-660410223620"]}],"mendeley":{"formattedCitation":"[7]","plainTextFormattedCitation":"[7]","previouslyFormattedCitation":"[7]"},"properties":{"noteIndex":0},"schema":"https://github.com/citation-style-language/schema/raw/master/csl-citation.json"}</w:instrText>
      </w:r>
      <w:r w:rsidR="0081166C" w:rsidRPr="00CF6324">
        <w:rPr>
          <w:lang w:val="en-GB"/>
        </w:rPr>
        <w:fldChar w:fldCharType="separate"/>
      </w:r>
      <w:r w:rsidR="000866E1" w:rsidRPr="000866E1">
        <w:rPr>
          <w:noProof/>
          <w:lang w:val="en-GB"/>
        </w:rPr>
        <w:t>[7]</w:t>
      </w:r>
      <w:r w:rsidR="0081166C" w:rsidRPr="00CF6324">
        <w:rPr>
          <w:lang w:val="en-GB"/>
        </w:rPr>
        <w:fldChar w:fldCharType="end"/>
      </w:r>
      <w:r w:rsidR="0099280F" w:rsidRPr="00CF6324">
        <w:rPr>
          <w:lang w:val="en-GB"/>
        </w:rPr>
        <w:t xml:space="preserve">. </w:t>
      </w:r>
    </w:p>
    <w:p w14:paraId="17C35EFB" w14:textId="4CEEE337" w:rsidR="00BC572A" w:rsidRPr="00CF6324" w:rsidRDefault="00C306C3" w:rsidP="0081166C">
      <w:pPr>
        <w:pStyle w:val="Els-body-text-large"/>
        <w:rPr>
          <w:lang w:val="en-GB"/>
        </w:rPr>
      </w:pPr>
      <w:r w:rsidRPr="00CF6324">
        <w:rPr>
          <w:lang w:val="en-GB"/>
        </w:rPr>
        <w:t>A robust coupling</w:t>
      </w:r>
      <w:r w:rsidR="00491387" w:rsidRPr="00CF6324">
        <w:rPr>
          <w:lang w:val="en-GB"/>
        </w:rPr>
        <w:t xml:space="preserve"> of IoT sensors</w:t>
      </w:r>
      <w:r w:rsidRPr="00CF6324">
        <w:rPr>
          <w:lang w:val="en-GB"/>
        </w:rPr>
        <w:t xml:space="preserve"> data, </w:t>
      </w:r>
      <w:r w:rsidR="0081166C" w:rsidRPr="00CF6324">
        <w:rPr>
          <w:lang w:val="en-GB"/>
        </w:rPr>
        <w:t>m</w:t>
      </w:r>
      <w:r w:rsidR="00491387" w:rsidRPr="00CF6324">
        <w:rPr>
          <w:lang w:val="en-GB"/>
        </w:rPr>
        <w:t>achine learning approaches</w:t>
      </w:r>
      <w:r w:rsidRPr="00CF6324">
        <w:rPr>
          <w:lang w:val="en-GB"/>
        </w:rPr>
        <w:t xml:space="preserve"> and energy domain </w:t>
      </w:r>
      <w:r w:rsidR="00491387" w:rsidRPr="00CF6324">
        <w:rPr>
          <w:lang w:val="en-GB"/>
        </w:rPr>
        <w:t xml:space="preserve">has been proved to be effective </w:t>
      </w:r>
      <w:r w:rsidRPr="00CF6324">
        <w:rPr>
          <w:lang w:val="en-GB"/>
        </w:rPr>
        <w:t xml:space="preserve">in terms of energy savings opportunities </w:t>
      </w:r>
      <w:r w:rsidR="00BC572A" w:rsidRPr="00CF6324">
        <w:rPr>
          <w:lang w:val="en-GB"/>
        </w:rPr>
        <w:t>to variety of tasks</w:t>
      </w:r>
      <w:r w:rsidR="00CA3FBC" w:rsidRPr="00CF6324">
        <w:rPr>
          <w:lang w:val="en-GB"/>
        </w:rPr>
        <w:t xml:space="preserve">: </w:t>
      </w:r>
      <w:r w:rsidR="00BC572A" w:rsidRPr="00CF6324">
        <w:rPr>
          <w:lang w:val="en-GB"/>
        </w:rPr>
        <w:t xml:space="preserve">pattern recognition, energy consumption forecasting, anomaly detection and diagnosis, advanced benchmarking, load profiling, and schedule optimization of building energy systems. </w:t>
      </w:r>
    </w:p>
    <w:p w14:paraId="4014C2D4" w14:textId="02777424" w:rsidR="004B30E2" w:rsidRPr="00CF6324" w:rsidRDefault="0099280F" w:rsidP="00117E63">
      <w:pPr>
        <w:pStyle w:val="Els-body-text-large"/>
        <w:rPr>
          <w:lang w:val="en-GB"/>
        </w:rPr>
      </w:pPr>
      <w:commentRangeStart w:id="6"/>
      <w:commentRangeStart w:id="7"/>
      <w:r w:rsidRPr="00CF6324">
        <w:rPr>
          <w:lang w:val="en-GB"/>
        </w:rPr>
        <w:t>In this paper</w:t>
      </w:r>
      <w:r w:rsidR="00BC572A" w:rsidRPr="00CF6324">
        <w:rPr>
          <w:lang w:val="en-GB"/>
        </w:rPr>
        <w:t xml:space="preserve">, </w:t>
      </w:r>
      <w:r w:rsidRPr="00CF6324">
        <w:rPr>
          <w:lang w:val="en-GB"/>
        </w:rPr>
        <w:t>we focus anomaly detection</w:t>
      </w:r>
      <w:r w:rsidR="004D2413" w:rsidRPr="00CF6324">
        <w:rPr>
          <w:lang w:val="en-GB"/>
        </w:rPr>
        <w:t xml:space="preserve"> of electrical loads in buildings</w:t>
      </w:r>
      <w:r w:rsidR="00862004" w:rsidRPr="00CF6324">
        <w:rPr>
          <w:lang w:val="en-GB"/>
        </w:rPr>
        <w:t xml:space="preserve">, </w:t>
      </w:r>
      <w:r w:rsidR="00BC572A" w:rsidRPr="00CF6324">
        <w:rPr>
          <w:lang w:val="en-GB"/>
        </w:rPr>
        <w:t xml:space="preserve">which is a key application to aid decision </w:t>
      </w:r>
      <w:r w:rsidR="00E7646F" w:rsidRPr="00CF6324">
        <w:rPr>
          <w:lang w:val="en-GB"/>
        </w:rPr>
        <w:t>makers</w:t>
      </w:r>
      <w:r w:rsidR="00BC572A" w:rsidRPr="00CF6324">
        <w:rPr>
          <w:lang w:val="en-GB"/>
        </w:rPr>
        <w:t xml:space="preserve"> to reduce wastes and promote sustainable </w:t>
      </w:r>
      <w:r w:rsidR="007118FB" w:rsidRPr="00CF6324">
        <w:rPr>
          <w:lang w:val="en-GB"/>
        </w:rPr>
        <w:t>behaviour</w:t>
      </w:r>
      <w:r w:rsidR="00BC572A" w:rsidRPr="00CF6324">
        <w:rPr>
          <w:lang w:val="en-GB"/>
        </w:rPr>
        <w:t xml:space="preserve"> of end users.</w:t>
      </w:r>
      <w:commentRangeEnd w:id="6"/>
      <w:r w:rsidR="00F327E3" w:rsidRPr="00CF6324">
        <w:rPr>
          <w:rStyle w:val="Rimandocommento"/>
          <w:lang w:val="en-GB"/>
        </w:rPr>
        <w:commentReference w:id="6"/>
      </w:r>
      <w:commentRangeEnd w:id="7"/>
      <w:r w:rsidR="00A82615" w:rsidRPr="00CF6324">
        <w:rPr>
          <w:rStyle w:val="Rimandocommento"/>
          <w:lang w:val="en-GB"/>
        </w:rPr>
        <w:commentReference w:id="7"/>
      </w:r>
    </w:p>
    <w:p w14:paraId="413C9929" w14:textId="0E202D6E" w:rsidR="0066703F" w:rsidRPr="00CF6324" w:rsidRDefault="0066703F" w:rsidP="004B30E2">
      <w:pPr>
        <w:pStyle w:val="Els-2ndorder-head"/>
        <w:rPr>
          <w:lang w:val="en-GB"/>
        </w:rPr>
      </w:pPr>
      <w:r w:rsidRPr="00CF6324">
        <w:rPr>
          <w:lang w:val="en-GB"/>
        </w:rPr>
        <w:lastRenderedPageBreak/>
        <w:t>Anomaly detection</w:t>
      </w:r>
      <w:r w:rsidR="009D2EE4" w:rsidRPr="00CF6324">
        <w:rPr>
          <w:lang w:val="en-GB"/>
        </w:rPr>
        <w:t xml:space="preserve"> and diagnosis in </w:t>
      </w:r>
      <w:commentRangeStart w:id="8"/>
      <w:r w:rsidR="009D2EE4" w:rsidRPr="00CF6324">
        <w:rPr>
          <w:lang w:val="en-GB"/>
        </w:rPr>
        <w:t>buildings</w:t>
      </w:r>
      <w:commentRangeEnd w:id="8"/>
      <w:r w:rsidR="00FE7076" w:rsidRPr="00CF6324">
        <w:rPr>
          <w:rStyle w:val="Rimandocommento"/>
          <w:i w:val="0"/>
          <w:lang w:val="en-GB"/>
        </w:rPr>
        <w:commentReference w:id="8"/>
      </w:r>
      <w:r w:rsidRPr="00CF6324">
        <w:rPr>
          <w:lang w:val="en-GB"/>
        </w:rPr>
        <w:t>: related work</w:t>
      </w:r>
    </w:p>
    <w:p w14:paraId="32928965" w14:textId="08E478EE" w:rsidR="00F327E3" w:rsidRPr="00CF6324" w:rsidRDefault="005454EC" w:rsidP="00421D4C">
      <w:pPr>
        <w:pStyle w:val="Els-body-text-large"/>
        <w:rPr>
          <w:lang w:val="en-GB"/>
        </w:rPr>
      </w:pPr>
      <w:r w:rsidRPr="00CF6324">
        <w:rPr>
          <w:lang w:val="en-GB"/>
        </w:rPr>
        <w:t xml:space="preserve">In </w:t>
      </w:r>
      <w:r w:rsidR="00DD2768" w:rsidRPr="00CF6324">
        <w:rPr>
          <w:lang w:val="en-GB"/>
        </w:rPr>
        <w:t xml:space="preserve">the </w:t>
      </w:r>
      <w:r w:rsidRPr="00CF6324">
        <w:rPr>
          <w:lang w:val="en-GB"/>
        </w:rPr>
        <w:t>energy</w:t>
      </w:r>
      <w:r w:rsidR="009336DD" w:rsidRPr="00CF6324">
        <w:rPr>
          <w:lang w:val="en-GB"/>
        </w:rPr>
        <w:t xml:space="preserve"> and buildings</w:t>
      </w:r>
      <w:r w:rsidRPr="00CF6324">
        <w:rPr>
          <w:lang w:val="en-GB"/>
        </w:rPr>
        <w:t xml:space="preserve"> field</w:t>
      </w:r>
      <w:r w:rsidR="009336DD" w:rsidRPr="00CF6324">
        <w:rPr>
          <w:lang w:val="en-GB"/>
        </w:rPr>
        <w:t>,</w:t>
      </w:r>
      <w:r w:rsidRPr="00CF6324">
        <w:rPr>
          <w:lang w:val="en-GB"/>
        </w:rPr>
        <w:t xml:space="preserve"> a</w:t>
      </w:r>
      <w:r w:rsidR="00BC572A" w:rsidRPr="00CF6324">
        <w:rPr>
          <w:lang w:val="en-GB"/>
        </w:rPr>
        <w:t xml:space="preserve">nomaly detection can be employed </w:t>
      </w:r>
      <w:r w:rsidR="009336DD" w:rsidRPr="00CF6324">
        <w:rPr>
          <w:lang w:val="en-GB"/>
        </w:rPr>
        <w:t>to</w:t>
      </w:r>
      <w:r w:rsidR="000C6C6C" w:rsidRPr="00CF6324">
        <w:rPr>
          <w:lang w:val="en-GB"/>
        </w:rPr>
        <w:t xml:space="preserve"> </w:t>
      </w:r>
      <w:r w:rsidR="00BC572A" w:rsidRPr="00CF6324">
        <w:rPr>
          <w:lang w:val="en-GB"/>
        </w:rPr>
        <w:t xml:space="preserve">detect abnormal </w:t>
      </w:r>
      <w:r w:rsidR="000B0870" w:rsidRPr="00CF6324">
        <w:rPr>
          <w:lang w:val="en-GB"/>
        </w:rPr>
        <w:t>behaviour</w:t>
      </w:r>
      <w:r w:rsidR="00BC572A" w:rsidRPr="00CF6324">
        <w:rPr>
          <w:lang w:val="en-GB"/>
        </w:rPr>
        <w:t xml:space="preserve"> of end users, </w:t>
      </w:r>
      <w:r w:rsidR="00023E0E" w:rsidRPr="00CF6324">
        <w:rPr>
          <w:lang w:val="en-GB"/>
        </w:rPr>
        <w:t xml:space="preserve">to </w:t>
      </w:r>
      <w:r w:rsidR="00BC572A" w:rsidRPr="00CF6324">
        <w:rPr>
          <w:lang w:val="en-GB"/>
        </w:rPr>
        <w:t>detect</w:t>
      </w:r>
      <w:r w:rsidR="000C6C6C" w:rsidRPr="00CF6324">
        <w:rPr>
          <w:lang w:val="en-GB"/>
        </w:rPr>
        <w:t xml:space="preserve"> </w:t>
      </w:r>
      <w:r w:rsidR="00023E0E" w:rsidRPr="00CF6324">
        <w:rPr>
          <w:lang w:val="en-GB"/>
        </w:rPr>
        <w:t xml:space="preserve">the </w:t>
      </w:r>
      <w:r w:rsidR="00BC572A" w:rsidRPr="00CF6324">
        <w:rPr>
          <w:lang w:val="en-GB"/>
        </w:rPr>
        <w:t xml:space="preserve">faulty </w:t>
      </w:r>
      <w:r w:rsidR="00023E0E" w:rsidRPr="00CF6324">
        <w:rPr>
          <w:lang w:val="en-GB"/>
        </w:rPr>
        <w:t xml:space="preserve">operation of </w:t>
      </w:r>
      <w:r w:rsidR="00BC572A" w:rsidRPr="00CF6324">
        <w:rPr>
          <w:lang w:val="en-GB"/>
        </w:rPr>
        <w:t>appliance</w:t>
      </w:r>
      <w:r w:rsidR="00023E0E" w:rsidRPr="00CF6324">
        <w:rPr>
          <w:lang w:val="en-GB"/>
        </w:rPr>
        <w:t>s</w:t>
      </w:r>
      <w:r w:rsidR="00BC572A" w:rsidRPr="00CF6324">
        <w:rPr>
          <w:lang w:val="en-GB"/>
        </w:rPr>
        <w:t xml:space="preserve"> or energy system</w:t>
      </w:r>
      <w:r w:rsidR="00023E0E" w:rsidRPr="00CF6324">
        <w:rPr>
          <w:lang w:val="en-GB"/>
        </w:rPr>
        <w:t>s</w:t>
      </w:r>
      <w:r w:rsidR="00BC572A" w:rsidRPr="00CF6324">
        <w:rPr>
          <w:lang w:val="en-GB"/>
        </w:rPr>
        <w:t xml:space="preserve"> and spotting technical and non-technical energy loss </w:t>
      </w:r>
      <w:r w:rsidR="00CA3FBC" w:rsidRPr="00CF6324">
        <w:rPr>
          <w:lang w:val="en-GB"/>
        </w:rPr>
        <w:fldChar w:fldCharType="begin" w:fldLock="1"/>
      </w:r>
      <w:r w:rsidR="00421D4C">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[8]","plainTextFormattedCitation":"[8]","previouslyFormattedCitation":"[8]"},"properties":{"noteIndex":0},"schema":"https://github.com/citation-style-language/schema/raw/master/csl-citation.json"}</w:instrText>
      </w:r>
      <w:r w:rsidR="00CA3FBC" w:rsidRPr="00CF6324">
        <w:rPr>
          <w:lang w:val="en-GB"/>
        </w:rPr>
        <w:fldChar w:fldCharType="separate"/>
      </w:r>
      <w:r w:rsidR="000866E1" w:rsidRPr="000866E1">
        <w:rPr>
          <w:noProof/>
          <w:lang w:val="en-GB"/>
        </w:rPr>
        <w:t>[8]</w:t>
      </w:r>
      <w:r w:rsidR="00CA3FBC" w:rsidRPr="00CF6324">
        <w:rPr>
          <w:lang w:val="en-GB"/>
        </w:rPr>
        <w:fldChar w:fldCharType="end"/>
      </w:r>
      <w:r w:rsidR="00BC572A" w:rsidRPr="00CF6324">
        <w:rPr>
          <w:lang w:val="en-GB"/>
        </w:rPr>
        <w:t>.</w:t>
      </w:r>
      <w:r w:rsidR="0081166C" w:rsidRPr="00CF6324">
        <w:rPr>
          <w:lang w:val="en-GB"/>
        </w:rPr>
        <w:t xml:space="preserve"> </w:t>
      </w:r>
      <w:r w:rsidRPr="00CF6324">
        <w:rPr>
          <w:lang w:val="en-GB"/>
        </w:rPr>
        <w:t>Strictly speaking, a</w:t>
      </w:r>
      <w:r w:rsidR="00B73744" w:rsidRPr="00CF6324">
        <w:rPr>
          <w:lang w:val="en-GB"/>
        </w:rPr>
        <w:t xml:space="preserve">n </w:t>
      </w:r>
      <w:r w:rsidR="00F327E3" w:rsidRPr="00CF6324">
        <w:rPr>
          <w:lang w:val="en-GB"/>
        </w:rPr>
        <w:t xml:space="preserve">anomaly </w:t>
      </w:r>
      <w:r w:rsidR="009270A9" w:rsidRPr="00CF6324">
        <w:rPr>
          <w:lang w:val="en-GB"/>
        </w:rPr>
        <w:t xml:space="preserve">is a </w:t>
      </w:r>
      <w:r w:rsidR="00B73744" w:rsidRPr="00CF6324">
        <w:rPr>
          <w:lang w:val="en-GB"/>
        </w:rPr>
        <w:t xml:space="preserve">region of data with significantly different </w:t>
      </w:r>
      <w:r w:rsidR="000B0870" w:rsidRPr="00CF6324">
        <w:rPr>
          <w:lang w:val="en-GB"/>
        </w:rPr>
        <w:t>behaviour</w:t>
      </w:r>
      <w:r w:rsidR="00B73744" w:rsidRPr="00CF6324">
        <w:rPr>
          <w:lang w:val="en-GB"/>
        </w:rPr>
        <w:t xml:space="preserve"> from other data and that do not conform to expected values</w:t>
      </w:r>
      <w:r w:rsidR="000866E1">
        <w:rPr>
          <w:lang w:val="en-GB"/>
        </w:rPr>
        <w:t xml:space="preserve"> </w:t>
      </w:r>
      <w:r w:rsidR="000866E1">
        <w:rPr>
          <w:lang w:val="en-GB"/>
        </w:rPr>
        <w:fldChar w:fldCharType="begin" w:fldLock="1"/>
      </w:r>
      <w:r w:rsidR="00421D4C">
        <w:rPr>
          <w:lang w:val="en-GB"/>
        </w:rPr>
        <w:instrText>ADDIN CSL_CITATION {"citationItems":[{"id":"ITEM-1","itemData":{"DOI":"10.1007/978-3-642-19721-5_1","ISBN":"9783642197208","ISSN":"18684394","abstract":"It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Library","id":"ITEM-1","issued":{"date-parts":[["2011"]]},"number-of-pages":"1-43","title":"Introduction to data mining","type":"book","volume":"12"},"uris":["http://www.mendeley.com/documents/?uuid=ec3047e0-6308-4d4c-80b1-5c8a7d94b315"]}],"mendeley":{"formattedCitation":"[9]","plainTextFormattedCitation":"[9]","previouslyFormattedCitation":"[9]"},"properties":{"noteIndex":0},"schema":"https://github.com/citation-style-language/schema/raw/master/csl-citation.json"}</w:instrText>
      </w:r>
      <w:r w:rsidR="000866E1">
        <w:rPr>
          <w:lang w:val="en-GB"/>
        </w:rPr>
        <w:fldChar w:fldCharType="separate"/>
      </w:r>
      <w:r w:rsidR="000866E1" w:rsidRPr="000866E1">
        <w:rPr>
          <w:noProof/>
          <w:lang w:val="en-GB"/>
        </w:rPr>
        <w:t>[9]</w:t>
      </w:r>
      <w:r w:rsidR="000866E1">
        <w:rPr>
          <w:lang w:val="en-GB"/>
        </w:rPr>
        <w:fldChar w:fldCharType="end"/>
      </w:r>
      <w:r w:rsidR="00B73744" w:rsidRPr="00CF6324">
        <w:rPr>
          <w:lang w:val="en-GB"/>
        </w:rPr>
        <w:t>. It can be referred as discord, outlier</w:t>
      </w:r>
      <w:r w:rsidR="000866E1">
        <w:rPr>
          <w:lang w:val="en-GB"/>
        </w:rPr>
        <w:t xml:space="preserve">, deviation </w:t>
      </w:r>
      <w:r w:rsidR="00B73744" w:rsidRPr="00CF6324">
        <w:rPr>
          <w:lang w:val="en-GB"/>
        </w:rPr>
        <w:t>or exception and its definition is significantly different depending on the field of application</w:t>
      </w:r>
      <w:r w:rsidR="00FA1875">
        <w:rPr>
          <w:lang w:val="en-GB"/>
        </w:rPr>
        <w:t xml:space="preserve"> and it strongly depend on the analysis performed and the intended application. </w:t>
      </w:r>
      <w:r w:rsidR="00421D4C">
        <w:rPr>
          <w:lang w:val="en-GB"/>
        </w:rPr>
        <w:t>W</w:t>
      </w:r>
      <w:r w:rsidR="00394AB9" w:rsidRPr="00CF6324">
        <w:rPr>
          <w:lang w:val="en-GB"/>
        </w:rPr>
        <w:t xml:space="preserve">hen performing anomaly detection </w:t>
      </w:r>
      <w:r w:rsidR="00421D4C">
        <w:rPr>
          <w:lang w:val="en-GB"/>
        </w:rPr>
        <w:t xml:space="preserve">on </w:t>
      </w:r>
      <w:r w:rsidR="00421D4C" w:rsidRPr="00CF6324">
        <w:rPr>
          <w:lang w:val="en-GB"/>
        </w:rPr>
        <w:t>buildings energy consumptions</w:t>
      </w:r>
      <w:r w:rsidR="00421D4C">
        <w:rPr>
          <w:lang w:val="en-GB"/>
        </w:rPr>
        <w:t xml:space="preserve"> to detect</w:t>
      </w:r>
      <w:r w:rsidR="00421D4C" w:rsidRPr="00421D4C">
        <w:rPr>
          <w:lang w:val="en-GB"/>
        </w:rPr>
        <w:t xml:space="preserve"> </w:t>
      </w:r>
      <w:r w:rsidR="00421D4C" w:rsidRPr="00CF6324">
        <w:rPr>
          <w:lang w:val="en-GB"/>
        </w:rPr>
        <w:t xml:space="preserve">abnormal occupation patterns, wrong occupants behaviour, incorrect functioning of energy systems, abnormal sub loads consumption and so on </w:t>
      </w:r>
      <w:r w:rsidR="00421D4C" w:rsidRPr="00CF6324">
        <w:rPr>
          <w:lang w:val="en-GB"/>
        </w:rPr>
        <w:fldChar w:fldCharType="begin" w:fldLock="1"/>
      </w:r>
      <w:r w:rsidR="00421D4C">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[8]","plainTextFormattedCitation":"[8]","previouslyFormattedCitation":"[8]"},"properties":{"noteIndex":0},"schema":"https://github.com/citation-style-language/schema/raw/master/csl-citation.json"}</w:instrText>
      </w:r>
      <w:r w:rsidR="00421D4C" w:rsidRPr="00CF6324">
        <w:rPr>
          <w:lang w:val="en-GB"/>
        </w:rPr>
        <w:fldChar w:fldCharType="separate"/>
      </w:r>
      <w:r w:rsidR="00421D4C" w:rsidRPr="000866E1">
        <w:rPr>
          <w:noProof/>
          <w:lang w:val="en-GB"/>
        </w:rPr>
        <w:t>[8]</w:t>
      </w:r>
      <w:r w:rsidR="00421D4C" w:rsidRPr="00CF6324">
        <w:rPr>
          <w:lang w:val="en-GB"/>
        </w:rPr>
        <w:fldChar w:fldCharType="end"/>
      </w:r>
      <w:r w:rsidR="00421D4C">
        <w:rPr>
          <w:lang w:val="en-GB"/>
        </w:rPr>
        <w:t xml:space="preserve">, </w:t>
      </w:r>
      <w:r w:rsidR="00394AB9" w:rsidRPr="00CF6324">
        <w:rPr>
          <w:lang w:val="en-GB"/>
        </w:rPr>
        <w:t>is of paramount importance to take into consideration other information sources related to the internal and external environmental conditions, level of detection, occupancy patterns, and join the domain knowledge.</w:t>
      </w:r>
    </w:p>
    <w:p w14:paraId="01C58E3C" w14:textId="7E867B7E" w:rsidR="00150249" w:rsidRPr="00CF6324" w:rsidRDefault="00651877" w:rsidP="004C6FDB">
      <w:pPr>
        <w:pStyle w:val="Els-body-text-large"/>
        <w:rPr>
          <w:lang w:val="en-GB"/>
        </w:rPr>
      </w:pPr>
      <w:r w:rsidRPr="00CF6324">
        <w:rPr>
          <w:lang w:val="en-GB"/>
        </w:rPr>
        <w:t>Many categorization have been proposed in literature</w:t>
      </w:r>
      <w:r w:rsidR="00B73744" w:rsidRPr="00CF6324">
        <w:rPr>
          <w:lang w:val="en-GB"/>
        </w:rPr>
        <w:t xml:space="preserve"> </w:t>
      </w:r>
      <w:r w:rsidR="00CA3FBC" w:rsidRPr="00CF6324">
        <w:rPr>
          <w:lang w:val="en-GB"/>
        </w:rPr>
        <w:fldChar w:fldCharType="begin" w:fldLock="1"/>
      </w:r>
      <w:r w:rsidR="00E71CE0" w:rsidRPr="00CF6324">
        <w:rPr>
          <w:lang w:val="en-GB"/>
        </w:rPr>
        <w:instrText>ADDIN CSL_CITATION {"citationItems":[{"id":"ITEM-1","itemData":{"DOI":"10.1155/2019/2686378","ISSN":"10990526","abstract":"Anomaly analysis is of great interest to diverse fields, including data mining and machine learning, and plays a critical role in a wide range of applications, such as medical health, credit card fraud, and intrusion detection. Recently, a significant number of anomaly detection methods with a variety of types have been witnessed. This paper intends to provide a comprehensive overview of the existing work on anomaly detection, especially for the data with high dimensionalities and mixed types, where identifying anomalous patterns or behaviours is a nontrivial work. Specifically, we first present recent advances in anomaly detection, discussing the pros and cons of the detection methods. Then we conduct extensive experiments on public datasets to evaluate several typical and popular anomaly detection methods. The purpose of this paper is to offer a better understanding of the state-of-the-art techniques of anomaly detection for practitioners. Finally, we conclude by providing some directions for future research.","author":[{"dropping-particle":"","family":"Xu","given":"Xiaodan","non-dropping-particle":"","parse-names":false,"suffix":""},{"dropping-particle":"","family":"Liu","given":"Huawen","non-dropping-particle":"","parse-names":false,"suffix":""},{"dropping-particle":"","family":"Yao","given":"Minghai","non-dropping-particle":"","parse-names":false,"suffix":""}],"container-title":"Complexity","id":"ITEM-1","issued":{"date-parts":[["2019"]]},"title":"Recent Progress of Anomaly Detection","type":"article-journal","volume":"2019"},"uris":["http://www.mendeley.com/documents/?uuid=6e3dc6c6-3ecd-43b7-86d9-0006ddb9358e"]}],"mendeley":{"formattedCitation":"[10]","plainTextFormattedCitation":"[10]","previouslyFormattedCitation":"[10]"},"properties":{"noteIndex":0},"schema":"https://github.com/citation-style-language/schema/raw/master/csl-citation.json"}</w:instrText>
      </w:r>
      <w:r w:rsidR="00CA3FBC" w:rsidRPr="00CF6324">
        <w:rPr>
          <w:lang w:val="en-GB"/>
        </w:rPr>
        <w:fldChar w:fldCharType="separate"/>
      </w:r>
      <w:r w:rsidR="00CE003E" w:rsidRPr="00CF6324">
        <w:rPr>
          <w:noProof/>
          <w:lang w:val="en-GB"/>
        </w:rPr>
        <w:t>[10]</w:t>
      </w:r>
      <w:r w:rsidR="00CA3FBC" w:rsidRPr="00CF6324">
        <w:rPr>
          <w:lang w:val="en-GB"/>
        </w:rPr>
        <w:fldChar w:fldCharType="end"/>
      </w:r>
      <w:r w:rsidR="001709FE" w:rsidRPr="00CF6324">
        <w:rPr>
          <w:lang w:val="en-GB"/>
        </w:rPr>
        <w:t xml:space="preserve"> and some are specific for building environments</w:t>
      </w:r>
      <w:r w:rsidRPr="00CF6324">
        <w:rPr>
          <w:lang w:val="en-GB"/>
        </w:rPr>
        <w:t xml:space="preserve"> </w:t>
      </w:r>
      <w:r w:rsidR="00CA3FBC" w:rsidRPr="00CF6324">
        <w:rPr>
          <w:lang w:val="en-GB"/>
        </w:rPr>
        <w:fldChar w:fldCharType="begin" w:fldLock="1"/>
      </w:r>
      <w:r w:rsidR="00421D4C">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perspectives","type":"article-journal"},"uris":["http://www.mendeley.com/documents/?uuid=3e6d668b-f227-4d73-aa1b-9cf745aca465"]},{"id":"ITEM-2","itemData":{"DOI":"10.1016/j.inffus.2020.10.001","ISSN":"15662535","abstract":"Anomaly detection is concerned with identifying data patterns that deviate remarkably from the expected behavior. This is an important research problem, due to its broad set of application domains, from data analysis to e-health, cybersecurity, predictive maintenance, fault prevention, and industrial automation. Herein, we review state-of-the-art methods that may be employed to detect anomalies in the specific area of sensor systems, which poses hard challenges in terms of information fusion, data volumes, data speed, and network/energy efficiency, to mention but the most pressing ones. In this context, anomaly detection is a particularly hard problem, given the need to find computing-energy-accuracy trade-offs in a constrained environment. We taxonomize methods ranging from conventional techniques (statistical methods, time-series analysis, signal processing, etc.) to data-driven techniques (supervised learning, reinforcement learning, deep learning, etc.). We also look at the impact that different architectural environments (Cloud, Fog, Edge) can have on the sensors ecosystem. The review points to the most promising intelligent-sensing methods, and pinpoints a set of interesting open issues and challenges.","author":[{"dropping-particle":"","family":"Erhan","given":"L.","non-dropping-particle":"","parse-names":false,"suffix":""},{"dropping-particle":"","family":"Ndubuaku","given":"M.","non-dropping-particle":"","parse-names":false,"suffix":""},{"dropping-particle":"","family":"Mauro","given":"M.","non-dropping-particle":"Di","parse-names":false,"suffix":""},{"dropping-particle":"","family":"Song","given":"W.","non-dropping-particle":"","parse-names":false,"suffix":""},{"dropping-particle":"","family":"Chen","given":"M.","non-dropping-particle":"","parse-names":false,"suffix":""},{"dropping-particle":"","family":"Fortino","given":"G.","non-dropping-particle":"","parse-names":false,"suffix":""},{"dropping-particle":"","family":"Bagdasar","given":"O.","non-dropping-particle":"","parse-names":false,"suffix":""},{"dropping-particle":"","family":"Liotta","given":"A.","non-dropping-particle":"","parse-names":false,"suffix":""}],"container-title":"Information Fusion","id":"ITEM-2","issue":"October 2020","issued":{"date-parts":[["2021"]]},"page":"64-79","publisher":"Elsevier B.V.","title":"Smart anomaly detection in sensor systems: A multi-perspective review","type":"article-journal","volume":"67"},"uris":["http://www.mendeley.com/documents/?uuid=01bbd182-227f-45a0-8126-149b22dd52dc"]}],"mendeley":{"formattedCitation":"[5], [8]","plainTextFormattedCitation":"[5], [8]","previouslyFormattedCitation":"[5], [8]"},"properties":{"noteIndex":0},"schema":"https://github.com/citation-style-language/schema/raw/master/csl-citation.json"}</w:instrText>
      </w:r>
      <w:r w:rsidR="00CA3FBC" w:rsidRPr="00CF6324">
        <w:rPr>
          <w:lang w:val="en-GB"/>
        </w:rPr>
        <w:fldChar w:fldCharType="separate"/>
      </w:r>
      <w:r w:rsidR="000866E1" w:rsidRPr="000866E1">
        <w:rPr>
          <w:noProof/>
          <w:lang w:val="en-GB"/>
        </w:rPr>
        <w:t>[5], [8]</w:t>
      </w:r>
      <w:r w:rsidR="00CA3FBC" w:rsidRPr="00CF6324">
        <w:rPr>
          <w:lang w:val="en-GB"/>
        </w:rPr>
        <w:fldChar w:fldCharType="end"/>
      </w:r>
      <w:r w:rsidR="001709FE" w:rsidRPr="00CF6324">
        <w:rPr>
          <w:lang w:val="en-GB"/>
        </w:rPr>
        <w:t xml:space="preserve">. The scope of this paper is not to go deep into </w:t>
      </w:r>
      <w:r w:rsidR="00003AA0" w:rsidRPr="00CF6324">
        <w:rPr>
          <w:lang w:val="en-GB"/>
        </w:rPr>
        <w:t>categorization;</w:t>
      </w:r>
      <w:r w:rsidR="001709FE" w:rsidRPr="00CF6324">
        <w:rPr>
          <w:lang w:val="en-GB"/>
        </w:rPr>
        <w:t xml:space="preserve"> </w:t>
      </w:r>
      <w:r w:rsidR="00000851" w:rsidRPr="00CF6324">
        <w:rPr>
          <w:lang w:val="en-GB"/>
        </w:rPr>
        <w:t>thus,</w:t>
      </w:r>
      <w:r w:rsidR="001709FE" w:rsidRPr="00CF6324">
        <w:rPr>
          <w:lang w:val="en-GB"/>
        </w:rPr>
        <w:t xml:space="preserve"> we adopted an</w:t>
      </w:r>
      <w:r w:rsidRPr="00CF6324">
        <w:rPr>
          <w:lang w:val="en-GB"/>
        </w:rPr>
        <w:t xml:space="preserve"> anomaly classification based on type, level and algorithm as reported in </w:t>
      </w:r>
      <w:r w:rsidR="008D55D4" w:rsidRPr="00CF6324">
        <w:rPr>
          <w:lang w:val="en-GB"/>
        </w:rPr>
        <w:t>Fig</w:t>
      </w:r>
      <w:r w:rsidR="005454EC" w:rsidRPr="00CF6324">
        <w:rPr>
          <w:lang w:val="en-GB"/>
        </w:rPr>
        <w:t>ure 1</w:t>
      </w:r>
      <w:r w:rsidRPr="00CF6324">
        <w:rPr>
          <w:lang w:val="en-GB"/>
        </w:rPr>
        <w:t>.</w:t>
      </w:r>
    </w:p>
    <w:p w14:paraId="766E2964" w14:textId="4ECDEB9C" w:rsidR="008F043C" w:rsidRPr="00CF6324" w:rsidRDefault="009D0A92" w:rsidP="008F043C">
      <w:pPr>
        <w:spacing w:line="360" w:lineRule="auto"/>
        <w:jc w:val="center"/>
      </w:pPr>
      <w:r w:rsidRPr="00CF6324">
        <w:rPr>
          <w:noProof/>
        </w:rPr>
        <w:drawing>
          <wp:inline distT="0" distB="0" distL="0" distR="0" wp14:anchorId="4CD4AB0B" wp14:editId="47A416D0">
            <wp:extent cx="4172755" cy="1425287"/>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82694" cy="1428682"/>
                    </a:xfrm>
                    <a:prstGeom prst="rect">
                      <a:avLst/>
                    </a:prstGeom>
                  </pic:spPr>
                </pic:pic>
              </a:graphicData>
            </a:graphic>
          </wp:inline>
        </w:drawing>
      </w:r>
    </w:p>
    <w:p w14:paraId="60CDDDFE" w14:textId="66FAFF31" w:rsidR="00000851" w:rsidRPr="00CF6324" w:rsidRDefault="005B0274" w:rsidP="00000851">
      <w:pPr>
        <w:pStyle w:val="Els-caption"/>
        <w:jc w:val="center"/>
        <w:rPr>
          <w:lang w:val="en-GB"/>
        </w:rPr>
      </w:pPr>
      <w:r w:rsidRPr="00CF6324">
        <w:rPr>
          <w:b/>
          <w:bCs/>
          <w:lang w:val="en-GB"/>
        </w:rPr>
        <w:t>Figure</w:t>
      </w:r>
      <w:r w:rsidR="008F043C" w:rsidRPr="00CF6324">
        <w:rPr>
          <w:b/>
          <w:bCs/>
          <w:lang w:val="en-GB"/>
        </w:rPr>
        <w:t xml:space="preserve"> 1</w:t>
      </w:r>
      <w:r w:rsidR="00003AA0" w:rsidRPr="00CF6324">
        <w:rPr>
          <w:b/>
          <w:bCs/>
          <w:lang w:val="en-GB"/>
        </w:rPr>
        <w:t>.</w:t>
      </w:r>
      <w:r w:rsidR="00003AA0" w:rsidRPr="00CF6324">
        <w:rPr>
          <w:lang w:val="en-GB"/>
        </w:rPr>
        <w:t xml:space="preserve"> Classification of anomaly detection method depending on: (a) detection level (b) algorithm (c) anomaly type.</w:t>
      </w:r>
    </w:p>
    <w:p w14:paraId="03E4F886" w14:textId="50C60465" w:rsidR="00000851" w:rsidRPr="00CF6324" w:rsidRDefault="00000851" w:rsidP="0081166C">
      <w:pPr>
        <w:pStyle w:val="Els-body-text-large"/>
        <w:rPr>
          <w:lang w:val="en-GB"/>
        </w:rPr>
      </w:pPr>
      <w:r w:rsidRPr="00CF6324">
        <w:rPr>
          <w:lang w:val="en-GB"/>
        </w:rPr>
        <w:t xml:space="preserve">Classification based on type implies a comparison between the observation and the rest of the data. A </w:t>
      </w:r>
      <w:r w:rsidR="004D2413" w:rsidRPr="00CF6324">
        <w:rPr>
          <w:i/>
          <w:iCs/>
          <w:lang w:val="en-GB"/>
        </w:rPr>
        <w:t>point anomaly</w:t>
      </w:r>
      <w:r w:rsidR="004D2413" w:rsidRPr="00CF6324">
        <w:rPr>
          <w:lang w:val="en-GB"/>
        </w:rPr>
        <w:t xml:space="preserve"> </w:t>
      </w:r>
      <w:r w:rsidR="00562728" w:rsidRPr="00CF6324">
        <w:rPr>
          <w:lang w:val="en-GB"/>
        </w:rPr>
        <w:t>is</w:t>
      </w:r>
      <w:r w:rsidR="004D2413" w:rsidRPr="00CF6324">
        <w:rPr>
          <w:lang w:val="en-GB"/>
        </w:rPr>
        <w:t xml:space="preserve"> one individual instance</w:t>
      </w:r>
      <w:r w:rsidRPr="00CF6324">
        <w:rPr>
          <w:lang w:val="en-GB"/>
        </w:rPr>
        <w:t xml:space="preserve"> or observation</w:t>
      </w:r>
      <w:r w:rsidR="004D2413" w:rsidRPr="00CF6324">
        <w:rPr>
          <w:lang w:val="en-GB"/>
        </w:rPr>
        <w:t xml:space="preserve"> </w:t>
      </w:r>
      <w:r w:rsidR="00562728" w:rsidRPr="00CF6324">
        <w:rPr>
          <w:lang w:val="en-GB"/>
        </w:rPr>
        <w:t xml:space="preserve">that </w:t>
      </w:r>
      <w:r w:rsidR="004D2413" w:rsidRPr="00CF6324">
        <w:rPr>
          <w:lang w:val="en-GB"/>
        </w:rPr>
        <w:t>can be considered anomalous when compared to the remaining data.</w:t>
      </w:r>
      <w:r w:rsidR="00562728" w:rsidRPr="00CF6324">
        <w:rPr>
          <w:lang w:val="en-GB"/>
        </w:rPr>
        <w:t xml:space="preserve"> </w:t>
      </w:r>
      <w:r w:rsidRPr="00CF6324">
        <w:rPr>
          <w:lang w:val="en-GB"/>
        </w:rPr>
        <w:t xml:space="preserve">On the other side, a </w:t>
      </w:r>
      <w:r w:rsidR="0081166C" w:rsidRPr="00CF6324">
        <w:rPr>
          <w:i/>
          <w:iCs/>
          <w:lang w:val="en-GB"/>
        </w:rPr>
        <w:t>c</w:t>
      </w:r>
      <w:r w:rsidRPr="00CF6324">
        <w:rPr>
          <w:i/>
          <w:iCs/>
          <w:lang w:val="en-GB"/>
        </w:rPr>
        <w:t>ollective anomaly</w:t>
      </w:r>
      <w:r w:rsidRPr="00CF6324">
        <w:rPr>
          <w:lang w:val="en-GB"/>
        </w:rPr>
        <w:t xml:space="preserve"> is an instance does not represent an anomaly per se, but only if considered within the collection of all the other events instances. Finally, </w:t>
      </w:r>
      <w:r w:rsidRPr="00CF6324">
        <w:rPr>
          <w:i/>
          <w:iCs/>
          <w:lang w:val="en-GB"/>
        </w:rPr>
        <w:t>c</w:t>
      </w:r>
      <w:r w:rsidR="004D2413" w:rsidRPr="00CF6324">
        <w:rPr>
          <w:i/>
          <w:iCs/>
          <w:lang w:val="en-GB"/>
        </w:rPr>
        <w:t xml:space="preserve">ontext </w:t>
      </w:r>
      <w:r w:rsidR="00BF6460" w:rsidRPr="00CF6324">
        <w:rPr>
          <w:i/>
          <w:iCs/>
          <w:lang w:val="en-GB"/>
        </w:rPr>
        <w:t>anomalies</w:t>
      </w:r>
      <w:r w:rsidR="004D2413" w:rsidRPr="00CF6324">
        <w:rPr>
          <w:lang w:val="en-GB"/>
        </w:rPr>
        <w:t xml:space="preserve"> </w:t>
      </w:r>
      <w:r w:rsidRPr="00CF6324">
        <w:rPr>
          <w:lang w:val="en-GB"/>
        </w:rPr>
        <w:t xml:space="preserve">are anomalies only if considered in a certain context (i.e., boundary conditions) and may not be considered an anomaly </w:t>
      </w:r>
      <w:r w:rsidR="004D2413" w:rsidRPr="00CF6324">
        <w:rPr>
          <w:lang w:val="en-GB"/>
        </w:rPr>
        <w:t>if it happens in a different context.</w:t>
      </w:r>
      <w:r w:rsidR="00562728" w:rsidRPr="00CF6324">
        <w:rPr>
          <w:lang w:val="en-GB"/>
        </w:rPr>
        <w:t xml:space="preserve"> </w:t>
      </w:r>
    </w:p>
    <w:p w14:paraId="5A6CF39B" w14:textId="57A382E3" w:rsidR="00592FEA" w:rsidRPr="00CF6324" w:rsidRDefault="004D2413" w:rsidP="0081166C">
      <w:pPr>
        <w:pStyle w:val="Els-body-text-large"/>
        <w:rPr>
          <w:lang w:val="en-GB"/>
        </w:rPr>
      </w:pPr>
      <w:r w:rsidRPr="00CF6324">
        <w:rPr>
          <w:lang w:val="en-GB"/>
        </w:rPr>
        <w:t xml:space="preserve">Depending on the detail of electrical load monitored the </w:t>
      </w:r>
      <w:r w:rsidR="00000851" w:rsidRPr="00CF6324">
        <w:rPr>
          <w:lang w:val="en-GB"/>
        </w:rPr>
        <w:t xml:space="preserve">anomaly </w:t>
      </w:r>
      <w:r w:rsidRPr="00CF6324">
        <w:rPr>
          <w:lang w:val="en-GB"/>
        </w:rPr>
        <w:t>detection can be performed at different levels</w:t>
      </w:r>
      <w:r w:rsidR="00117E63" w:rsidRPr="00CF6324">
        <w:rPr>
          <w:lang w:val="en-GB"/>
        </w:rPr>
        <w:t xml:space="preserve">. The </w:t>
      </w:r>
      <w:r w:rsidR="00000851" w:rsidRPr="00CF6324">
        <w:rPr>
          <w:i/>
          <w:iCs/>
          <w:lang w:val="en-GB"/>
        </w:rPr>
        <w:t>m</w:t>
      </w:r>
      <w:r w:rsidRPr="00CF6324">
        <w:rPr>
          <w:i/>
          <w:iCs/>
          <w:lang w:val="en-GB"/>
        </w:rPr>
        <w:t>eter level</w:t>
      </w:r>
      <w:r w:rsidR="00117E63" w:rsidRPr="00CF6324">
        <w:rPr>
          <w:lang w:val="en-GB"/>
        </w:rPr>
        <w:t xml:space="preserve"> detection analyses</w:t>
      </w:r>
      <w:r w:rsidRPr="00CF6324">
        <w:rPr>
          <w:lang w:val="en-GB"/>
        </w:rPr>
        <w:t xml:space="preserve"> the whole building electrical load, without having any information on the disaggregation of that load among the different </w:t>
      </w:r>
      <w:r w:rsidR="000A341E" w:rsidRPr="00CF6324">
        <w:rPr>
          <w:lang w:val="en-GB"/>
        </w:rPr>
        <w:t>sub loads</w:t>
      </w:r>
      <w:r w:rsidRPr="00CF6324">
        <w:rPr>
          <w:lang w:val="en-GB"/>
        </w:rPr>
        <w:t xml:space="preserve"> or appliances</w:t>
      </w:r>
      <w:r w:rsidR="00562728" w:rsidRPr="00CF6324">
        <w:rPr>
          <w:lang w:val="en-GB"/>
        </w:rPr>
        <w:t xml:space="preserve">. </w:t>
      </w:r>
      <w:r w:rsidR="00562728" w:rsidRPr="00CF6324">
        <w:rPr>
          <w:i/>
          <w:iCs/>
          <w:lang w:val="en-GB"/>
        </w:rPr>
        <w:t>Sub-meter level</w:t>
      </w:r>
      <w:r w:rsidR="00117E63" w:rsidRPr="00CF6324">
        <w:rPr>
          <w:lang w:val="en-GB"/>
        </w:rPr>
        <w:t xml:space="preserve"> detection analyses the</w:t>
      </w:r>
      <w:r w:rsidR="00562728" w:rsidRPr="00CF6324">
        <w:rPr>
          <w:lang w:val="en-GB"/>
        </w:rPr>
        <w:t xml:space="preserve"> disaggregated </w:t>
      </w:r>
      <w:r w:rsidR="00117E63" w:rsidRPr="00CF6324">
        <w:rPr>
          <w:lang w:val="en-GB"/>
        </w:rPr>
        <w:t xml:space="preserve">total electrical load and is usually referred to a specific </w:t>
      </w:r>
      <w:r w:rsidR="00562728" w:rsidRPr="00CF6324">
        <w:rPr>
          <w:lang w:val="en-GB"/>
        </w:rPr>
        <w:t xml:space="preserve">energy system. </w:t>
      </w:r>
      <w:r w:rsidR="00117E63" w:rsidRPr="00CF6324">
        <w:rPr>
          <w:lang w:val="en-GB"/>
        </w:rPr>
        <w:t xml:space="preserve">Finally, </w:t>
      </w:r>
      <w:r w:rsidR="00117E63" w:rsidRPr="00CF6324">
        <w:rPr>
          <w:i/>
          <w:iCs/>
          <w:lang w:val="en-GB"/>
        </w:rPr>
        <w:t>c</w:t>
      </w:r>
      <w:r w:rsidR="00562728" w:rsidRPr="00CF6324">
        <w:rPr>
          <w:i/>
          <w:iCs/>
          <w:lang w:val="en-GB"/>
        </w:rPr>
        <w:t>omponent</w:t>
      </w:r>
      <w:r w:rsidR="00862004" w:rsidRPr="00CF6324">
        <w:rPr>
          <w:i/>
          <w:iCs/>
          <w:lang w:val="en-GB"/>
        </w:rPr>
        <w:t xml:space="preserve"> level</w:t>
      </w:r>
      <w:r w:rsidRPr="00CF6324">
        <w:rPr>
          <w:lang w:val="en-GB"/>
        </w:rPr>
        <w:t xml:space="preserve"> </w:t>
      </w:r>
      <w:r w:rsidR="00117E63" w:rsidRPr="00CF6324">
        <w:rPr>
          <w:lang w:val="en-GB"/>
        </w:rPr>
        <w:t xml:space="preserve">detection </w:t>
      </w:r>
      <w:r w:rsidRPr="00CF6324">
        <w:rPr>
          <w:lang w:val="en-GB"/>
        </w:rPr>
        <w:t>consists in identifying anomalies referring to a given appliance</w:t>
      </w:r>
      <w:r w:rsidR="00117E63" w:rsidRPr="00CF6324">
        <w:rPr>
          <w:lang w:val="en-GB"/>
        </w:rPr>
        <w:t>/sensor.</w:t>
      </w:r>
    </w:p>
    <w:p w14:paraId="4AF77179" w14:textId="53585EF4" w:rsidR="00F131A4" w:rsidRPr="00CF6324" w:rsidRDefault="00117E63" w:rsidP="00117E63">
      <w:pPr>
        <w:pStyle w:val="Els-body-text-large"/>
        <w:rPr>
          <w:lang w:val="en-GB"/>
        </w:rPr>
      </w:pPr>
      <w:r w:rsidRPr="00CF6324">
        <w:rPr>
          <w:lang w:val="en-GB"/>
        </w:rPr>
        <w:t>The third is an algorithmic centric classification is based on</w:t>
      </w:r>
      <w:r w:rsidR="00EC6F38" w:rsidRPr="00CF6324">
        <w:rPr>
          <w:lang w:val="en-GB"/>
        </w:rPr>
        <w:t xml:space="preserve"> </w:t>
      </w:r>
      <w:r w:rsidR="00915BC5" w:rsidRPr="00CF6324">
        <w:rPr>
          <w:lang w:val="en-GB"/>
        </w:rPr>
        <w:t xml:space="preserve">data-driven </w:t>
      </w:r>
      <w:r w:rsidR="00EC6F38" w:rsidRPr="00CF6324">
        <w:rPr>
          <w:lang w:val="en-GB"/>
        </w:rPr>
        <w:t>anomaly detection techniques</w:t>
      </w:r>
      <w:r w:rsidRPr="00CF6324">
        <w:rPr>
          <w:lang w:val="en-GB"/>
        </w:rPr>
        <w:t>.</w:t>
      </w:r>
      <w:r w:rsidR="00562728" w:rsidRPr="00CF6324">
        <w:rPr>
          <w:lang w:val="en-GB"/>
        </w:rPr>
        <w:t xml:space="preserve"> </w:t>
      </w:r>
      <w:r w:rsidR="00EC6F38" w:rsidRPr="00CF6324">
        <w:rPr>
          <w:i/>
          <w:iCs/>
          <w:lang w:val="en-GB"/>
        </w:rPr>
        <w:t>Supervised</w:t>
      </w:r>
      <w:r w:rsidR="00F131A4" w:rsidRPr="00CF6324">
        <w:rPr>
          <w:lang w:val="en-GB"/>
        </w:rPr>
        <w:t xml:space="preserve"> </w:t>
      </w:r>
      <w:r w:rsidR="000A341E" w:rsidRPr="00CF6324">
        <w:rPr>
          <w:lang w:val="en-GB"/>
        </w:rPr>
        <w:t>anomaly</w:t>
      </w:r>
      <w:r w:rsidR="00F131A4" w:rsidRPr="00CF6324">
        <w:rPr>
          <w:lang w:val="en-GB"/>
        </w:rPr>
        <w:t xml:space="preserve"> detection requires to train a machine learning algorithm using labelled dataset</w:t>
      </w:r>
      <w:r w:rsidRPr="00CF6324">
        <w:rPr>
          <w:lang w:val="en-GB"/>
        </w:rPr>
        <w:t xml:space="preserve"> (i.e., ground truth)</w:t>
      </w:r>
      <w:r w:rsidR="00F131A4" w:rsidRPr="00CF6324">
        <w:rPr>
          <w:lang w:val="en-GB"/>
        </w:rPr>
        <w:t xml:space="preserve"> </w:t>
      </w:r>
      <w:r w:rsidRPr="00CF6324">
        <w:rPr>
          <w:lang w:val="en-GB"/>
        </w:rPr>
        <w:t>to</w:t>
      </w:r>
      <w:r w:rsidR="00F131A4" w:rsidRPr="00CF6324">
        <w:rPr>
          <w:lang w:val="en-GB"/>
        </w:rPr>
        <w:t xml:space="preserve"> classify anomalous consumption or not. Although supervised anomaly detection can achieve high-accuracy identification results as demonstrated in academic frameworks, its adoption in real-world is still limited compared to unsupervised methods, </w:t>
      </w:r>
      <w:r w:rsidR="00421D4C">
        <w:rPr>
          <w:lang w:val="en-GB"/>
        </w:rPr>
        <w:t xml:space="preserve">mainly </w:t>
      </w:r>
      <w:r w:rsidR="00F131A4" w:rsidRPr="00CF6324">
        <w:rPr>
          <w:lang w:val="en-GB"/>
        </w:rPr>
        <w:t xml:space="preserve">due to the absence of </w:t>
      </w:r>
      <w:r w:rsidR="00421D4C">
        <w:rPr>
          <w:lang w:val="en-GB"/>
        </w:rPr>
        <w:t xml:space="preserve">a reliable </w:t>
      </w:r>
      <w:r w:rsidR="00F131A4" w:rsidRPr="00CF6324">
        <w:rPr>
          <w:lang w:val="en-GB"/>
        </w:rPr>
        <w:t>power consumption annotated dataset</w:t>
      </w:r>
      <w:r w:rsidRPr="00CF6324">
        <w:rPr>
          <w:lang w:val="en-GB"/>
        </w:rPr>
        <w:t>s</w:t>
      </w:r>
      <w:r w:rsidR="00F131A4" w:rsidRPr="00CF6324">
        <w:rPr>
          <w:lang w:val="en-GB"/>
        </w:rPr>
        <w:t xml:space="preserve"> </w:t>
      </w:r>
      <w:r w:rsidR="00CA3FBC" w:rsidRPr="00CF6324">
        <w:rPr>
          <w:lang w:val="en-GB"/>
        </w:rPr>
        <w:fldChar w:fldCharType="begin" w:fldLock="1"/>
      </w:r>
      <w:r w:rsidR="00421D4C">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[8]","plainTextFormattedCitation":"[8]","previouslyFormattedCitation":"[8]"},"properties":{"noteIndex":0},"schema":"https://github.com/citation-style-language/schema/raw/master/csl-citation.json"}</w:instrText>
      </w:r>
      <w:r w:rsidR="00CA3FBC" w:rsidRPr="00CF6324">
        <w:rPr>
          <w:lang w:val="en-GB"/>
        </w:rPr>
        <w:fldChar w:fldCharType="separate"/>
      </w:r>
      <w:r w:rsidR="000866E1" w:rsidRPr="000866E1">
        <w:rPr>
          <w:noProof/>
          <w:lang w:val="en-GB"/>
        </w:rPr>
        <w:t>[8]</w:t>
      </w:r>
      <w:r w:rsidR="00CA3FBC" w:rsidRPr="00CF6324">
        <w:rPr>
          <w:lang w:val="en-GB"/>
        </w:rPr>
        <w:fldChar w:fldCharType="end"/>
      </w:r>
      <w:r w:rsidR="00421D4C">
        <w:rPr>
          <w:lang w:val="en-GB"/>
        </w:rPr>
        <w:t xml:space="preserve">, </w:t>
      </w:r>
      <w:r w:rsidR="00421D4C">
        <w:rPr>
          <w:lang w:val="en-GB"/>
        </w:rPr>
        <w:fldChar w:fldCharType="begin" w:fldLock="1"/>
      </w:r>
      <w:r w:rsidR="00030DB5">
        <w:rPr>
          <w:lang w:val="en-GB"/>
        </w:rPr>
        <w:instrText>ADDIN CSL_CITATION {"citationItems":[{"id":"ITEM-1","itemData":{"DOI":"10.1109/TKDE.2021.3112126","ISSN":"15582191","abstract":"Time series anomaly detection has been a perennially important topic in data science, with papers dating back to the 1950s. However, in recent years there has been an explosion of interest in this topic, much of it driven by the success of deep learning in other domains and for other time series tasks. Most of these papers test on one or more of a handful of popular benchmark datasets, created by Yahoo, Numenta, NASA, etc. In this work we make a surprising claim. The majority of the individual exemplars in these datasets suffer from one or more of four flaws. Because of these four flaws, we believe that many published comparisons of anomaly detection algorithms may be unreliable, and more importantly, much of the apparent progress in recent years may be illusionary. In addition to demonstrating these claims, with this paper we introduce the UCR Time Series Anomaly Archive. We believe that this resource will perform a similar role as the UCR Time Series Classification Archive, by providing the community with a benchmark that allows meaningful comparisons between approaches and a meaningful gauge of overall progress.","author":[{"dropping-particle":"","family":"Wu","given":"Renjie","non-dropping-particle":"","parse-names":false,"suffix":""},{"dropping-particle":"","family":"Keogh","given":"Eamonn","non-dropping-particle":"","parse-names":false,"suffix":""}],"container-title":"IEEE Transactions on Knowledge and Data Engineering","id":"ITEM-1","issued":{"date-parts":[["2021"]]},"page":"1-9","title":"Current Time Series Anomaly Detection Benchmarks are Flawed and are Creating the Illusion of Progress","type":"article-journal"},"uris":["http://www.mendeley.com/documents/?uuid=a71c948a-bee3-48a1-a40e-aa33816dfa21"]}],"mendeley":{"formattedCitation":"[11]","plainTextFormattedCitation":"[11]","previouslyFormattedCitation":"[11]"},"properties":{"noteIndex":0},"schema":"https://github.com/citation-style-language/schema/raw/master/csl-citation.json"}</w:instrText>
      </w:r>
      <w:r w:rsidR="00421D4C">
        <w:rPr>
          <w:lang w:val="en-GB"/>
        </w:rPr>
        <w:fldChar w:fldCharType="separate"/>
      </w:r>
      <w:r w:rsidR="00421D4C" w:rsidRPr="00421D4C">
        <w:rPr>
          <w:noProof/>
          <w:lang w:val="en-GB"/>
        </w:rPr>
        <w:t>[11]</w:t>
      </w:r>
      <w:r w:rsidR="00421D4C">
        <w:rPr>
          <w:lang w:val="en-GB"/>
        </w:rPr>
        <w:fldChar w:fldCharType="end"/>
      </w:r>
      <w:r w:rsidR="00F131A4" w:rsidRPr="00CF6324">
        <w:rPr>
          <w:lang w:val="en-GB"/>
        </w:rPr>
        <w:t>.</w:t>
      </w:r>
      <w:r w:rsidR="00562728" w:rsidRPr="00CF6324">
        <w:rPr>
          <w:lang w:val="en-GB"/>
        </w:rPr>
        <w:t xml:space="preserve"> </w:t>
      </w:r>
      <w:r w:rsidRPr="00CF6324">
        <w:rPr>
          <w:lang w:val="en-GB"/>
        </w:rPr>
        <w:t>Examples of supervised algorithms are d</w:t>
      </w:r>
      <w:r w:rsidR="00F131A4" w:rsidRPr="00CF6324">
        <w:rPr>
          <w:lang w:val="en-GB"/>
        </w:rPr>
        <w:t>eep learning,</w:t>
      </w:r>
      <w:r w:rsidR="00562728" w:rsidRPr="00CF6324">
        <w:rPr>
          <w:lang w:val="en-GB"/>
        </w:rPr>
        <w:t xml:space="preserve"> </w:t>
      </w:r>
      <w:r w:rsidR="00F131A4" w:rsidRPr="00CF6324">
        <w:rPr>
          <w:lang w:val="en-GB"/>
        </w:rPr>
        <w:t>ANN</w:t>
      </w:r>
      <w:r w:rsidR="00562728" w:rsidRPr="00CF6324">
        <w:rPr>
          <w:lang w:val="en-GB"/>
        </w:rPr>
        <w:t xml:space="preserve">, </w:t>
      </w:r>
      <w:r w:rsidR="00F131A4" w:rsidRPr="00CF6324">
        <w:rPr>
          <w:lang w:val="en-GB"/>
        </w:rPr>
        <w:t>Regression</w:t>
      </w:r>
      <w:r w:rsidR="00562728" w:rsidRPr="00CF6324">
        <w:rPr>
          <w:lang w:val="en-GB"/>
        </w:rPr>
        <w:t xml:space="preserve">, </w:t>
      </w:r>
      <w:r w:rsidR="00F131A4" w:rsidRPr="00CF6324">
        <w:rPr>
          <w:lang w:val="en-GB"/>
        </w:rPr>
        <w:t>Probabilistic models</w:t>
      </w:r>
      <w:r w:rsidR="00562728" w:rsidRPr="00CF6324">
        <w:rPr>
          <w:lang w:val="en-GB"/>
        </w:rPr>
        <w:t xml:space="preserve">, </w:t>
      </w:r>
      <w:r w:rsidR="00F131A4" w:rsidRPr="00CF6324">
        <w:rPr>
          <w:lang w:val="en-GB"/>
        </w:rPr>
        <w:t>Traditional classification</w:t>
      </w:r>
      <w:r w:rsidRPr="00CF6324">
        <w:rPr>
          <w:lang w:val="en-GB"/>
        </w:rPr>
        <w:t xml:space="preserve">. On the other side, </w:t>
      </w:r>
      <w:r w:rsidRPr="00CF6324">
        <w:rPr>
          <w:i/>
          <w:iCs/>
          <w:lang w:val="en-GB"/>
        </w:rPr>
        <w:t>u</w:t>
      </w:r>
      <w:r w:rsidR="00EC6F38" w:rsidRPr="00CF6324">
        <w:rPr>
          <w:i/>
          <w:iCs/>
          <w:lang w:val="en-GB"/>
        </w:rPr>
        <w:t>nsupervised</w:t>
      </w:r>
      <w:r w:rsidR="009B29DA" w:rsidRPr="00CF6324">
        <w:rPr>
          <w:lang w:val="en-GB"/>
        </w:rPr>
        <w:t xml:space="preserve"> </w:t>
      </w:r>
      <w:r w:rsidR="00F131A4" w:rsidRPr="00CF6324">
        <w:rPr>
          <w:lang w:val="en-GB"/>
        </w:rPr>
        <w:t xml:space="preserve">anomaly detection consists in detecting rare and unknown anomalous energy patterns without any a priori knowledge. It usually consists in modelling the normal behaviour and then identify patterns that </w:t>
      </w:r>
      <w:r w:rsidR="000A341E" w:rsidRPr="00CF6324">
        <w:rPr>
          <w:lang w:val="en-GB"/>
        </w:rPr>
        <w:t>deviates</w:t>
      </w:r>
      <w:r w:rsidR="00F131A4" w:rsidRPr="00CF6324">
        <w:rPr>
          <w:lang w:val="en-GB"/>
        </w:rPr>
        <w:t xml:space="preserve">, under the assumption that the number of anomalies is low compared to the </w:t>
      </w:r>
      <w:r w:rsidR="000A341E" w:rsidRPr="00CF6324">
        <w:rPr>
          <w:lang w:val="en-GB"/>
        </w:rPr>
        <w:t>observations</w:t>
      </w:r>
      <w:r w:rsidR="00F131A4" w:rsidRPr="00CF6324">
        <w:rPr>
          <w:lang w:val="en-GB"/>
        </w:rPr>
        <w:t>.</w:t>
      </w:r>
      <w:r w:rsidR="00E71CE0" w:rsidRPr="00CF6324">
        <w:rPr>
          <w:lang w:val="en-GB"/>
        </w:rPr>
        <w:t xml:space="preserve"> </w:t>
      </w:r>
      <w:commentRangeStart w:id="9"/>
      <w:commentRangeStart w:id="10"/>
      <w:commentRangeStart w:id="11"/>
      <w:r w:rsidRPr="00CF6324">
        <w:rPr>
          <w:lang w:val="en-GB"/>
        </w:rPr>
        <w:t>Examples of unsupervised algorithms are</w:t>
      </w:r>
      <w:r w:rsidR="0081166C" w:rsidRPr="00CF6324">
        <w:rPr>
          <w:lang w:val="en-GB"/>
        </w:rPr>
        <w:t xml:space="preserve">: </w:t>
      </w:r>
      <w:r w:rsidR="0081166C" w:rsidRPr="00CF6324">
        <w:rPr>
          <w:lang w:val="en-GB"/>
        </w:rPr>
        <w:lastRenderedPageBreak/>
        <w:t>… c</w:t>
      </w:r>
      <w:r w:rsidR="00F131A4" w:rsidRPr="00CF6324">
        <w:rPr>
          <w:lang w:val="en-GB"/>
        </w:rPr>
        <w:t>lustering</w:t>
      </w:r>
      <w:r w:rsidR="00887B95" w:rsidRPr="00CF6324">
        <w:rPr>
          <w:lang w:val="en-GB"/>
        </w:rPr>
        <w:t xml:space="preserve">, </w:t>
      </w:r>
      <w:r w:rsidR="00CA3FBC" w:rsidRPr="00CF6324">
        <w:rPr>
          <w:lang w:val="en-GB"/>
        </w:rPr>
        <w:fldChar w:fldCharType="begin" w:fldLock="1"/>
      </w:r>
      <w:r w:rsidR="00030DB5">
        <w:rPr>
          <w:lang w:val="en-GB"/>
        </w:rPr>
        <w:instrText>ADDIN CSL_CITATION {"citationItems":[{"id":"ITEM-1","itemData":{"ISBN":"9781509018970","abstract":"—In recent years, we have been witnessing profound transformation of energy distribution systems fueled by Infor-mation and Communication Technologies (ICT), towards the so called Smart Grid. However, while the Smart Grid design strate-gies have been studied by academia, only anecdotal guidance is provided to the industry with respect to increasing the level of grid intelligence. In this paper, we report on a successful project in assisting the industry in this way, via conducting a large anomaly-detection study on the data of one of the power distribution companies in the Czech Republic. In the study, we move away from the concept of single events identified as anomaly to the concept of collective anomaly, that is itemsets of events that may be anomalous based on their patterns of appearance. This can assist the operators of the distribution system in the transformation of their grid to a smarter grid. By analyzing Smart Meters data streams, we used frequent itemset mining and categorical clustering with clustering silhouette thresholding to detect anomalous behaviour. As the main result, we provided to stakeholders both a visual representation of the candidate anomalies and the identification of the top-10 anomalies for a subset of Smart Meters.","author":[{"dropping-particle":"","family":"Rossi","given":"Bruno","non-dropping-particle":"","parse-names":false,"suffix":""},{"dropping-particle":"","family":"Chren","given":"Stanislav","non-dropping-particle":"","parse-names":false,"suffix":""},{"dropping-particle":"","family":"Buhnova","given":"Barbora","non-dropping-particle":"","parse-names":false,"suffix":""},{"dropping-particle":"","family":"Pitner","given":"Tomas","non-dropping-particle":"","parse-names":false,"suffix":""}],"id":"ITEM-1","issue":"1","issued":{"date-parts":[["2016"]]},"page":"2313-2318","title":"Anomaly Detection in Smart Grid Data: An Experience Report","type":"article-journal"},"uris":["http://www.mendeley.com/documents/?uuid=bbdc1d9e-51bc-4386-8706-74176ab58cfc"]}],"mendeley":{"formattedCitation":"[12]","plainTextFormattedCitation":"[12]","previouslyFormattedCitation":"[12]"},"properties":{"noteIndex":0},"schema":"https://github.com/citation-style-language/schema/raw/master/csl-citation.json"}</w:instrText>
      </w:r>
      <w:r w:rsidR="00CA3FBC" w:rsidRPr="00CF6324">
        <w:rPr>
          <w:lang w:val="en-GB"/>
        </w:rPr>
        <w:fldChar w:fldCharType="separate"/>
      </w:r>
      <w:r w:rsidR="00421D4C" w:rsidRPr="00421D4C">
        <w:rPr>
          <w:noProof/>
          <w:lang w:val="en-GB"/>
        </w:rPr>
        <w:t>[12]</w:t>
      </w:r>
      <w:r w:rsidR="00CA3FBC" w:rsidRPr="00CF6324">
        <w:rPr>
          <w:lang w:val="en-GB"/>
        </w:rPr>
        <w:fldChar w:fldCharType="end"/>
      </w:r>
      <w:r w:rsidR="00887B95" w:rsidRPr="00CF6324">
        <w:rPr>
          <w:lang w:val="en-GB"/>
        </w:rPr>
        <w:t xml:space="preserve"> performs anomaly detection on smart grid though the use of clustering</w:t>
      </w:r>
      <w:r w:rsidRPr="00CF6324">
        <w:rPr>
          <w:lang w:val="en-GB"/>
        </w:rPr>
        <w:t xml:space="preserve">. Finally, there are some semi-supervised algorithms </w:t>
      </w:r>
      <w:r w:rsidR="0058060F" w:rsidRPr="00CF6324">
        <w:rPr>
          <w:lang w:val="en-GB"/>
        </w:rPr>
        <w:t>that</w:t>
      </w:r>
      <w:commentRangeEnd w:id="9"/>
      <w:r w:rsidR="0081166C" w:rsidRPr="00CF6324">
        <w:rPr>
          <w:rStyle w:val="Rimandocommento"/>
          <w:lang w:val="en-GB"/>
        </w:rPr>
        <w:commentReference w:id="9"/>
      </w:r>
      <w:commentRangeEnd w:id="10"/>
      <w:r w:rsidR="00D73576" w:rsidRPr="00CF6324">
        <w:rPr>
          <w:rStyle w:val="Rimandocommento"/>
          <w:lang w:val="en-GB"/>
        </w:rPr>
        <w:commentReference w:id="10"/>
      </w:r>
      <w:commentRangeEnd w:id="11"/>
      <w:r w:rsidR="00F543E9" w:rsidRPr="00CF6324">
        <w:rPr>
          <w:rStyle w:val="Rimandocommento"/>
          <w:lang w:val="en-GB"/>
        </w:rPr>
        <w:commentReference w:id="11"/>
      </w:r>
      <w:r w:rsidR="0058060F" w:rsidRPr="00CF6324">
        <w:rPr>
          <w:lang w:val="en-GB"/>
        </w:rPr>
        <w:t>.</w:t>
      </w:r>
    </w:p>
    <w:p w14:paraId="34F58BF0" w14:textId="2287B034" w:rsidR="00385239" w:rsidRPr="00CF6324" w:rsidRDefault="00B01AA5" w:rsidP="00385239">
      <w:pPr>
        <w:pStyle w:val="Els-2ndorder-head"/>
        <w:rPr>
          <w:lang w:val="en-GB"/>
        </w:rPr>
      </w:pPr>
      <w:r>
        <w:rPr>
          <w:lang w:val="en-GB"/>
        </w:rPr>
        <w:t>M</w:t>
      </w:r>
      <w:r w:rsidR="00D648BB" w:rsidRPr="00CF6324">
        <w:rPr>
          <w:lang w:val="en-GB"/>
        </w:rPr>
        <w:t>atrix profile method</w:t>
      </w:r>
      <w:r>
        <w:rPr>
          <w:lang w:val="en-GB"/>
        </w:rPr>
        <w:t xml:space="preserve"> for anomaly detection</w:t>
      </w:r>
    </w:p>
    <w:p w14:paraId="7BB4FDFB" w14:textId="0A18FC1D" w:rsidR="00CF6324" w:rsidRPr="00CF6324" w:rsidRDefault="00CF6324" w:rsidP="00CF6324">
      <w:pPr>
        <w:pStyle w:val="Els-body-text-large"/>
        <w:rPr>
          <w:lang w:val="en-GB"/>
        </w:rPr>
      </w:pPr>
      <w:r w:rsidRPr="00CF6324">
        <w:rPr>
          <w:lang w:val="en-GB"/>
        </w:rPr>
        <w:t xml:space="preserve">One of the most promising </w:t>
      </w:r>
      <w:r w:rsidR="001E336B" w:rsidRPr="00CF6324">
        <w:rPr>
          <w:lang w:val="en-GB"/>
        </w:rPr>
        <w:t>techniques</w:t>
      </w:r>
      <w:r w:rsidRPr="00CF6324">
        <w:rPr>
          <w:lang w:val="en-GB"/>
        </w:rPr>
        <w:t xml:space="preserve"> for unsupervised anomaly detection in timeseries is Matrix Profile (MP). Introduced by </w:t>
      </w:r>
      <w:r w:rsidRPr="00CF6324">
        <w:rPr>
          <w:lang w:val="en-GB"/>
        </w:rPr>
        <w:fldChar w:fldCharType="begin" w:fldLock="1"/>
      </w:r>
      <w:r w:rsidR="00030DB5">
        <w:rPr>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[13]","plainTextFormattedCitation":"[13]","previouslyFormattedCitation":"[13]"},"properties":{"noteIndex":0},"schema":"https://github.com/citation-style-language/schema/raw/master/csl-citation.json"}</w:instrText>
      </w:r>
      <w:r w:rsidRPr="00CF6324">
        <w:rPr>
          <w:lang w:val="en-GB"/>
        </w:rPr>
        <w:fldChar w:fldCharType="separate"/>
      </w:r>
      <w:r w:rsidR="00421D4C" w:rsidRPr="00421D4C">
        <w:rPr>
          <w:noProof/>
          <w:lang w:val="en-GB"/>
        </w:rPr>
        <w:t>[13]</w:t>
      </w:r>
      <w:r w:rsidRPr="00CF6324">
        <w:rPr>
          <w:lang w:val="en-GB"/>
        </w:rPr>
        <w:fldChar w:fldCharType="end"/>
      </w:r>
      <w:r w:rsidRPr="00CF6324">
        <w:rPr>
          <w:lang w:val="en-GB"/>
        </w:rPr>
        <w:t xml:space="preserve"> it is a novel algorithm that performs </w:t>
      </w:r>
      <w:r w:rsidRPr="00CF6324">
        <w:rPr>
          <w:i/>
          <w:iCs/>
          <w:lang w:val="en-GB"/>
        </w:rPr>
        <w:t>all-similarity-join-search</w:t>
      </w:r>
      <w:r w:rsidRPr="00CF6324">
        <w:rPr>
          <w:lang w:val="en-GB"/>
        </w:rPr>
        <w:t xml:space="preserve"> among two timeseries, i.e. find</w:t>
      </w:r>
      <w:r w:rsidR="006C0DA8">
        <w:rPr>
          <w:lang w:val="en-GB"/>
        </w:rPr>
        <w:t>s</w:t>
      </w:r>
      <w:r w:rsidRPr="00CF6324">
        <w:rPr>
          <w:lang w:val="en-GB"/>
        </w:rPr>
        <w:t xml:space="preserve"> the nearest neighbour for each object of a data collection. Trivial</w:t>
      </w:r>
      <w:r w:rsidRPr="00CF6324">
        <w:rPr>
          <w:i/>
          <w:iCs/>
          <w:lang w:val="en-GB"/>
        </w:rPr>
        <w:t xml:space="preserve"> </w:t>
      </w:r>
      <w:r w:rsidR="001E336B" w:rsidRPr="00CF6324">
        <w:rPr>
          <w:lang w:val="en-GB"/>
        </w:rPr>
        <w:t xml:space="preserve">implementations </w:t>
      </w:r>
      <w:r w:rsidR="001E336B">
        <w:rPr>
          <w:lang w:val="en-GB"/>
        </w:rPr>
        <w:t>of</w:t>
      </w:r>
      <w:r w:rsidR="00B01AA5">
        <w:rPr>
          <w:lang w:val="en-GB"/>
        </w:rPr>
        <w:t xml:space="preserve"> </w:t>
      </w:r>
      <w:r w:rsidRPr="00CF6324">
        <w:rPr>
          <w:i/>
          <w:iCs/>
          <w:lang w:val="en-GB"/>
        </w:rPr>
        <w:t>all-similarity-join-search</w:t>
      </w:r>
      <w:r w:rsidRPr="00CF6324">
        <w:rPr>
          <w:lang w:val="en-GB"/>
        </w:rPr>
        <w:t xml:space="preserve"> </w:t>
      </w:r>
      <w:r w:rsidR="00B01AA5">
        <w:rPr>
          <w:lang w:val="en-GB"/>
        </w:rPr>
        <w:t xml:space="preserve">algorithms </w:t>
      </w:r>
      <w:r w:rsidRPr="00CF6324">
        <w:rPr>
          <w:lang w:val="en-GB"/>
        </w:rPr>
        <w:t>result in excessive computation al time even for modest datasets. Common variants of this problem involve the search of k-nearest neighbour by setting a threshold</w:t>
      </w:r>
      <w:r w:rsidR="006C0DA8">
        <w:rPr>
          <w:lang w:val="en-GB"/>
        </w:rPr>
        <w:t xml:space="preserve"> parameters</w:t>
      </w:r>
      <w:r w:rsidRPr="00CF6324">
        <w:rPr>
          <w:lang w:val="en-GB"/>
        </w:rPr>
        <w:t xml:space="preserve">, which is </w:t>
      </w:r>
      <w:r w:rsidR="006C0DA8">
        <w:rPr>
          <w:lang w:val="en-GB"/>
        </w:rPr>
        <w:t xml:space="preserve">both </w:t>
      </w:r>
      <w:r w:rsidRPr="00CF6324">
        <w:rPr>
          <w:lang w:val="en-GB"/>
        </w:rPr>
        <w:t xml:space="preserve">critical </w:t>
      </w:r>
      <w:r w:rsidR="006C0DA8">
        <w:rPr>
          <w:lang w:val="en-GB"/>
        </w:rPr>
        <w:t>and</w:t>
      </w:r>
      <w:r w:rsidRPr="00CF6324">
        <w:rPr>
          <w:lang w:val="en-GB"/>
        </w:rPr>
        <w:t xml:space="preserve"> difficult to set </w:t>
      </w:r>
      <w:r w:rsidRPr="00CF6324">
        <w:rPr>
          <w:lang w:val="en-GB"/>
        </w:rPr>
        <w:fldChar w:fldCharType="begin" w:fldLock="1"/>
      </w:r>
      <w:r w:rsidR="00030DB5">
        <w:rPr>
          <w:lang w:val="en-GB"/>
        </w:rPr>
        <w:instrText>ADDIN CSL_CITATION {"citationItems":[{"id":"ITEM-1","itemData":{"abstract":"The last decade has seen a flurry of research on all-pairs-similarity-search (or, self-join) for text, DNA, and a handful of other datatypes, and these systems have been applied to many diverse data mining problems. Surprisingly, however, little progress has been made on addressing this problem for time series subsequences. In this thesis, we have introduced a near universal time series data mining tool called matrix profile which solves the all-pairs- similarity-search problem and caches the output in an easy-to-access fashion. The proposed algorithm is not only parameter-free, exact and scalable, but also applicable for both single and multidimensional time series. By building time series data mining methods on top of matrix profile, many time series data mining tasks (e.g., motif discovery, discord discov- ery, shapelet discovery, semantic segmentation, and clustering) can be efficiently solved. Because the same matrix profile can be shared by a diverse set of time series data min- ing methods, matrix profile is versatile and computed-once-use-many-times data structure. We demonstrate the utility of matrix profile for many time series data mining problems, including motif discovery, discord discovery, weakly labeled time series classification, and representation learning on domains as diverse as seismology, entomology, music process- ing, bioinformatics, human activity monitoring, electrical power-demand monitoring, and medicine. We hope the matrix profile is not the end but the beginning of many more time series data mining projects.","author":[{"dropping-particle":"","family":"Yeh","given":"Chin Chia Michael","non-dropping-particle":"","parse-names":false,"suffix":""}],"container-title":"arXiv","id":"ITEM-1","issued":{"date-parts":[["2018"]]},"number-of-pages":"155","publisher":"University of California, Riverside","title":"Towards a Near Universal Time Series Data Mining Tool: Introducing the Matrix Profile","type":"thesis"},"uris":["http://www.mendeley.com/documents/?uuid=b06e6a91-4aab-48c4-9ef7-173ff4369732"]}],"mendeley":{"formattedCitation":"[14]","plainTextFormattedCitation":"[14]","previouslyFormattedCitation":"[14]"},"properties":{"noteIndex":0},"schema":"https://github.com/citation-style-language/schema/raw/master/csl-citation.json"}</w:instrText>
      </w:r>
      <w:r w:rsidRPr="00CF6324">
        <w:rPr>
          <w:lang w:val="en-GB"/>
        </w:rPr>
        <w:fldChar w:fldCharType="separate"/>
      </w:r>
      <w:r w:rsidR="00421D4C" w:rsidRPr="00421D4C">
        <w:rPr>
          <w:noProof/>
          <w:lang w:val="en-GB"/>
        </w:rPr>
        <w:t>[14]</w:t>
      </w:r>
      <w:r w:rsidRPr="00CF6324">
        <w:rPr>
          <w:lang w:val="en-GB"/>
        </w:rPr>
        <w:fldChar w:fldCharType="end"/>
      </w:r>
      <w:r w:rsidRPr="00CF6324">
        <w:rPr>
          <w:lang w:val="en-GB"/>
        </w:rPr>
        <w:t xml:space="preserve">. Others perform similarity search by reducing the dimensionality of dataset through PAA </w:t>
      </w:r>
      <w:r w:rsidRPr="00CF6324">
        <w:rPr>
          <w:rFonts w:ascii="Calibri" w:hAnsi="Calibri" w:cs="Calibri"/>
          <w:lang w:val="en-GB"/>
        </w:rPr>
        <w:t>﻿</w:t>
      </w:r>
      <w:r w:rsidRPr="00CF6324">
        <w:rPr>
          <w:lang w:val="en-GB"/>
        </w:rPr>
        <w:fldChar w:fldCharType="begin" w:fldLock="1"/>
      </w:r>
      <w:r w:rsidR="00030DB5">
        <w:rPr>
          <w:lang w:val="en-GB"/>
        </w:rPr>
        <w:instrText>ADDIN CSL_CITATION {"citationItems":[{"id":"ITEM-1","itemData":{"DOI":"10.1007/pl00011669","ISSN":"0219-1377","abstract":"The problem of similarity search in large time series databases has attracted much attention recently. It is a non-trivial problem because of the inherent high dimensionality of the data. The most promising solutions involve first performing dimensionality reduction on the data, and then indexing the reduced data with a spatial access method. Three major dimensionality reduction techniques have been proposed: Singular Value Decomposition (SVD), the Discrete Fourier transform (DFT), and more recently the Discrete Wavelet Transform (DWT). In this work we introduce a new dimensionality reduction technique which we call Piecewise Aggregate Approximation (PAA). We theoretically and empirically compare it to the other techniques and demonstrate its superiority. In addition to being competitive with or faster than the other methods, our approach has numerous other advantages. It is simple to understand and to implement, it allows more flexible distance measures, including weighted Euclidean queries, and the index can be built in linear time.","author":[{"dropping-particle":"","family":"Keogh","given":"Eamonn","non-dropping-particle":"","parse-names":false,"suffix":""},{"dropping-particle":"","family":"Chakrabarti","given":"Kaushik","non-dropping-particle":"","parse-names":false,"suffix":""},{"dropping-particle":"","family":"Pazzani","given":"Michael","non-dropping-particle":"","parse-names":false,"suffix":""},{"dropping-particle":"","family":"Mehrotra","given":"Sharad","non-dropping-particle":"","parse-names":false,"suffix":""}],"container-title":"Knowledge and Information Systems","id":"ITEM-1","issue":"3","issued":{"date-parts":[["2001"]]},"page":"263-286","title":"Dimensionality Reduction for Fast Similarity Search in Large Time Series Databases","type":"article-journal","volume":"3"},"uris":["http://www.mendeley.com/documents/?uuid=6a7e15e1-db2c-4870-96d0-64aeb4c48a9f"]},{"id":"ITEM-2","itemData":{"DOI":"10.1016/j.knosys.2017.07.021","ISSN":"09507051","abstract":"In the area of time series representation, the Piecewise Aggregate Approximation (PAA) method has established itself quite visibly resulting in a number of useful results. However, the PAA technique usually leads to some losses of information. In order to overcome this issue, we propose a representation approach called Piecewise Aggregate Pattern Representations (PAPR). In the PAPR method, the range of values assumed in the temporal segment is divided into several regions with equal probability. In the sequel, some statistics of the regions, such as the number, the mean and the variance of points falling within each region, are determined. A matrix (pattern) containing all these statistical characteristics is constructed to represent the corresponding segment of the time series. We incorporate the PAPR method into anomaly detection by computing the similarity of patterns and using a Random Walk (RW) model, as a classifier, to determine the similarity values. Finally, the connectivity and anomaly ranks of patterns are obtained with the use of the RW model. The overall anomaly detection approach is referred to as PAPR-RW. Experimental studies are reported for synthetic data sets and two publicly available data sets: electrocardiograms (ECGs) data and the video surveillance data. Compared with the PAA-based method, the PAPR-RW approach exhibits a higher level of robustness and detects anomalies more accurately.","author":[{"dropping-particle":"","family":"Ren","given":"Huorong","non-dropping-particle":"","parse-names":false,"suffix":""},{"dropping-particle":"","family":"Liu","given":"Mingming","non-dropping-particle":"","parse-names":false,"suffix":""},{"dropping-particle":"","family":"Li","given":"Zhiwu","non-dropping-particle":"","parse-names":false,"suffix":""},{"dropping-particle":"","family":"Pedrycz","given":"Witold","non-dropping-particle":"","parse-names":false,"suffix":""}],"container-title":"Knowledge-Based Systems","id":"ITEM-2","issued":{"date-parts":[["2017"]]},"page":"29-39","publisher":"Elsevier B.V.","title":"A Piecewise Aggregate pattern representation approach for anomaly detection in time series","type":"article-journal","volume":"135"},"uris":["http://www.mendeley.com/documents/?uuid=f7165847-413d-4543-bf26-c86615a22a03"]}],"mendeley":{"formattedCitation":"[15], [16]","plainTextFormattedCitation":"[15], [16]","previouslyFormattedCitation":"[15], [16]"},"properties":{"noteIndex":0},"schema":"https://github.com/citation-style-language/schema/raw/master/csl-citation.json"}</w:instrText>
      </w:r>
      <w:r w:rsidRPr="00CF6324">
        <w:rPr>
          <w:lang w:val="en-GB"/>
        </w:rPr>
        <w:fldChar w:fldCharType="separate"/>
      </w:r>
      <w:r w:rsidR="00421D4C" w:rsidRPr="00421D4C">
        <w:rPr>
          <w:noProof/>
          <w:lang w:val="en-GB"/>
        </w:rPr>
        <w:t>[15], [16]</w:t>
      </w:r>
      <w:r w:rsidRPr="00CF6324">
        <w:rPr>
          <w:lang w:val="en-GB"/>
        </w:rPr>
        <w:fldChar w:fldCharType="end"/>
      </w:r>
      <w:r w:rsidRPr="00CF6324">
        <w:rPr>
          <w:lang w:val="en-GB"/>
        </w:rPr>
        <w:t xml:space="preserve"> to speed up computation, however, this method causes loss of valuable information. </w:t>
      </w:r>
    </w:p>
    <w:p w14:paraId="4B46F1BF" w14:textId="3AB953FA" w:rsidR="00CF6324" w:rsidRDefault="008F2695" w:rsidP="008F2695">
      <w:pPr>
        <w:pStyle w:val="Els-body-text-large"/>
        <w:rPr>
          <w:lang w:val="en-GB"/>
        </w:rPr>
      </w:pPr>
      <w:r>
        <w:rPr>
          <w:lang w:val="en-GB"/>
        </w:rPr>
        <w:t xml:space="preserve">Conversely, </w:t>
      </w:r>
      <w:r w:rsidR="00CF6324" w:rsidRPr="00CF6324">
        <w:rPr>
          <w:lang w:val="en-GB"/>
        </w:rPr>
        <w:t>MP proposes an ultra-fast similarity search under the z-Euclidean distance that does not reduce dimensionality, but calculates the full join, eliminating the need of setting a threshold making the method almost parameter free and exact. The exact and scalable algorithm allows the method to be incrementally maintainable, deterministic in time and so parallelizable on multicore processor to speed up even further the computations.</w:t>
      </w:r>
    </w:p>
    <w:p w14:paraId="25922C8F" w14:textId="77777777" w:rsidR="00B01AA5" w:rsidRPr="00CF6324" w:rsidRDefault="00B01AA5" w:rsidP="00B01AA5">
      <w:pPr>
        <w:pStyle w:val="Els-body-text-large"/>
        <w:rPr>
          <w:lang w:val="en-GB"/>
        </w:rPr>
      </w:pPr>
      <w:r w:rsidRPr="00CF6324">
        <w:rPr>
          <w:lang w:val="en-GB"/>
        </w:rPr>
        <w:t>Given two timeseries and a given subsequence length, the MP algorithm produces two new series: the MP and Matrix Profile Index (MPI). MP is a one-dimensional timeseries that stores the z-normalized Euclidean distance between each subsequence of the first series and the closest matching subsequence (i.e., nearest neighbour) of the second timeseries. MPI is a one-dimensional timeseries that contains the index of where the nearest neighbour is in the second timeseries.</w:t>
      </w:r>
    </w:p>
    <w:p w14:paraId="43C3CF5B" w14:textId="43679B93" w:rsidR="00B01AA5" w:rsidRPr="00CF6324" w:rsidRDefault="00B01AA5" w:rsidP="001E336B">
      <w:pPr>
        <w:pStyle w:val="Els-body-text-large"/>
        <w:rPr>
          <w:lang w:val="en-GB"/>
        </w:rPr>
      </w:pPr>
      <w:r w:rsidRPr="00CF6324">
        <w:rPr>
          <w:lang w:val="en-GB"/>
        </w:rPr>
        <w:t>By joining information of MP and MPI many insights could be extracted. Finding the minimum value of the MP is possible to find the best matching subsequence in a series (i.e., motif discovery) on the other side by finding the maximum value of the MP it is possible to find the subsequence with the largest distance to its nearest match, (i.e., discord discovery). In this sense discord discovery may be interpreted as an anomaly detection method that discovers the most unique subsequences in a dataset. Discord discovery using MP as anomaly detection method has been employed with success in different fields.</w:t>
      </w:r>
    </w:p>
    <w:p w14:paraId="4B065413" w14:textId="54808F22" w:rsidR="00385239" w:rsidRPr="00CF6324" w:rsidRDefault="00385239" w:rsidP="00385239">
      <w:pPr>
        <w:pStyle w:val="Els-body-text-large"/>
        <w:rPr>
          <w:lang w:val="en-GB"/>
        </w:rPr>
      </w:pPr>
      <w:r w:rsidRPr="00CF6324">
        <w:rPr>
          <w:lang w:val="en-GB"/>
        </w:rPr>
        <w:t>With reference to Figure 4 some fundamental concepts and definitions need to be introduced before</w:t>
      </w:r>
      <w:r w:rsidR="009F19B9">
        <w:rPr>
          <w:lang w:val="en-GB"/>
        </w:rPr>
        <w:t xml:space="preserve"> going </w:t>
      </w:r>
      <w:r w:rsidR="00094366">
        <w:rPr>
          <w:lang w:val="en-GB"/>
        </w:rPr>
        <w:t>deeper into</w:t>
      </w:r>
      <w:r w:rsidR="009F19B9">
        <w:rPr>
          <w:lang w:val="en-GB"/>
        </w:rPr>
        <w:t xml:space="preserve"> </w:t>
      </w:r>
      <w:r w:rsidR="009F19B9" w:rsidRPr="009F19B9">
        <w:rPr>
          <w:lang w:val="en-GB"/>
        </w:rPr>
        <w:t>the topic</w:t>
      </w:r>
      <w:r w:rsidRPr="00CF6324">
        <w:rPr>
          <w:lang w:val="en-GB"/>
        </w:rPr>
        <w:t xml:space="preserve">. First, a </w:t>
      </w:r>
      <w:r w:rsidRPr="00CF6324">
        <w:rPr>
          <w:i/>
          <w:iCs/>
          <w:lang w:val="en-GB"/>
        </w:rPr>
        <w:t>timeseries</w:t>
      </w:r>
      <w:r w:rsidRPr="00CF6324">
        <w:rPr>
          <w:lang w:val="en-GB"/>
        </w:rPr>
        <w:t xml:space="preserve"> </w:t>
      </w:r>
      <m:oMath>
        <m:r>
          <w:rPr>
            <w:rFonts w:ascii="Cambria Math" w:hAnsi="Cambria Math"/>
            <w:lang w:val="en-GB"/>
          </w:rPr>
          <m:t>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n</m:t>
            </m:r>
          </m:sup>
        </m:sSup>
      </m:oMath>
      <w:r w:rsidRPr="00CF6324">
        <w:rPr>
          <w:lang w:val="en-GB"/>
        </w:rPr>
        <w:t xml:space="preserve"> is a sequence of real-valued numbers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 xml:space="preserve">∈R : T={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m:t>
            </m:r>
          </m:sub>
        </m:sSub>
        <m:r>
          <w:rPr>
            <w:rFonts w:ascii="Cambria Math" w:hAnsi="Cambria Math"/>
            <w:lang w:val="en-GB"/>
          </w:rPr>
          <m:t xml:space="preserve"> }</m:t>
        </m:r>
      </m:oMath>
      <w:r w:rsidRPr="00CF6324">
        <w:rPr>
          <w:lang w:val="en-GB"/>
        </w:rPr>
        <w:t xml:space="preserve"> wi</w:t>
      </w:r>
      <w:proofErr w:type="spellStart"/>
      <w:r w:rsidR="00037494">
        <w:rPr>
          <w:lang w:val="en-GB"/>
        </w:rPr>
        <w:t>th</w:t>
      </w:r>
      <w:proofErr w:type="spellEnd"/>
      <w:r w:rsidRPr="00CF6324">
        <w:rPr>
          <w:lang w:val="en-GB"/>
        </w:rPr>
        <w:t xml:space="preserve"> </w:t>
      </w:r>
      <m:oMath>
        <m:r>
          <w:rPr>
            <w:rFonts w:ascii="Cambria Math" w:hAnsi="Cambria Math"/>
            <w:lang w:val="en-GB"/>
          </w:rPr>
          <m:t>1&lt;i≤n</m:t>
        </m:r>
      </m:oMath>
      <w:r w:rsidRPr="00CF6324">
        <w:rPr>
          <w:lang w:val="en-GB"/>
        </w:rPr>
        <w:t xml:space="preserve"> where </w:t>
      </w:r>
      <m:oMath>
        <m:r>
          <w:rPr>
            <w:rFonts w:ascii="Cambria Math" w:hAnsi="Cambria Math"/>
            <w:lang w:val="en-GB"/>
          </w:rPr>
          <m:t>n</m:t>
        </m:r>
      </m:oMath>
      <w:r w:rsidRPr="00CF6324">
        <w:rPr>
          <w:lang w:val="en-GB"/>
        </w:rPr>
        <w:t xml:space="preserve"> is the length of </w:t>
      </w:r>
      <m:oMath>
        <m:r>
          <w:rPr>
            <w:rFonts w:ascii="Cambria Math" w:hAnsi="Cambria Math"/>
            <w:lang w:val="en-GB"/>
          </w:rPr>
          <m:t>T</m:t>
        </m:r>
      </m:oMath>
      <w:r w:rsidRPr="00CF6324">
        <w:rPr>
          <w:lang w:val="en-GB"/>
        </w:rPr>
        <w:t xml:space="preserve">. Since the focus is on local properties of timeseries (i.e., portion of timeseries) a </w:t>
      </w:r>
      <w:r w:rsidRPr="00CF6324">
        <w:rPr>
          <w:i/>
          <w:iCs/>
          <w:lang w:val="en-GB"/>
        </w:rPr>
        <w:t>subsequence</w:t>
      </w:r>
      <w:r w:rsidRPr="00CF6324">
        <w:rPr>
          <w:lang w:val="en-GB"/>
        </w:rPr>
        <w:t xml:space="preserv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 </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m</m:t>
            </m:r>
          </m:sup>
        </m:sSup>
      </m:oMath>
      <w:r w:rsidRPr="00CF6324">
        <w:rPr>
          <w:lang w:val="en-GB"/>
        </w:rPr>
        <w:t xml:space="preserve"> is defined as a contin</w:t>
      </w:r>
      <w:proofErr w:type="spellStart"/>
      <w:r w:rsidR="00516248">
        <w:rPr>
          <w:lang w:val="en-GB"/>
        </w:rPr>
        <w:t>uous</w:t>
      </w:r>
      <w:proofErr w:type="spellEnd"/>
      <w:r w:rsidRPr="00CF6324">
        <w:rPr>
          <w:lang w:val="en-GB"/>
        </w:rPr>
        <w:t xml:space="preserve"> subset of values from </w:t>
      </w:r>
      <m:oMath>
        <m:r>
          <w:rPr>
            <w:rFonts w:ascii="Cambria Math" w:hAnsi="Cambria Math"/>
            <w:lang w:val="en-GB"/>
          </w:rPr>
          <m:t>T</m:t>
        </m:r>
      </m:oMath>
      <w:r w:rsidRPr="00CF6324">
        <w:rPr>
          <w:lang w:val="en-GB"/>
        </w:rPr>
        <w:t xml:space="preserve"> of length </w:t>
      </w:r>
      <m:oMath>
        <m:r>
          <w:rPr>
            <w:rFonts w:ascii="Cambria Math" w:hAnsi="Cambria Math"/>
            <w:lang w:val="en-GB"/>
          </w:rPr>
          <m:t>m</m:t>
        </m:r>
      </m:oMath>
      <w:r w:rsidRPr="00CF6324">
        <w:rPr>
          <w:lang w:val="en-GB"/>
        </w:rPr>
        <w:t xml:space="preserve"> starting from position </w:t>
      </w:r>
      <m:oMath>
        <m:r>
          <w:rPr>
            <w:rFonts w:ascii="Cambria Math" w:hAnsi="Cambria Math"/>
            <w:lang w:val="en-GB"/>
          </w:rPr>
          <m:t>i</m:t>
        </m:r>
      </m:oMath>
      <w:r w:rsidRPr="00CF6324">
        <w:rPr>
          <w:lang w:val="en-GB"/>
        </w:rPr>
        <w:t xml:space="preserve">; formally defined as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 ∈ R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i+m-1</m:t>
            </m:r>
          </m:sub>
        </m:sSub>
        <m:r>
          <w:rPr>
            <w:rFonts w:ascii="Cambria Math" w:hAnsi="Cambria Math"/>
            <w:lang w:val="en-GB"/>
          </w:rPr>
          <m:t xml:space="preserve"> }</m:t>
        </m:r>
      </m:oMath>
      <w:r w:rsidRPr="00CF6324">
        <w:rPr>
          <w:lang w:val="en-GB"/>
        </w:rPr>
        <w:t xml:space="preserve"> with </w:t>
      </w:r>
      <m:oMath>
        <m:r>
          <w:rPr>
            <w:rFonts w:ascii="Cambria Math" w:hAnsi="Cambria Math"/>
            <w:lang w:val="en-GB"/>
          </w:rPr>
          <m:t>1&lt;i&lt;n-m+1</m:t>
        </m:r>
      </m:oMath>
      <w:r w:rsidRPr="00CF6324">
        <w:rPr>
          <w:lang w:val="en-GB"/>
        </w:rPr>
        <w:t>.</w:t>
      </w:r>
    </w:p>
    <w:p w14:paraId="4CD4273B" w14:textId="77777777" w:rsidR="00385239" w:rsidRPr="00CF6324" w:rsidRDefault="00385239" w:rsidP="00385239">
      <w:pPr>
        <w:pStyle w:val="Els-body-text-large"/>
        <w:rPr>
          <w:lang w:val="en-GB"/>
        </w:rPr>
      </w:pPr>
      <w:r w:rsidRPr="00CF6324">
        <w:rPr>
          <w:lang w:val="en-GB"/>
        </w:rPr>
        <w:t xml:space="preserve">An ordered set of all possible subsequences of </w:t>
      </w:r>
      <m:oMath>
        <m:r>
          <w:rPr>
            <w:rFonts w:ascii="Cambria Math" w:hAnsi="Cambria Math"/>
            <w:lang w:val="en-GB"/>
          </w:rPr>
          <m:t>T</m:t>
        </m:r>
      </m:oMath>
      <w:r w:rsidRPr="00CF6324">
        <w:rPr>
          <w:lang w:val="en-GB"/>
        </w:rPr>
        <w:t xml:space="preserve"> obtained by sliding a window of length </w:t>
      </w:r>
      <m:oMath>
        <m:r>
          <w:rPr>
            <w:rFonts w:ascii="Cambria Math" w:hAnsi="Cambria Math"/>
            <w:lang w:val="en-GB"/>
          </w:rPr>
          <m:t>m</m:t>
        </m:r>
      </m:oMath>
      <w:r w:rsidRPr="00CF6324">
        <w:rPr>
          <w:lang w:val="en-GB"/>
        </w:rPr>
        <w:t xml:space="preserve"> across </w:t>
      </w:r>
      <m:oMath>
        <m:r>
          <w:rPr>
            <w:rFonts w:ascii="Cambria Math" w:hAnsi="Cambria Math"/>
            <w:lang w:val="en-GB"/>
          </w:rPr>
          <m:t>T</m:t>
        </m:r>
      </m:oMath>
      <w:r w:rsidRPr="00CF6324">
        <w:rPr>
          <w:lang w:val="en-GB"/>
        </w:rPr>
        <w:t xml:space="preserve"> is called </w:t>
      </w:r>
      <w:r w:rsidRPr="00CF6324">
        <w:rPr>
          <w:i/>
          <w:iCs/>
          <w:lang w:val="en-GB"/>
        </w:rPr>
        <w:t xml:space="preserve">all-subsequences-set </w:t>
      </w:r>
      <m:oMath>
        <m:r>
          <w:rPr>
            <w:rFonts w:ascii="Cambria Math" w:hAnsi="Cambria Math"/>
            <w:lang w:val="en-GB"/>
          </w:rPr>
          <m:t>A</m:t>
        </m:r>
      </m:oMath>
      <w:r w:rsidRPr="00CF6324">
        <w:rPr>
          <w:lang w:val="en-GB"/>
        </w:rPr>
        <w:t xml:space="preserve"> of a timeseries </w:t>
      </w:r>
      <m:oMath>
        <m:r>
          <w:rPr>
            <w:rFonts w:ascii="Cambria Math" w:hAnsi="Cambria Math"/>
            <w:lang w:val="en-GB"/>
          </w:rPr>
          <m:t>T</m:t>
        </m:r>
      </m:oMath>
      <w:r w:rsidRPr="00CF6324">
        <w:rPr>
          <w:lang w:val="en-GB"/>
        </w:rPr>
        <w:t xml:space="preserve"> and is formally defined as follows: </w:t>
      </w:r>
      <m:oMath>
        <m:r>
          <w:rPr>
            <w:rFonts w:ascii="Cambria Math" w:hAnsi="Cambria Math"/>
            <w:lang w:val="en-GB"/>
          </w:rPr>
          <m:t>A={</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n-m+1,m</m:t>
            </m:r>
          </m:sub>
        </m:sSub>
        <m:r>
          <w:rPr>
            <w:rFonts w:ascii="Cambria Math" w:hAnsi="Cambria Math"/>
            <w:lang w:val="en-GB"/>
          </w:rPr>
          <m:t xml:space="preserve"> }</m:t>
        </m:r>
      </m:oMath>
      <w:r w:rsidRPr="00CF6324">
        <w:rPr>
          <w:lang w:val="en-GB"/>
        </w:rPr>
        <w:t xml:space="preserve"> where </w:t>
      </w:r>
      <m:oMath>
        <m:r>
          <w:rPr>
            <w:rFonts w:ascii="Cambria Math" w:hAnsi="Cambria Math"/>
            <w:lang w:val="en-GB"/>
          </w:rPr>
          <m:t>m</m:t>
        </m:r>
      </m:oMath>
      <w:r w:rsidRPr="00CF6324">
        <w:rPr>
          <w:lang w:val="en-GB"/>
        </w:rPr>
        <w:t xml:space="preserve"> is a user-defined subsequence length. </w:t>
      </w:r>
    </w:p>
    <w:p w14:paraId="01F1E378" w14:textId="15BEBB46" w:rsidR="00385239" w:rsidRPr="00CF6324" w:rsidRDefault="00385239" w:rsidP="00385239">
      <w:pPr>
        <w:pStyle w:val="Els-body-text-large"/>
        <w:rPr>
          <w:lang w:val="en-GB"/>
        </w:rPr>
      </w:pPr>
      <w:r w:rsidRPr="00CF6324">
        <w:rPr>
          <w:lang w:val="en-GB"/>
        </w:rPr>
        <w:t xml:space="preserve">By computing the distance between a given query (i.e., subsequence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CF6324">
        <w:rPr>
          <w:lang w:val="en-GB"/>
        </w:rPr>
        <w:t xml:space="preserve">) and each subsequence in an all-subsequences set </w:t>
      </w:r>
      <m:oMath>
        <m:r>
          <w:rPr>
            <w:rFonts w:ascii="Cambria Math" w:hAnsi="Cambria Math"/>
            <w:lang w:val="en-GB"/>
          </w:rPr>
          <m:t>A</m:t>
        </m:r>
      </m:oMath>
      <w:r w:rsidRPr="00CF6324">
        <w:rPr>
          <w:lang w:val="en-GB"/>
        </w:rPr>
        <w:t xml:space="preserve"> it is </w:t>
      </w:r>
      <w:r w:rsidR="00957930">
        <w:rPr>
          <w:lang w:val="en-GB"/>
        </w:rPr>
        <w:t>p</w:t>
      </w:r>
      <w:r w:rsidRPr="00CF6324">
        <w:rPr>
          <w:lang w:val="en-GB"/>
        </w:rPr>
        <w:t xml:space="preserve">ossible to define is a vector of distances called </w:t>
      </w:r>
      <w:r w:rsidRPr="00CF6324">
        <w:rPr>
          <w:i/>
          <w:iCs/>
          <w:lang w:val="en-GB"/>
        </w:rPr>
        <w:t>distance profile</w:t>
      </w:r>
      <w:r w:rsidRPr="00CF6324">
        <w:rPr>
          <w:lang w:val="en-GB"/>
        </w:rPr>
        <w:t xml:space="preserv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CF6324">
        <w:rPr>
          <w:lang w:val="en-GB"/>
        </w:rPr>
        <w:t xml:space="preserve"> of a timeseries </w:t>
      </w:r>
      <m:oMath>
        <m:r>
          <w:rPr>
            <w:rFonts w:ascii="Cambria Math" w:hAnsi="Cambria Math"/>
            <w:lang w:val="en-GB"/>
          </w:rPr>
          <m:t>T</m:t>
        </m:r>
      </m:oMath>
      <w:r w:rsidRPr="00CF6324">
        <w:rPr>
          <w:lang w:val="en-GB"/>
        </w:rPr>
        <w:t xml:space="preserve">. Formally,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r>
          <w:rPr>
            <w:rFonts w:ascii="Cambria Math" w:hAnsi="Cambria Math"/>
            <w:lang w:val="en-GB"/>
          </w:rPr>
          <m:t> =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i,n-m+1</m:t>
            </m:r>
          </m:sub>
        </m:sSub>
        <m:r>
          <w:rPr>
            <w:rFonts w:ascii="Cambria Math" w:hAnsi="Cambria Math"/>
            <w:lang w:val="en-GB"/>
          </w:rPr>
          <m:t>]</m:t>
        </m:r>
      </m:oMath>
      <w:r w:rsidRPr="00CF6324">
        <w:rPr>
          <w:lang w:val="en-GB"/>
        </w:rPr>
        <w:t xml:space="preserve"> where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i,j</m:t>
            </m:r>
          </m:sub>
        </m:sSub>
        <m:r>
          <w:rPr>
            <w:rFonts w:ascii="Cambria Math" w:hAnsi="Cambria Math"/>
            <w:lang w:val="en-GB"/>
          </w:rPr>
          <m:t>=</m:t>
        </m:r>
        <m:r>
          <m:rPr>
            <m:sty m:val="p"/>
          </m:rPr>
          <w:rPr>
            <w:rFonts w:ascii="Cambria Math" w:hAnsi="Cambria Math"/>
            <w:lang w:val="en-GB"/>
          </w:rPr>
          <m:t>dist</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j,m</m:t>
            </m:r>
          </m:sub>
        </m:sSub>
      </m:oMath>
      <w:r w:rsidRPr="00CF6324">
        <w:rPr>
          <w:lang w:val="en-GB"/>
        </w:rPr>
        <w:t xml:space="preserve">) for all </w:t>
      </w:r>
      <m:oMath>
        <m:r>
          <w:rPr>
            <w:rFonts w:ascii="Cambria Math" w:hAnsi="Cambria Math"/>
            <w:lang w:val="en-GB"/>
          </w:rPr>
          <m:t>j ∈ [1,2,…, n-m+1]</m:t>
        </m:r>
      </m:oMath>
      <w:r w:rsidRPr="00CF6324">
        <w:rPr>
          <w:lang w:val="en-GB"/>
        </w:rPr>
        <w:t xml:space="preserve"> where </w:t>
      </w:r>
      <m:oMath>
        <m:r>
          <w:rPr>
            <w:rFonts w:ascii="Cambria Math" w:hAnsi="Cambria Math"/>
            <w:lang w:val="en-GB"/>
          </w:rPr>
          <m:t>i≠ j</m:t>
        </m:r>
      </m:oMath>
      <w:r w:rsidRPr="00CF6324">
        <w:rPr>
          <w:lang w:val="en-GB"/>
        </w:rPr>
        <w:t xml:space="preserve"> and </w:t>
      </w:r>
      <m:oMath>
        <m:r>
          <m:rPr>
            <m:sty m:val="p"/>
          </m:rPr>
          <w:rPr>
            <w:rFonts w:ascii="Cambria Math" w:hAnsi="Cambria Math"/>
            <w:lang w:val="en-GB"/>
          </w:rPr>
          <m:t>dist</m:t>
        </m:r>
      </m:oMath>
      <w:r w:rsidRPr="00CF6324">
        <w:rPr>
          <w:lang w:val="en-GB"/>
        </w:rPr>
        <w:t xml:space="preserve"> is the distance metric applied. It is possible to adopt different kind of distances to c</w:t>
      </w:r>
      <w:proofErr w:type="spellStart"/>
      <w:r w:rsidRPr="00CF6324">
        <w:rPr>
          <w:lang w:val="en-GB"/>
        </w:rPr>
        <w:t>ompute</w:t>
      </w:r>
      <w:proofErr w:type="spellEnd"/>
      <w:r w:rsidRPr="00CF6324">
        <w:rPr>
          <w:lang w:val="en-GB"/>
        </w:rPr>
        <w:t xml:space="preserve"> the distance profile</w:t>
      </w:r>
      <w:r w:rsidR="007332E6">
        <w:rPr>
          <w:lang w:val="en-GB"/>
        </w:rPr>
        <w:t xml:space="preserve"> </w:t>
      </w:r>
      <w:r w:rsidR="007332E6">
        <w:rPr>
          <w:lang w:val="en-GB"/>
        </w:rPr>
        <w:fldChar w:fldCharType="begin" w:fldLock="1"/>
      </w:r>
      <w:r w:rsidR="00030DB5">
        <w:rPr>
          <w:lang w:val="en-GB"/>
        </w:rPr>
        <w:instrText>ADDIN CSL_CITATION {"citationItems":[{"id":"ITEM-1","itemData":{"DOI":"10.1109/ICDM50108.2020.00099","ISBN":"9781728183169","ISSN":"15504786","abstract":"Over the last decade, time series motif discovery has emerged as a useful primitive for many downstream analytical tasks, including clustering, classification, rule discovery, segmentation, and summarization. In parallel, there has been an increased understanding that Dynamic Time Warping (DTW) is the best time series similarity measure in a host of settings. Surprisingly however, there has been virtually no work on using DTW to discover motifs. The most obvious explanation of this is the fact that both motif discovery and the use of DTW can be computationally challenging, and the current best mechanisms to address their lethargy are mutually incompatible. In this work, we present the first scalable exact method to discover time series motifs under DTW. Our method automatically performs the best trade-off between time-to-compute and tightness-of-lower-bounds for a novel hierarchy of lower bounds representation we introduce. We show that under realistic settings, our algorithm can admissibly prune up to 99.99% of the DTW computations.","author":[{"dropping-particle":"","family":"Alaee","given":"Sara","non-dropping-particle":"","parse-names":false,"suffix":""},{"dropping-particle":"","family":"Kamgar","given":"Kaveh","non-dropping-particle":"","parse-names":false,"suffix":""},{"dropping-particle":"","family":"Keogh","given":"Eamonn","non-dropping-particle":"","parse-names":false,"suffix":""}],"container-title":"Proceedings - IEEE International Conference on Data Mining, ICDM","id":"ITEM-1","issue":"Icdm","issued":{"date-parts":[["2020"]]},"page":"900-905","title":"Matrix profile XXII: Exact discovery of time series motifs under DTW","type":"article-journal","volume":"2020-Novem"},"uris":["http://www.mendeley.com/documents/?uuid=0ec03f5e-e4cb-4037-8481-55a39f85dfd5"]}],"mendeley":{"formattedCitation":"[17]","plainTextFormattedCitation":"[17]","previouslyFormattedCitation":"[17]"},"properties":{"noteIndex":0},"schema":"https://github.com/citation-style-language/schema/raw/master/csl-citation.json"}</w:instrText>
      </w:r>
      <w:r w:rsidR="007332E6">
        <w:rPr>
          <w:lang w:val="en-GB"/>
        </w:rPr>
        <w:fldChar w:fldCharType="separate"/>
      </w:r>
      <w:r w:rsidR="00421D4C" w:rsidRPr="00421D4C">
        <w:rPr>
          <w:noProof/>
          <w:lang w:val="en-GB"/>
        </w:rPr>
        <w:t>[17]</w:t>
      </w:r>
      <w:r w:rsidR="007332E6">
        <w:rPr>
          <w:lang w:val="en-GB"/>
        </w:rPr>
        <w:fldChar w:fldCharType="end"/>
      </w:r>
      <w:r w:rsidR="007332E6">
        <w:rPr>
          <w:lang w:val="en-GB"/>
        </w:rPr>
        <w:t>,</w:t>
      </w:r>
      <w:r w:rsidRPr="00CF6324">
        <w:rPr>
          <w:lang w:val="en-GB"/>
        </w:rPr>
        <w:t xml:space="preserve"> </w:t>
      </w:r>
      <w:r w:rsidRPr="00CF6324">
        <w:rPr>
          <w:lang w:val="en-GB"/>
        </w:rPr>
        <w:fldChar w:fldCharType="begin" w:fldLock="1"/>
      </w:r>
      <w:r w:rsidR="00030DB5">
        <w:rPr>
          <w:lang w:val="en-GB"/>
        </w:rPr>
        <w:instrText>ADDIN CSL_CITATION {"citationItems":[{"id":"ITEM-1","itemData":{"DOI":"10.1007/s10618-020-00695-8","ISBN":"1061802000","ISSN":"1573756X","abstract":"At their core, many time series data mining algorithms reduce to reasoning about the shapes of time series subsequences. This requires an effective distance measure, and for last two decades most algorithms use Euclidean distance or DTW as their core subroutine. We argue that these distance measures are not as robust as the community seems to believe. The undue faith in these measures perhaps derives from an overreliance on the benchmark datasets and self-selection bias. The community is simply reluctant to address more difficult domains, for which current distance measures are ill-suited. In this work, we introduce a novel distance measure MPdist. We show that our proposed distance measure is much more robust than current distance measures. For example, it can handle data with missing values or spurious regions. Furthermore, it allows us to successfully mine datasets that would defeat any Euclidean or DTW distance-based algorithm. Additionally, we show that our distance measure can be computed so efficiently as to allow analytics on very fast arriving streams.","author":[{"dropping-particle":"","family":"Gharghabi","given":"Shaghayegh","non-dropping-particle":"","parse-names":false,"suffix":""},{"dropping-particle":"","family":"Imani","given":"Shima","non-dropping-particle":"","parse-names":false,"suffix":""},{"dropping-particle":"","family":"Bagnall","given":"Anthony","non-dropping-particle":"","parse-names":false,"suffix":""},{"dropping-particle":"","family":"Darvishzadeh","given":"Amirali","non-dropping-particle":"","parse-names":false,"suffix":""},{"dropping-particle":"","family":"Keogh","given":"Eamonn","non-dropping-particle":"","parse-names":false,"suffix":""}],"container-title":"Data Mining and Knowledge Discovery","id":"ITEM-1","issue":"4","issued":{"date-parts":[["2020"]]},"number-of-pages":"1104-1135","publisher":"Springer US","title":"An ultra-fast time series distance measure to allow data mining in more complex real-world deployments","type":"book","volume":"34"},"uris":["http://www.mendeley.com/documents/?uuid=e6fb8c98-857d-4330-98ca-8c2c817e4b15"]},{"id":"ITEM-2","itemData":{"DOI":"10.1007/s10618-019-00668-6","ISBN":"0123456789","ISSN":"1573756X","abstract":"The recently introduced data structure, the Matrix Profile, annotates a time series by recording the location of and distance to the nearest neighbor of every subsequence. This information trivially provides answers to queries for both time series motifs and time series discords, perhaps two of the most frequently used primitives in time series data mining. One attractive feature of the Matrix Profile is that it completely divorces the high-level details of the analytics performed, from the computational “heavy lifting.” The Matrix Profile can be computed using the appropriate computational paradigm for the task at hand: CPU, GPU, FPGA, distributed computing, anytime computation, incremental computation, and so forth. However, all the details of such computation can be hidden from the analyst who only needs to think about her analytical need. In this work, we expand on this philosophy and ask the following question: If we assume that we get the Matrix Profile for free, what interesting analytics can we do, writing at most ten lines of code? As we will show, the answer is surprisingly large and diverse. Our aim here is not to establish or compete with state-of-the-art results, but merely to show that we can both reproduce the results of many existing algorithms and find novel regularities in time series data collections with very little effort.","author":[{"dropping-particle":"","family":"Zhu","given":"Yan","non-dropping-particle":"","parse-names":false,"suffix":""},{"dropping-particle":"","family":"Gharghabi","given":"Shaghayegh","non-dropping-particle":"","parse-names":false,"suffix":""},{"dropping-particle":"","family":"Silva","given":"Diego Furtado","non-dropping-particle":"","parse-names":false,"suffix":""},{"dropping-particle":"","family":"Dau","given":"Hoang Anh","non-dropping-particle":"","parse-names":false,"suffix":""},{"dropping-particle":"","family":"Yeh","given":"Chin Chia Michael","non-dropping-particle":"","parse-names":false,"suffix":""},{"dropping-particle":"","family":"Shakibay Senobari","given":"Nader","non-dropping-particle":"","parse-names":false,"suffix":""},{"dropping-particle":"","family":"Almaslukh","given":"Abdulaziz","non-dropping-particle":"","parse-names":false,"suffix":""},{"dropping-particle":"","family":"Kamgar","given":"Kaveh","non-dropping-particle":"","parse-names":false,"suffix":""},{"dropping-particle":"","family":"Zimmerman","given":"Zachary","non-dropping-particle":"","parse-names":false,"suffix":""},{"dropping-particle":"","family":"Funning","given":"Gareth","non-dropping-particle":"","parse-names":false,"suffix":""},{"dropping-particle":"","family":"Mueen","given":"Abdullah","non-dropping-particle":"","parse-names":false,"suffix":""},{"dropping-particle":"","family":"Keogh","given":"Eamonn","non-dropping-particle":"","parse-names":false,"suffix":""}],"container-title":"Data Mining and Knowledge Discovery","id":"ITEM-2","issue":"4","issued":{"date-parts":[["2020"]]},"number-of-pages":"949-979","publisher":"Springer US","title":"The Swiss army knife of time series data mining: ten useful things you can do with the matrix profile and ten lines of code","type":"book","volume":"34"},"uris":["http://www.mendeley.com/documents/?uuid=ab449d50-7527-4b8e-ac25-4283010f7519"]}],"mendeley":{"formattedCitation":"[18], [19]","plainTextFormattedCitation":"[18], [19]","previouslyFormattedCitation":"[18], [19]"},"properties":{"noteIndex":0},"schema":"https://github.com/citation-style-language/schema/raw/master/csl-citation.json"}</w:instrText>
      </w:r>
      <w:r w:rsidRPr="00CF6324">
        <w:rPr>
          <w:lang w:val="en-GB"/>
        </w:rPr>
        <w:fldChar w:fldCharType="separate"/>
      </w:r>
      <w:r w:rsidR="00421D4C" w:rsidRPr="00421D4C">
        <w:rPr>
          <w:noProof/>
          <w:lang w:val="en-GB"/>
        </w:rPr>
        <w:t>[18], [19]</w:t>
      </w:r>
      <w:r w:rsidRPr="00CF6324">
        <w:rPr>
          <w:lang w:val="en-GB"/>
        </w:rPr>
        <w:fldChar w:fldCharType="end"/>
      </w:r>
      <w:r w:rsidRPr="00CF6324">
        <w:rPr>
          <w:lang w:val="en-GB"/>
        </w:rPr>
        <w:t xml:space="preserve"> but the original method </w:t>
      </w:r>
      <w:r w:rsidR="009F19B9">
        <w:rPr>
          <w:lang w:val="en-GB"/>
        </w:rPr>
        <w:t>employs</w:t>
      </w:r>
      <w:r w:rsidRPr="00CF6324">
        <w:rPr>
          <w:lang w:val="en-GB"/>
        </w:rPr>
        <w:t xml:space="preserve"> the Euclidean distance between the z-normalized subsequences. </w:t>
      </w:r>
    </w:p>
    <w:p w14:paraId="37B02EB0" w14:textId="77777777" w:rsidR="00385239" w:rsidRPr="00CF6324" w:rsidRDefault="00385239" w:rsidP="00385239">
      <w:pPr>
        <w:pStyle w:val="Els-body-text-large"/>
        <w:rPr>
          <w:lang w:val="en-GB"/>
        </w:rPr>
      </w:pPr>
      <w:r w:rsidRPr="00CF6324">
        <w:rPr>
          <w:lang w:val="en-GB"/>
        </w:rPr>
        <w:t xml:space="preserve">If the distance profile is calculated between a query in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CF6324">
        <w:rPr>
          <w:lang w:val="en-GB"/>
        </w:rPr>
        <w:t xml:space="preserve"> and the all-subsequences set of </w:t>
      </w:r>
      <m:oMath>
        <m:r>
          <w:rPr>
            <w:rFonts w:ascii="Cambria Math" w:hAnsi="Cambria Math"/>
            <w:lang w:val="en-GB"/>
          </w:rPr>
          <m:t>T</m:t>
        </m:r>
      </m:oMath>
      <w:r w:rsidRPr="00CF6324">
        <w:rPr>
          <w:lang w:val="en-GB"/>
        </w:rPr>
        <w:t xml:space="preserve"> (i.e., self-join), by definition the </w:t>
      </w:r>
      <m:oMath>
        <m:sSup>
          <m:sSupPr>
            <m:ctrlPr>
              <w:rPr>
                <w:rFonts w:ascii="Cambria Math" w:hAnsi="Cambria Math"/>
                <w:i/>
                <w:lang w:val="en-GB"/>
              </w:rPr>
            </m:ctrlPr>
          </m:sSupPr>
          <m:e>
            <m:r>
              <w:rPr>
                <w:rFonts w:ascii="Cambria Math" w:hAnsi="Cambria Math"/>
                <w:lang w:val="en-GB"/>
              </w:rPr>
              <m:t>i</m:t>
            </m:r>
          </m:e>
          <m:sup>
            <m:r>
              <w:rPr>
                <w:rFonts w:ascii="Cambria Math" w:hAnsi="Cambria Math"/>
                <w:lang w:val="en-GB"/>
              </w:rPr>
              <m:t>th</m:t>
            </m:r>
          </m:sup>
        </m:sSup>
      </m:oMath>
      <w:r w:rsidRPr="00CF6324">
        <w:rPr>
          <w:lang w:val="en-GB"/>
        </w:rPr>
        <w:t xml:space="preserve"> location of the distance profile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CF6324">
        <w:rPr>
          <w:lang w:val="en-GB"/>
        </w:rPr>
        <w:t xml:space="preserve"> is zero since the distance is calculated between the query and itself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i,i</m:t>
            </m:r>
          </m:sub>
        </m:sSub>
        <m:r>
          <w:rPr>
            <w:rFonts w:ascii="Cambria Math" w:hAnsi="Cambria Math"/>
            <w:lang w:val="en-GB"/>
          </w:rPr>
          <m:t> = </m:t>
        </m:r>
        <m:r>
          <m:rPr>
            <m:sty m:val="p"/>
          </m:rPr>
          <w:rPr>
            <w:rFonts w:ascii="Cambria Math" w:hAnsi="Cambria Math"/>
            <w:lang w:val="en-GB"/>
          </w:rPr>
          <m:t>dist</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)=0</m:t>
        </m:r>
      </m:oMath>
      <w:r w:rsidRPr="00CF6324">
        <w:rPr>
          <w:lang w:val="en-GB"/>
        </w:rPr>
        <w:t xml:space="preserve">). Moreover, the distance is close to zero just before and after this location. Those matches </w:t>
      </w:r>
      <w:r w:rsidRPr="00CF6324">
        <w:rPr>
          <w:lang w:val="en-GB"/>
        </w:rPr>
        <w:lastRenderedPageBreak/>
        <w:t xml:space="preserve">are called </w:t>
      </w:r>
      <w:r w:rsidRPr="00CF6324">
        <w:rPr>
          <w:i/>
          <w:iCs/>
          <w:lang w:val="en-GB"/>
        </w:rPr>
        <w:t>trivial matches</w:t>
      </w:r>
      <w:r w:rsidRPr="00CF6324">
        <w:rPr>
          <w:lang w:val="en-GB"/>
        </w:rPr>
        <w:t xml:space="preserve"> and are usually avoided during similarity search by imposing an </w:t>
      </w:r>
      <w:r w:rsidRPr="00CF6324">
        <w:rPr>
          <w:i/>
          <w:iCs/>
          <w:lang w:val="en-GB"/>
        </w:rPr>
        <w:t>exclusion zone</w:t>
      </w:r>
      <w:r w:rsidRPr="00CF6324">
        <w:rPr>
          <w:lang w:val="en-GB"/>
        </w:rPr>
        <w:t xml:space="preserve"> (as function of m, usually set to </w:t>
      </w:r>
      <m:oMath>
        <m:r>
          <w:rPr>
            <w:rFonts w:ascii="Cambria Math" w:hAnsi="Cambria Math"/>
            <w:lang w:val="en-GB"/>
          </w:rPr>
          <m:t>m/4</m:t>
        </m:r>
      </m:oMath>
      <w:r w:rsidRPr="00CF6324">
        <w:rPr>
          <w:lang w:val="en-GB"/>
        </w:rPr>
        <w:t>) before and after this location.</w:t>
      </w:r>
    </w:p>
    <w:p w14:paraId="7CFBE356" w14:textId="205B15E1" w:rsidR="00385239" w:rsidRPr="00CF6324" w:rsidRDefault="00385239" w:rsidP="007332E6">
      <w:pPr>
        <w:pStyle w:val="Els-body-text-large"/>
        <w:rPr>
          <w:lang w:val="en-GB"/>
        </w:rPr>
      </w:pPr>
      <w:r w:rsidRPr="00CF6324">
        <w:rPr>
          <w:lang w:val="en-GB"/>
        </w:rPr>
        <w:t xml:space="preserve">It is possible to finally define Matrix Profile (MP) as the vector that stores the z-normalized Euclidean distance between each subsequence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CF6324">
        <w:rPr>
          <w:lang w:val="en-GB"/>
        </w:rPr>
        <w:t xml:space="preserve"> and its nearest neighbour. Formally, </w:t>
      </w:r>
      <m:oMath>
        <m:r>
          <w:rPr>
            <w:rFonts w:ascii="Cambria Math" w:hAnsi="Cambria Math"/>
            <w:lang w:val="en-GB"/>
          </w:rPr>
          <m:t>MP =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1</m:t>
            </m:r>
          </m:sub>
        </m:sSub>
        <m:r>
          <w:rPr>
            <w:rFonts w:ascii="Cambria Math" w:hAnsi="Cambria Math"/>
            <w:lang w:val="en-GB"/>
          </w:rPr>
          <m:t xml:space="preserve">),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2</m:t>
            </m:r>
          </m:sub>
        </m:sSub>
        <m:r>
          <w:rPr>
            <w:rFonts w:ascii="Cambria Math" w:hAnsi="Cambria Math"/>
            <w:lang w:val="en-GB"/>
          </w:rPr>
          <m:t xml:space="preserve">),…,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n-m+1</m:t>
            </m:r>
          </m:sub>
        </m:sSub>
        <m:r>
          <w:rPr>
            <w:rFonts w:ascii="Cambria Math" w:hAnsi="Cambria Math"/>
            <w:lang w:val="en-GB"/>
          </w:rPr>
          <m:t>)]</m:t>
        </m:r>
      </m:oMath>
      <w:r w:rsidRPr="00CF6324">
        <w:rPr>
          <w:lang w:val="en-GB"/>
        </w:rPr>
        <w:t xml:space="preserve"> where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CF6324">
        <w:rPr>
          <w:lang w:val="en-GB"/>
        </w:rPr>
        <w:t xml:space="preserve"> is the distance profile corresponding to query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CF6324">
        <w:rPr>
          <w:lang w:val="en-GB"/>
        </w:rPr>
        <w:t xml:space="preserve"> and timeseries </w:t>
      </w:r>
      <m:oMath>
        <m:r>
          <w:rPr>
            <w:rFonts w:ascii="Cambria Math" w:hAnsi="Cambria Math"/>
            <w:lang w:val="en-GB"/>
          </w:rPr>
          <m:t>T</m:t>
        </m:r>
      </m:oMath>
      <w:r w:rsidRPr="00CF6324">
        <w:rPr>
          <w:lang w:val="en-GB"/>
        </w:rPr>
        <w:t xml:space="preserve">. In other words, it can be generated by extracting the smallest value in each row/column of the full distance matrix. </w:t>
      </w:r>
      <w:r w:rsidR="007332E6" w:rsidRPr="00CF6324">
        <w:rPr>
          <w:lang w:val="en-GB"/>
        </w:rPr>
        <w:t xml:space="preserve">With reference to Figure 4, the MP is the column wise minimum over the entire full distance matrix, meaning that if finds the best matching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7332E6" w:rsidRPr="00CF6324">
        <w:rPr>
          <w:lang w:val="en-GB"/>
        </w:rPr>
        <w:t xml:space="preserve"> subsequence (i.e., minimum distance) for any subsequence in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7332E6" w:rsidRPr="00CF6324">
        <w:rPr>
          <w:lang w:val="en-GB"/>
        </w:rPr>
        <w:t>. Of course, the construction of the full distance matrix is the most straightforw</w:t>
      </w:r>
      <w:proofErr w:type="spellStart"/>
      <w:r w:rsidR="00516248">
        <w:rPr>
          <w:lang w:val="en-GB"/>
        </w:rPr>
        <w:t>ard</w:t>
      </w:r>
      <w:proofErr w:type="spellEnd"/>
      <w:r w:rsidR="007332E6" w:rsidRPr="00CF6324">
        <w:rPr>
          <w:lang w:val="en-GB"/>
        </w:rPr>
        <w:t xml:space="preserve"> method but even </w:t>
      </w:r>
      <w:r w:rsidR="007332E6">
        <w:rPr>
          <w:lang w:val="en-GB"/>
        </w:rPr>
        <w:t>t</w:t>
      </w:r>
      <w:r w:rsidR="007332E6" w:rsidRPr="00CF6324">
        <w:rPr>
          <w:lang w:val="en-GB"/>
        </w:rPr>
        <w:t>he less computational efficient, this is the reason why many algorithms has been proposed for the MP calculation</w:t>
      </w:r>
      <w:r w:rsidR="007332E6">
        <w:rPr>
          <w:lang w:val="en-GB"/>
        </w:rPr>
        <w:t xml:space="preserve"> to reduce time and dimensionality complexity such as STAMP, STAMPI and STOMP based on MASS algorithm </w:t>
      </w:r>
      <w:r w:rsidR="007332E6">
        <w:rPr>
          <w:lang w:val="en-GB"/>
        </w:rPr>
        <w:fldChar w:fldCharType="begin" w:fldLock="1"/>
      </w:r>
      <w:r w:rsidR="00030DB5">
        <w:rPr>
          <w:lang w:val="en-GB"/>
        </w:rPr>
        <w:instrText>ADDIN CSL_CITATION {"citationItems":[{"id":"ITEM-1","itemData":{"author":[{"dropping-particle":"","family":"Mueen","given":"Abdullah","non-dropping-particle":"","parse-names":false,"suffix":""},{"dropping-particle":"","family":"Zhu","given":"Yan","non-dropping-particle":"","parse-names":false,"suffix":""},{"dropping-particle":"","family":"Yeh","given":"Michael","non-dropping-particle":"","parse-names":false,"suffix":""},{"dropping-particle":"","family":"Kamgar","given":"Kaveh","non-dropping-particle":"","parse-names":false,"suffix":""},{"dropping-particle":"","family":"Viswanathan","given":"Krishnamurthy","non-dropping-particle":"","parse-names":false,"suffix":""},{"dropping-particle":"","family":"Gupta","given":"Chetan","non-dropping-particle":"","parse-names":false,"suffix":""},{"dropping-particle":"","family":"Keogh","given":"Eamonn","non-dropping-particle":"","parse-names":false,"suffix":""}],"id":"ITEM-1","issued":{"date-parts":[["2017","8"]]},"note":"\\url{http://www.cs.unm.edu/~mueen/FastestSimilaritySearch.html}","title":"The Fastest Similarity Search Algorithm for Time Series Subsequences under Euclidean Distance","type":"article"},"uris":["http://www.mendeley.com/documents/?uuid=be9fb3b9-28cd-4a41-aeb8-ae2445b2aa7d"]}],"mendeley":{"formattedCitation":"[20]","plainTextFormattedCitation":"[20]","previouslyFormattedCitation":"[20]"},"properties":{"noteIndex":0},"schema":"https://github.com/citation-style-language/schema/raw/master/csl-citation.json"}</w:instrText>
      </w:r>
      <w:r w:rsidR="007332E6">
        <w:rPr>
          <w:lang w:val="en-GB"/>
        </w:rPr>
        <w:fldChar w:fldCharType="separate"/>
      </w:r>
      <w:r w:rsidR="00421D4C" w:rsidRPr="00421D4C">
        <w:rPr>
          <w:noProof/>
          <w:lang w:val="en-GB"/>
        </w:rPr>
        <w:t>[20]</w:t>
      </w:r>
      <w:r w:rsidR="007332E6">
        <w:rPr>
          <w:lang w:val="en-GB"/>
        </w:rPr>
        <w:fldChar w:fldCharType="end"/>
      </w:r>
      <w:r w:rsidR="007332E6">
        <w:rPr>
          <w:lang w:val="en-GB"/>
        </w:rPr>
        <w:t xml:space="preserve">, approximated AMPSA and AMP </w:t>
      </w:r>
      <w:r w:rsidR="007332E6">
        <w:rPr>
          <w:lang w:val="en-GB"/>
        </w:rPr>
        <w:fldChar w:fldCharType="begin" w:fldLock="1"/>
      </w:r>
      <w:r w:rsidR="00030DB5">
        <w:rPr>
          <w:lang w:val="en-GB"/>
        </w:rPr>
        <w:instrText>ADDIN CSL_CITATION {"citationItems":[{"id":"ITEM-1","itemData":{"DOI":"10.1145/3421558.3421586","ISBN":"9781450388412","abstract":"Motif discovery of time series data is one of the most prevalent data mining tasks in finding repeated patterns that contain important information in a time series sequence. In particular, its purpose is to find the most similar non-overlapping subsequences pair(s). Recent methods have adopted a matrix profile as a novel data structure for motif discovery problem. However, their ) time complexity is considered exceedingly high especially for massive time series data. In this paper, we propose a simple dimensionality reduction method as well as an enhanced approximated matrix profile structure to speed up motif discovery task in massive time series data. As large parts of the matrix profile and raw time series sequences are omitted, our experiments on both synthetic and real datasets demonstrate that we could substantially outperform other rival methods in terms of computation time while maintaining high accuracy of the motif discovery results.","author":[{"dropping-particle":"","family":"Onwongsa","given":"Chanapon","non-dropping-particle":"","parse-names":false,"suffix":""},{"dropping-particle":"","family":"Ratanamahatana","given":"Chotirat","non-dropping-particle":"","parse-names":false,"suffix":""}],"container-title":"ACM International Conference Proceeding Series","id":"ITEM-1","issued":{"date-parts":[["2020"]]},"page":"180-189","title":"An enhanced time series motif discovery using approximated matrix profile","type":"article-journal"},"uris":["http://www.mendeley.com/documents/?uuid=1ac2130d-fa11-47c1-9871-96dd9aa0351d"]}],"mendeley":{"formattedCitation":"[21]","plainTextFormattedCitation":"[21]","previouslyFormattedCitation":"[21]"},"properties":{"noteIndex":0},"schema":"https://github.com/citation-style-language/schema/raw/master/csl-citation.json"}</w:instrText>
      </w:r>
      <w:r w:rsidR="007332E6">
        <w:rPr>
          <w:lang w:val="en-GB"/>
        </w:rPr>
        <w:fldChar w:fldCharType="separate"/>
      </w:r>
      <w:r w:rsidR="00421D4C" w:rsidRPr="00421D4C">
        <w:rPr>
          <w:noProof/>
          <w:lang w:val="en-GB"/>
        </w:rPr>
        <w:t>[21]</w:t>
      </w:r>
      <w:r w:rsidR="007332E6">
        <w:rPr>
          <w:lang w:val="en-GB"/>
        </w:rPr>
        <w:fldChar w:fldCharType="end"/>
      </w:r>
      <w:r w:rsidR="007332E6">
        <w:rPr>
          <w:lang w:val="en-GB"/>
        </w:rPr>
        <w:t xml:space="preserve"> and multidimensional </w:t>
      </w:r>
      <w:proofErr w:type="spellStart"/>
      <w:r w:rsidR="007332E6">
        <w:rPr>
          <w:lang w:val="en-GB"/>
        </w:rPr>
        <w:t>mSTAMP</w:t>
      </w:r>
      <w:proofErr w:type="spellEnd"/>
      <w:r w:rsidR="007332E6">
        <w:rPr>
          <w:lang w:val="en-GB"/>
        </w:rPr>
        <w:t xml:space="preserve"> </w:t>
      </w:r>
      <w:r w:rsidR="007332E6">
        <w:rPr>
          <w:lang w:val="en-GB"/>
        </w:rPr>
        <w:fldChar w:fldCharType="begin" w:fldLock="1"/>
      </w:r>
      <w:r w:rsidR="00030DB5">
        <w:rPr>
          <w:lang w:val="en-GB"/>
        </w:rPr>
        <w:instrText>ADDIN CSL_CITATION {"citationItems":[{"id":"ITEM-1","itemData":{"DOI":"10.1109/ICDM.2017.66","ISBN":"9781538638347","ISSN":"15504786","abstract":"Time series motifs are approximately repeating patterns in real-valued time series data. They are useful for exploratory data mining and are often used as inputs for various time series clustering, classification, segmentation, rule discovery, and visualization algorithms. Since the introduction of the first motif discovery algorithm for univariate time series in 2002, multiple efforts have been made to generalize motifs to the multidimensional case. In this work, we show that these efforts, which typically attempt to find motifs on all dimensions, will not produce meaningful motifs except in the most contrived situations. We explain this finding and introduce mSTAMP, an algorithm that allows meaningful discovery of multidimensional motifs. Beyond producing objectively and subjectively meaningful results, our algorithm has a host of additional advantages, including being much faster, requiring fewer parameters and supporting streaming data. We demonstrate the utility of our mSTAMP-based motif discovery framework on domains as diverse as audio processing, industry, and sports analytics.","author":[{"dropping-particle":"","family":"Yeh","given":"Chin Chia Michael","non-dropping-particle":"","parse-names":false,"suffix":""},{"dropping-particle":"","family":"Kavantzas","given":"Nickolas","non-dropping-particle":"","parse-names":false,"suffix":""},{"dropping-particle":"","family":"Keogh","given":"Eamonn","non-dropping-particle":"","parse-names":false,"suffix":""}],"container-title":"Proceedings - IEEE International Conference on Data Mining, ICDM","id":"ITEM-1","issued":{"date-parts":[["2017"]]},"page":"565-574","title":"Matrix profile VI: Meaningful multidimensional motif discovery","type":"article-journal","volume":"2017-Novem"},"uris":["http://www.mendeley.com/documents/?uuid=d6381071-7634-4d00-bf99-4958d505949a"]}],"mendeley":{"formattedCitation":"[22]","plainTextFormattedCitation":"[22]","previouslyFormattedCitation":"[22]"},"properties":{"noteIndex":0},"schema":"https://github.com/citation-style-language/schema/raw/master/csl-citation.json"}</w:instrText>
      </w:r>
      <w:r w:rsidR="007332E6">
        <w:rPr>
          <w:lang w:val="en-GB"/>
        </w:rPr>
        <w:fldChar w:fldCharType="separate"/>
      </w:r>
      <w:r w:rsidR="00421D4C" w:rsidRPr="00421D4C">
        <w:rPr>
          <w:noProof/>
          <w:lang w:val="en-GB"/>
        </w:rPr>
        <w:t>[22]</w:t>
      </w:r>
      <w:r w:rsidR="007332E6">
        <w:rPr>
          <w:lang w:val="en-GB"/>
        </w:rPr>
        <w:fldChar w:fldCharType="end"/>
      </w:r>
      <w:r w:rsidR="007332E6">
        <w:rPr>
          <w:lang w:val="en-GB"/>
        </w:rPr>
        <w:t>.</w:t>
      </w:r>
    </w:p>
    <w:p w14:paraId="664D636F" w14:textId="77777777" w:rsidR="00385239" w:rsidRPr="00CF6324" w:rsidRDefault="00385239" w:rsidP="00385239">
      <w:pPr>
        <w:pStyle w:val="Els-body-text-large"/>
        <w:rPr>
          <w:lang w:val="en-GB"/>
        </w:rPr>
      </w:pPr>
    </w:p>
    <w:p w14:paraId="41EC89A4" w14:textId="67B42B4B" w:rsidR="00385239" w:rsidRPr="00CF6324" w:rsidRDefault="002E678F" w:rsidP="002E678F">
      <w:pPr>
        <w:spacing w:line="360" w:lineRule="auto"/>
      </w:pPr>
      <w:r>
        <w:rPr>
          <w:noProof/>
        </w:rPr>
        <w:drawing>
          <wp:inline distT="0" distB="0" distL="0" distR="0" wp14:anchorId="18F998EE" wp14:editId="05EDB869">
            <wp:extent cx="6116320" cy="2463165"/>
            <wp:effectExtent l="0" t="0" r="5080" b="63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320" cy="2463165"/>
                    </a:xfrm>
                    <a:prstGeom prst="rect">
                      <a:avLst/>
                    </a:prstGeom>
                  </pic:spPr>
                </pic:pic>
              </a:graphicData>
            </a:graphic>
          </wp:inline>
        </w:drawing>
      </w:r>
    </w:p>
    <w:p w14:paraId="322E291E" w14:textId="4D637DBF" w:rsidR="007332E6" w:rsidRPr="000E7E37" w:rsidRDefault="005B0274" w:rsidP="000E7E37">
      <w:pPr>
        <w:pStyle w:val="Els-caption"/>
      </w:pPr>
      <w:r w:rsidRPr="0034570A">
        <w:rPr>
          <w:b/>
          <w:bCs/>
        </w:rPr>
        <w:t>Figure</w:t>
      </w:r>
      <w:r w:rsidR="00385239" w:rsidRPr="0034570A">
        <w:rPr>
          <w:b/>
          <w:bCs/>
        </w:rPr>
        <w:t xml:space="preserve"> 4.</w:t>
      </w:r>
      <w:r w:rsidR="00385239" w:rsidRPr="0034570A">
        <w:t xml:space="preserve"> </w:t>
      </w:r>
      <w:r w:rsidR="0034570A" w:rsidRPr="0034570A">
        <w:t xml:space="preserve">Description of </w:t>
      </w:r>
      <w:r w:rsidR="00516248" w:rsidRPr="0034570A">
        <w:t>M</w:t>
      </w:r>
      <w:r w:rsidR="00385239" w:rsidRPr="0034570A">
        <w:t xml:space="preserve">atrix </w:t>
      </w:r>
      <w:r w:rsidR="0034570A" w:rsidRPr="0034570A">
        <w:t>P</w:t>
      </w:r>
      <w:r w:rsidR="00385239" w:rsidRPr="0034570A">
        <w:t xml:space="preserve">rofile </w:t>
      </w:r>
      <w:r w:rsidR="0034570A" w:rsidRPr="0034570A">
        <w:t xml:space="preserve">and Contextual Matrix Profile </w:t>
      </w:r>
      <w:r w:rsidR="00385239" w:rsidRPr="0034570A">
        <w:t>calculation</w:t>
      </w:r>
      <w:r w:rsidR="00516248" w:rsidRPr="0034570A">
        <w:t xml:space="preserve"> steps</w:t>
      </w:r>
      <w:r w:rsidR="00385239" w:rsidRPr="0034570A">
        <w:t xml:space="preserve"> in case of self-join</w:t>
      </w:r>
      <w:r w:rsidR="0034570A" w:rsidRPr="0034570A">
        <w:t xml:space="preserve"> of a timeseries </w:t>
      </w:r>
      <m:oMath>
        <m:r>
          <w:rPr>
            <w:rFonts w:ascii="Cambria Math" w:hAnsi="Cambria Math"/>
          </w:rPr>
          <m:t>T</m:t>
        </m:r>
      </m:oMath>
      <w:r w:rsidR="00385239" w:rsidRPr="0034570A">
        <w:t xml:space="preserve">. From left to right is explained the calculation of the element </w:t>
      </w:r>
      <m:oMath>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Sub>
      </m:oMath>
      <w:r w:rsidR="00385239" w:rsidRPr="0034570A">
        <w:t xml:space="preserve"> of the distance vector </w:t>
      </w: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 xml:space="preserve"> </m:t>
        </m:r>
      </m:oMath>
      <w:r w:rsidR="00385239" w:rsidRPr="0034570A">
        <w:t xml:space="preserve">given the query </w:t>
      </w:r>
      <m:oMath>
        <m:sSub>
          <m:sSubPr>
            <m:ctrlPr>
              <w:rPr>
                <w:rFonts w:ascii="Cambria Math" w:hAnsi="Cambria Math"/>
              </w:rPr>
            </m:ctrlPr>
          </m:sSubPr>
          <m:e>
            <m:r>
              <w:rPr>
                <w:rFonts w:ascii="Cambria Math" w:hAnsi="Cambria Math"/>
              </w:rPr>
              <m:t>T</m:t>
            </m:r>
          </m:e>
          <m:sub>
            <m:r>
              <m:rPr>
                <m:sty m:val="p"/>
              </m:rPr>
              <w:rPr>
                <w:rFonts w:ascii="Cambria Math" w:hAnsi="Cambria Math"/>
              </w:rPr>
              <m:t>i.m</m:t>
            </m:r>
          </m:sub>
        </m:sSub>
      </m:oMath>
      <w:r w:rsidR="00385239" w:rsidRPr="0034570A">
        <w:t xml:space="preserve">. By calculating the distance vector for the all-subsequences set of </w:t>
      </w:r>
      <m:oMath>
        <m:r>
          <w:rPr>
            <w:rFonts w:ascii="Cambria Math" w:hAnsi="Cambria Math"/>
          </w:rPr>
          <m:t>T</m:t>
        </m:r>
      </m:oMath>
      <w:r w:rsidR="00385239" w:rsidRPr="0034570A">
        <w:t xml:space="preserve">, and storing </w:t>
      </w:r>
      <w:r w:rsidR="0034570A">
        <w:t>those values</w:t>
      </w:r>
      <w:r w:rsidR="00385239" w:rsidRPr="0034570A">
        <w:t xml:space="preserve"> in a matrix</w:t>
      </w:r>
      <w:r w:rsidR="0034570A" w:rsidRPr="0034570A">
        <w:t xml:space="preserve">, </w:t>
      </w:r>
      <w:r w:rsidR="00385239" w:rsidRPr="0034570A">
        <w:t xml:space="preserve">the full distance matrix is </w:t>
      </w:r>
      <w:r w:rsidR="00094366" w:rsidRPr="0034570A">
        <w:t>obtained</w:t>
      </w:r>
      <w:r w:rsidR="00385239" w:rsidRPr="0034570A">
        <w:t xml:space="preserve">. MP is the row wise minimum while the </w:t>
      </w:r>
      <w:r w:rsidR="00094366" w:rsidRPr="0034570A">
        <w:t>CMP</w:t>
      </w:r>
      <w:r w:rsidR="00385239" w:rsidRPr="0034570A">
        <w:t xml:space="preserve"> is the minimum over rectangular regions</w:t>
      </w:r>
      <w:r w:rsidR="00094366" w:rsidRPr="0034570A">
        <w:t>.</w:t>
      </w:r>
    </w:p>
    <w:p w14:paraId="07D89235" w14:textId="77777777" w:rsidR="00AC5C8B" w:rsidRDefault="001E336B" w:rsidP="00AC5C8B">
      <w:pPr>
        <w:pStyle w:val="Els-body-text-large"/>
        <w:rPr>
          <w:lang w:val="en-GB"/>
        </w:rPr>
      </w:pPr>
      <w:r>
        <w:rPr>
          <w:lang w:val="en-GB"/>
        </w:rPr>
        <w:t>T</w:t>
      </w:r>
      <w:r w:rsidRPr="00CF6324">
        <w:rPr>
          <w:lang w:val="en-GB"/>
        </w:rPr>
        <w:t xml:space="preserve">he </w:t>
      </w:r>
      <w:r w:rsidR="00957930">
        <w:rPr>
          <w:lang w:val="en-GB"/>
        </w:rPr>
        <w:t xml:space="preserve">original </w:t>
      </w:r>
      <w:r w:rsidRPr="00CF6324">
        <w:rPr>
          <w:lang w:val="en-GB"/>
        </w:rPr>
        <w:t>MP method have been</w:t>
      </w:r>
      <w:r w:rsidR="00957930">
        <w:rPr>
          <w:lang w:val="en-GB"/>
        </w:rPr>
        <w:t xml:space="preserve"> successfully applied </w:t>
      </w:r>
      <w:r w:rsidRPr="00CF6324">
        <w:rPr>
          <w:lang w:val="en-GB"/>
        </w:rPr>
        <w:t>in different fields for anomaly detection</w:t>
      </w:r>
      <w:r>
        <w:rPr>
          <w:lang w:val="en-GB"/>
        </w:rPr>
        <w:t xml:space="preserve">. </w:t>
      </w:r>
      <w:r w:rsidR="007F1143" w:rsidRPr="00CF6324">
        <w:rPr>
          <w:lang w:val="en-GB"/>
        </w:rPr>
        <w:t xml:space="preserve">In medical </w:t>
      </w:r>
      <w:r w:rsidR="0034570A">
        <w:rPr>
          <w:lang w:val="en-GB"/>
        </w:rPr>
        <w:t xml:space="preserve">field was proposed </w:t>
      </w:r>
      <w:r w:rsidR="007F1143" w:rsidRPr="00CF6324">
        <w:rPr>
          <w:lang w:val="en-GB"/>
        </w:rPr>
        <w:t xml:space="preserve">an unsupervised real time anomaly detection method based on continuous learning of </w:t>
      </w:r>
      <w:r w:rsidR="00E71CE0" w:rsidRPr="00CF6324">
        <w:rPr>
          <w:lang w:val="en-GB"/>
        </w:rPr>
        <w:t>timeseries</w:t>
      </w:r>
      <w:r w:rsidR="007F1143" w:rsidRPr="00CF6324">
        <w:rPr>
          <w:lang w:val="en-GB"/>
        </w:rPr>
        <w:t xml:space="preserve"> shaplets extracted though </w:t>
      </w:r>
      <w:r w:rsidR="00AC30BE" w:rsidRPr="00CF6324">
        <w:rPr>
          <w:lang w:val="en-GB"/>
        </w:rPr>
        <w:t>MP</w:t>
      </w:r>
      <w:r w:rsidR="007F1143" w:rsidRPr="00CF6324">
        <w:rPr>
          <w:lang w:val="en-GB"/>
        </w:rPr>
        <w:t xml:space="preserve"> algorithm</w:t>
      </w:r>
      <w:r w:rsidR="0034570A" w:rsidRPr="0034570A">
        <w:rPr>
          <w:lang w:val="en-GB"/>
        </w:rPr>
        <w:t xml:space="preserve"> </w:t>
      </w:r>
      <w:r w:rsidR="0034570A" w:rsidRPr="00CF6324">
        <w:rPr>
          <w:lang w:val="en-GB"/>
        </w:rPr>
        <w:fldChar w:fldCharType="begin" w:fldLock="1"/>
      </w:r>
      <w:r w:rsidR="00030DB5">
        <w:rPr>
          <w:lang w:val="en-GB"/>
        </w:rPr>
        <w:instrText>ADDIN CSL_CITATION {"citationItems":[{"id":"ITEM-1","itemData":{"DOI":"10.1109/ICTAI50040.2020.00066","ISBN":"9781728192284","ISSN":"10823409","abstract":"Detecting anomalies in streaming time series data with no prior labels is considered a challenging issue, especially, when anomalies may vary with time. There is a need to deal with time series streams by identifying the anomalous patterns. These patterns can be described by representative features extracted from the data, which expresses abnormal behavior. This work addresses the challenge of performing online and continuous learning over time series data. In this paper, a solution based on the Matrix Profile algorithm and representation learning approach is developed. In light of that, we will show how the integration of these widely used approaches in the streaming context is quite important for learning and detecting anomalies in realtime.","author":[{"dropping-particle":"","family":"Alshaer","given":"Mohammad","non-dropping-particle":"","parse-names":false,"suffix":""},{"dropping-particle":"","family":"Garcia-Rodriguez","given":"Sandra","non-dropping-particle":"","parse-names":false,"suffix":""},{"dropping-particle":"","family":"Gouy-Pailler","given":"Cedric","non-dropping-particle":"","parse-names":false,"suffix":""}],"container-title":"Proceedings - International Conference on Tools with Artificial Intelligence, ICTAI","id":"ITEM-1","issued":{"date-parts":[["2020"]]},"page":"376-383","title":"Detecting Anomalies from Streaming Time Series using Matrix Profile and Shapelets Learning","type":"article-journal","volume":"2020-Novem"},"uris":["http://www.mendeley.com/documents/?uuid=63783efb-a1d3-4bc0-be5e-1853978146b5"]}],"mendeley":{"formattedCitation":"[23]","plainTextFormattedCitation":"[23]","previouslyFormattedCitation":"[23]"},"properties":{"noteIndex":0},"schema":"https://github.com/citation-style-language/schema/raw/master/csl-citation.json"}</w:instrText>
      </w:r>
      <w:r w:rsidR="0034570A" w:rsidRPr="00CF6324">
        <w:rPr>
          <w:lang w:val="en-GB"/>
        </w:rPr>
        <w:fldChar w:fldCharType="separate"/>
      </w:r>
      <w:r w:rsidR="0034570A" w:rsidRPr="00421D4C">
        <w:rPr>
          <w:noProof/>
          <w:lang w:val="en-GB"/>
        </w:rPr>
        <w:t>[23]</w:t>
      </w:r>
      <w:r w:rsidR="0034570A" w:rsidRPr="00CF6324">
        <w:rPr>
          <w:lang w:val="en-GB"/>
        </w:rPr>
        <w:fldChar w:fldCharType="end"/>
      </w:r>
      <w:r w:rsidR="007F1143" w:rsidRPr="00CF6324">
        <w:rPr>
          <w:lang w:val="en-GB"/>
        </w:rPr>
        <w:t xml:space="preserve">. Those shaplets are extracted and stored in an anomaly library and then used for </w:t>
      </w:r>
      <w:r w:rsidR="0034570A">
        <w:rPr>
          <w:lang w:val="en-GB"/>
        </w:rPr>
        <w:t xml:space="preserve">sliding-window based </w:t>
      </w:r>
      <w:r w:rsidR="007F1143" w:rsidRPr="00CF6324">
        <w:rPr>
          <w:lang w:val="en-GB"/>
        </w:rPr>
        <w:t xml:space="preserve">anomaly detection in an electro-cardiogram (ECG) </w:t>
      </w:r>
      <w:r w:rsidR="00E71CE0" w:rsidRPr="00CF6324">
        <w:rPr>
          <w:lang w:val="en-GB"/>
        </w:rPr>
        <w:t>timeseries</w:t>
      </w:r>
      <w:r w:rsidR="007F1143" w:rsidRPr="00CF6324">
        <w:rPr>
          <w:lang w:val="en-GB"/>
        </w:rPr>
        <w:t xml:space="preserve"> (</w:t>
      </w:r>
      <w:r w:rsidR="007F1143" w:rsidRPr="00CF6324">
        <w:rPr>
          <w:rFonts w:ascii="Calibri" w:hAnsi="Calibri" w:cs="Calibri"/>
          <w:lang w:val="en-GB"/>
        </w:rPr>
        <w:t>﻿</w:t>
      </w:r>
      <w:r w:rsidR="007F1143" w:rsidRPr="00CF6324">
        <w:rPr>
          <w:lang w:val="en-GB"/>
        </w:rPr>
        <w:t>MIT-BIH database [32]).</w:t>
      </w:r>
      <w:r w:rsidR="00957930">
        <w:rPr>
          <w:lang w:val="en-GB"/>
        </w:rPr>
        <w:t xml:space="preserve"> </w:t>
      </w:r>
      <w:r w:rsidR="007F1143" w:rsidRPr="00CF6324">
        <w:rPr>
          <w:lang w:val="en-GB"/>
        </w:rPr>
        <w:t>An industrial application is presented in</w:t>
      </w:r>
      <w:r w:rsidR="00D725F8" w:rsidRPr="00CF6324">
        <w:rPr>
          <w:lang w:val="en-GB"/>
        </w:rPr>
        <w:t xml:space="preserve"> </w:t>
      </w:r>
      <w:r w:rsidR="00D725F8" w:rsidRPr="00CF6324">
        <w:rPr>
          <w:lang w:val="en-GB"/>
        </w:rPr>
        <w:fldChar w:fldCharType="begin" w:fldLock="1"/>
      </w:r>
      <w:r w:rsidR="00030DB5">
        <w:rPr>
          <w:lang w:val="en-GB"/>
        </w:rPr>
        <w:instrText>ADDIN CSL_CITATION {"citationItems":[{"id":"ITEM-1","itemData":{"DOI":"10.1109/WoWMoM49955.2020.00065","ISBN":"9781728173740","abstract":"The digitisation of industry provides a plethora of novel applications that increase flexibility and reduce setup and maintenance time as well as cost. Furthermore, novel use cases are created by the digitisation of industry, commonly known as Industry 4.0 or the Industrial Internet of Things, applications make use of communication and computation technology that is becoming available. This enables novel business use cases, such as the digital twin, customer individual production, and data market places. However, the inter-connectivity such use cases rely on also significantly increases the attack surface of industrial enterprises. Sabotage and espionage are aimed at data, which is becoming the most crucial asset of an enterprise. Since the requirements on security solutions in industrial networks are inherently different from office networks, novel approaches for intrusion detection need to be developed. In this work, process data of a real water treatment process that contains attacks is analysed. Analysis is performed by an extension of Matrix Profiles, a motif discovery algorithm for time series. By extending Matrix Profiles with a Hamming-distance metric, binary and tertiary actuators can be integrated into the analysis in a meaningful fashion. This algorithm requires low training effort while providing accurate results. Furthermore, it can be employed in a real-time fashion. Selected actuators in the data set are analysed to highlight the applicability of the extended Matrix Profiles.","author":[{"dropping-particle":"","family":"Anton","given":"Simon D.Duque","non-dropping-particle":"","parse-names":false,"suffix":""},{"dropping-particle":"","family":"Schotten","given":"Hans D.","non-dropping-particle":"","parse-names":false,"suffix":""}],"container-title":"Proceedings - 21st IEEE International Symposium on a World of Wireless, Mobile and Multimedia Networks, WoWMoM 2020","id":"ITEM-1","issued":{"date-parts":[["2020"]]},"page":"347-353","title":"Intrusion Detection in Binary Process Data: Introducing the Hamming-distance to Matrix Profiles","type":"article-journal"},"uris":["http://www.mendeley.com/documents/?uuid=8af2502e-7e7d-400b-b4e0-7b3e8c72fa72"]}],"mendeley":{"formattedCitation":"[24]","plainTextFormattedCitation":"[24]","previouslyFormattedCitation":"[24]"},"properties":{"noteIndex":0},"schema":"https://github.com/citation-style-language/schema/raw/master/csl-citation.json"}</w:instrText>
      </w:r>
      <w:r w:rsidR="00D725F8" w:rsidRPr="00CF6324">
        <w:rPr>
          <w:lang w:val="en-GB"/>
        </w:rPr>
        <w:fldChar w:fldCharType="separate"/>
      </w:r>
      <w:r w:rsidR="00421D4C" w:rsidRPr="00421D4C">
        <w:rPr>
          <w:noProof/>
          <w:lang w:val="en-GB"/>
        </w:rPr>
        <w:t>[24]</w:t>
      </w:r>
      <w:r w:rsidR="00D725F8" w:rsidRPr="00CF6324">
        <w:rPr>
          <w:lang w:val="en-GB"/>
        </w:rPr>
        <w:fldChar w:fldCharType="end"/>
      </w:r>
      <w:r w:rsidR="007F1143" w:rsidRPr="00CF6324">
        <w:rPr>
          <w:lang w:val="en-GB"/>
        </w:rPr>
        <w:t xml:space="preserve"> </w:t>
      </w:r>
      <w:r w:rsidR="0034570A">
        <w:rPr>
          <w:lang w:val="en-GB"/>
        </w:rPr>
        <w:t>where</w:t>
      </w:r>
      <w:r w:rsidR="007F1143" w:rsidRPr="00CF6324">
        <w:rPr>
          <w:lang w:val="en-GB"/>
        </w:rPr>
        <w:t xml:space="preserve"> the classical approach of </w:t>
      </w:r>
      <w:r w:rsidR="00AC30BE" w:rsidRPr="00CF6324">
        <w:rPr>
          <w:lang w:val="en-GB"/>
        </w:rPr>
        <w:t>MP</w:t>
      </w:r>
      <w:r w:rsidR="007F1143" w:rsidRPr="00CF6324">
        <w:rPr>
          <w:lang w:val="en-GB"/>
        </w:rPr>
        <w:t xml:space="preserve"> </w:t>
      </w:r>
      <w:r w:rsidR="0034570A">
        <w:rPr>
          <w:lang w:val="en-GB"/>
        </w:rPr>
        <w:t xml:space="preserve">is combined </w:t>
      </w:r>
      <w:r w:rsidR="007F1143" w:rsidRPr="00CF6324">
        <w:rPr>
          <w:lang w:val="en-GB"/>
        </w:rPr>
        <w:t>with the hamming distance to automatically detect intrusions in the network of a water processing facility.</w:t>
      </w:r>
      <w:r w:rsidR="00A57981">
        <w:rPr>
          <w:lang w:val="en-GB"/>
        </w:rPr>
        <w:t xml:space="preserve"> A generalization of MP algorithm called Pan MP is proposed  in</w:t>
      </w:r>
      <w:r w:rsidR="00957930">
        <w:rPr>
          <w:lang w:val="en-GB"/>
        </w:rPr>
        <w:t xml:space="preserve"> </w:t>
      </w:r>
      <w:r w:rsidR="00D725F8" w:rsidRPr="00CF6324">
        <w:rPr>
          <w:lang w:val="en-GB"/>
        </w:rPr>
        <w:fldChar w:fldCharType="begin" w:fldLock="1"/>
      </w:r>
      <w:r w:rsidR="00030DB5">
        <w:rPr>
          <w:lang w:val="en-GB"/>
        </w:rPr>
        <w:instrText>ADDIN CSL_CITATION {"citationItems":[{"id":"ITEM-1","itemData":{"DOI":"10.1109/ICBK.2019.00031","ISBN":"9781728146065","abstract":"Many time series analytic tasks can be reduced to discovering and then reasoning about conserved structures, or time series motifs. Recently, the Matrix Profile has emerged as the state-of-the-art for finding time series motifs, allowing the community to efficiently find time series motifs in large datasets. The matrix profile reduced time series motif discovery to a process requiring a single parameter, the length of time series motifs we expect (or wish) to find. In many cases this is a reasonable limitation as the user may utilize out-of-band information or domain knowledge to set this parameter. However, in truly exploratory data mining, a poor choice of this parameter can result in failing to find unexpected and exploitable regularities in the data. In this work, we introduce the Pan Matrix Profile, a new data structure which contains the nearest neighbor information for all subsequences of all lengths. This data structure allows the first truly parameter-free motif discovery algorithm in the literature. The sheer volume of information produced by our representation may be overwhelming; thus, we also introduce a novel visualization tool called the motif-heatmap which allows the users to discover and reason about repeated structures at a glance. We demonstrate our ideas on a diverse set of domains including seismology, bioinformatics, transportation and biology.","author":[{"dropping-particle":"","family":"Madrid","given":"Frank","non-dropping-particle":"","parse-names":false,"suffix":""},{"dropping-particle":"","family":"Imani","given":"Shima","non-dropping-particle":"","parse-names":false,"suffix":""},{"dropping-particle":"","family":"Mercer","given":"Ryan","non-dropping-particle":"","parse-names":false,"suffix":""},{"dropping-particle":"","family":"Zimmerman","given":"Zachary","non-dropping-particle":"","parse-names":false,"suffix":""},{"dropping-particle":"","family":"Shakibay","given":"Nader","non-dropping-particle":"","parse-names":false,"suffix":""},{"dropping-particle":"","family":"Keogh","given":"Eamonn","non-dropping-particle":"","parse-names":false,"suffix":""}],"container-title":"Proceedings - 10th IEEE International Conference on Big Knowledge, ICBK 2019","id":"ITEM-1","issued":{"date-parts":[["2019"]]},"page":"175-182","title":"Matrix profile XX: Finding and visualizing time series motifs of all lengths using the matrix profile","type":"article-journal"},"uris":["http://www.mendeley.com/documents/?uuid=5681f772-11b9-4cb2-839f-73eeff075ff9"]}],"mendeley":{"formattedCitation":"[25]","plainTextFormattedCitation":"[25]","previouslyFormattedCitation":"[25]"},"properties":{"noteIndex":0},"schema":"https://github.com/citation-style-language/schema/raw/master/csl-citation.json"}</w:instrText>
      </w:r>
      <w:r w:rsidR="00D725F8" w:rsidRPr="00CF6324">
        <w:rPr>
          <w:lang w:val="en-GB"/>
        </w:rPr>
        <w:fldChar w:fldCharType="separate"/>
      </w:r>
      <w:r w:rsidR="00421D4C" w:rsidRPr="00421D4C">
        <w:rPr>
          <w:noProof/>
          <w:lang w:val="en-GB"/>
        </w:rPr>
        <w:t>[25]</w:t>
      </w:r>
      <w:r w:rsidR="00D725F8" w:rsidRPr="00CF6324">
        <w:rPr>
          <w:lang w:val="en-GB"/>
        </w:rPr>
        <w:fldChar w:fldCharType="end"/>
      </w:r>
      <w:r w:rsidR="007F1143" w:rsidRPr="00CF6324">
        <w:rPr>
          <w:lang w:val="en-GB"/>
        </w:rPr>
        <w:t xml:space="preserve"> </w:t>
      </w:r>
      <w:r w:rsidR="00A57981">
        <w:rPr>
          <w:lang w:val="en-GB"/>
        </w:rPr>
        <w:t xml:space="preserve">to </w:t>
      </w:r>
      <w:r w:rsidR="007F1143" w:rsidRPr="00CF6324">
        <w:rPr>
          <w:lang w:val="en-GB"/>
        </w:rPr>
        <w:t xml:space="preserve">find different length anomalies in </w:t>
      </w:r>
      <w:r w:rsidR="007F1143" w:rsidRPr="00CF6324">
        <w:rPr>
          <w:rFonts w:ascii="Calibri" w:hAnsi="Calibri" w:cs="Calibri"/>
          <w:lang w:val="en-GB"/>
        </w:rPr>
        <w:t>﻿</w:t>
      </w:r>
      <w:r w:rsidR="007F1143" w:rsidRPr="00CF6324">
        <w:rPr>
          <w:lang w:val="en-GB"/>
        </w:rPr>
        <w:t>automated pedestrian counting system developed in Taipei.</w:t>
      </w:r>
      <w:r w:rsidR="00957930">
        <w:rPr>
          <w:lang w:val="en-GB"/>
        </w:rPr>
        <w:t xml:space="preserve"> </w:t>
      </w:r>
      <w:r w:rsidR="007F1143" w:rsidRPr="00CF6324">
        <w:rPr>
          <w:lang w:val="en-GB"/>
        </w:rPr>
        <w:t xml:space="preserve">MP </w:t>
      </w:r>
      <w:r w:rsidR="00A57981">
        <w:rPr>
          <w:lang w:val="en-GB"/>
        </w:rPr>
        <w:t xml:space="preserve">has been largely employed </w:t>
      </w:r>
      <w:r w:rsidR="007F1143" w:rsidRPr="00CF6324">
        <w:rPr>
          <w:lang w:val="en-GB"/>
        </w:rPr>
        <w:t xml:space="preserve">to identify anomalies in IT field. </w:t>
      </w:r>
      <w:r w:rsidR="00D725F8" w:rsidRPr="00CF6324">
        <w:rPr>
          <w:lang w:val="en-GB"/>
        </w:rPr>
        <w:fldChar w:fldCharType="begin" w:fldLock="1"/>
      </w:r>
      <w:r w:rsidR="00030DB5">
        <w:rPr>
          <w:lang w:val="en-GB"/>
        </w:rPr>
        <w:instrText>ADDIN CSL_CITATION {"citationItems":[{"id":"ITEM-1","itemData":{"DOI":"10.1109/BigData47090.2019.9005653","ISBN":"9781728108582","abstract":"Research integrity is crucial to ensuring the trustworthiness of scientific discoveries. This work is aimed at detecting misbehaviors targeting scientific workflows, which are computing paradigms widely used to facilitate scientific collaborations across multiple geographically distributed research sites. We develop a new system called RAMP(Real-Time Aggregated Matrix Profile) for real-time anomaly detection in scientific workflow systems. RAMP builds upon an existing time series data analysis technique called Matrix Profile to detect anomalous distances among subsequences of event streams collected from scientific workflows in an online manner. Using an adaptive uncertainty function, the anomaly detection model is dynamically adjusted to prevent high false alarm rates. RAMP can incorporate user feedback on reported anomalies and modify model parameters to improve anomaly detection accuracy. Our experimental results from applying RAMP to the logs generated by DATAVIEW, a scientific workflow platform, show that RAMP is able to identify a varied range of anomalies with high accuracy for both interleaved and non-interleaved workflow executions in real time.","author":[{"dropping-particle":"","family":"Dinal Herath","given":"J.","non-dropping-particle":"","parse-names":false,"suffix":""},{"dropping-particle":"","family":"Bai","given":"Changxin","non-dropping-particle":"","parse-names":false,"suffix":""},{"dropping-particle":"","family":"Yan","given":"Guanhua","non-dropping-particle":"","parse-names":false,"suffix":""},{"dropping-particle":"","family":"Yang","given":"Ping","non-dropping-particle":"","parse-names":false,"suffix":""},{"dropping-particle":"","family":"Lu","given":"Shiyong","non-dropping-particle":"","parse-names":false,"suffix":""}],"container-title":"Proceedings - 2019 IEEE International Conference on Big Data, Big Data 2019","id":"ITEM-1","issued":{"date-parts":[["2019"]]},"page":"1367-1374","title":"RAMP: Real-Time Anomaly Detection in Scientific Workflows","type":"article-journal"},"uris":["http://www.mendeley.com/documents/?uuid=9694c176-9c9f-4527-922f-d547a1cc1ffc"]}],"mendeley":{"formattedCitation":"[26]","plainTextFormattedCitation":"[26]","previouslyFormattedCitation":"[26]"},"properties":{"noteIndex":0},"schema":"https://github.com/citation-style-language/schema/raw/master/csl-citation.json"}</w:instrText>
      </w:r>
      <w:r w:rsidR="00D725F8" w:rsidRPr="00CF6324">
        <w:rPr>
          <w:lang w:val="en-GB"/>
        </w:rPr>
        <w:fldChar w:fldCharType="separate"/>
      </w:r>
      <w:r w:rsidR="00421D4C" w:rsidRPr="00421D4C">
        <w:rPr>
          <w:noProof/>
          <w:lang w:val="en-GB"/>
        </w:rPr>
        <w:t>[26]</w:t>
      </w:r>
      <w:r w:rsidR="00D725F8" w:rsidRPr="00CF6324">
        <w:rPr>
          <w:lang w:val="en-GB"/>
        </w:rPr>
        <w:fldChar w:fldCharType="end"/>
      </w:r>
      <w:r w:rsidR="00BD2A1F" w:rsidRPr="00CF6324">
        <w:rPr>
          <w:lang w:val="en-GB"/>
        </w:rPr>
        <w:t xml:space="preserve"> introduces </w:t>
      </w:r>
      <w:r w:rsidR="00BD2A1F" w:rsidRPr="00CF6324">
        <w:rPr>
          <w:rFonts w:ascii="Calibri" w:hAnsi="Calibri" w:cs="Calibri"/>
          <w:lang w:val="en-GB"/>
        </w:rPr>
        <w:t>﻿</w:t>
      </w:r>
      <w:r w:rsidR="00BD2A1F" w:rsidRPr="00CF6324">
        <w:rPr>
          <w:lang w:val="en-GB"/>
        </w:rPr>
        <w:t xml:space="preserve">a real time anomaly detection framework based on </w:t>
      </w:r>
      <w:r w:rsidR="00AC30BE" w:rsidRPr="00CF6324">
        <w:rPr>
          <w:lang w:val="en-GB"/>
        </w:rPr>
        <w:t>MP</w:t>
      </w:r>
      <w:r w:rsidR="00BD2A1F" w:rsidRPr="00CF6324">
        <w:rPr>
          <w:lang w:val="en-GB"/>
        </w:rPr>
        <w:t xml:space="preserve"> called </w:t>
      </w:r>
      <w:r w:rsidR="00AC30BE" w:rsidRPr="00CF6324">
        <w:rPr>
          <w:lang w:val="en-GB"/>
        </w:rPr>
        <w:t xml:space="preserve">Real-Time Aggregated Matrix Profile </w:t>
      </w:r>
      <w:r w:rsidR="00BD2A1F" w:rsidRPr="00CF6324">
        <w:rPr>
          <w:lang w:val="en-GB"/>
        </w:rPr>
        <w:t>(</w:t>
      </w:r>
      <w:r w:rsidR="00AC30BE" w:rsidRPr="00CF6324">
        <w:rPr>
          <w:lang w:val="en-GB"/>
        </w:rPr>
        <w:t>RAMP</w:t>
      </w:r>
      <w:r w:rsidR="00BD2A1F" w:rsidRPr="00CF6324">
        <w:rPr>
          <w:lang w:val="en-GB"/>
        </w:rPr>
        <w:t xml:space="preserve">), that </w:t>
      </w:r>
      <w:r w:rsidR="007118FB" w:rsidRPr="00CF6324">
        <w:rPr>
          <w:lang w:val="en-GB"/>
        </w:rPr>
        <w:t>can</w:t>
      </w:r>
      <w:r w:rsidR="00BD2A1F" w:rsidRPr="00CF6324">
        <w:rPr>
          <w:lang w:val="en-GB"/>
        </w:rPr>
        <w:t xml:space="preserve"> identify anomalies in scientific workflows.</w:t>
      </w:r>
      <w:r w:rsidR="00A57981">
        <w:rPr>
          <w:lang w:val="en-GB"/>
        </w:rPr>
        <w:t xml:space="preserve"> </w:t>
      </w:r>
      <w:r w:rsidR="00D725F8" w:rsidRPr="00CF6324">
        <w:rPr>
          <w:lang w:val="en-GB"/>
        </w:rPr>
        <w:fldChar w:fldCharType="begin" w:fldLock="1"/>
      </w:r>
      <w:r w:rsidR="00030DB5">
        <w:rPr>
          <w:lang w:val="en-GB"/>
        </w:rPr>
        <w:instrText>ADDIN CSL_CITATION {"citationItems":[{"id":"ITEM-1","itemData":{"DOI":"10.1007/978-3-030-40014-9_5","ISBN":"9783030400132","ISSN":"16113349","abstract":"Companies are increasingly measuring their products and services, resulting in a rising amount of available time series data, making techniques to extract usable information needed. One state-of-the-art technique for time series is the Matrix Profile, which has been used for various applications including motif/discord discovery, visualizations and semantic segmentation. Internally, the Matrix Profile utilizes the z-normalized Euclidean distance to compare the shape of subsequences between two series. However, when comparing subsequences that are relatively flat and contain noise, the resulting distance is high despite the visual similarity of these subsequences. This property violates some of the assumptions made by Matrix Profile based techniques, resulting in worse performance when series contain flat and noisy subsequences. By studying the properties of the z-normalized Euclidean distance, we derived a method to eliminate this effect requiring only an estimate of the standard deviation of the noise. In this paper we describe various practical properties of the z-normalized Euclidean distance and show how these can be used to correct the performance of Matrix Profile related techniques. We demonstrate our techniques using anomaly detection using a Yahoo! Webscope anomaly dataset, semantic segmentation on the PAMAP2 activity dataset and for data visualization on a UCI activity dataset, all containing real-world data, and obtain overall better results after applying our technique. Our technique is a straightforward extension of the distance calculation in the Matrix Profile and will benefit any derived technique dealing with time series containing flat and noisy subsequences.","author":[{"dropping-particle":"","family":"Paepe","given":"Dieter","non-dropping-particle":"De","parse-names":false,"suffix":""},{"dropping-particle":"","family":"Avendano","given":"Diego Nieves","non-dropping-particle":"","parse-names":false,"suffix":""},{"dropping-particle":"","family":"Hoecke","given":"Sofie","non-dropping-particle":"Van","parse-names":false,"suffix":""}],"container-title":"Lecture Notes in Computer Science (including subseries Lecture Notes in Artificial Intelligence and Lecture Notes in Bioinformatics)","id":"ITEM-1","issue":"768869","issued":{"date-parts":[["2020"]]},"page":"95-118","title":"Implications of Z-Normalization in the Matrix Profile","type":"article-journal","volume":"11996 LNCS"},"uris":["http://www.mendeley.com/documents/?uuid=113c03b5-6462-4630-8318-388e0154fafc"]}],"mendeley":{"formattedCitation":"[27]","plainTextFormattedCitation":"[27]","previouslyFormattedCitation":"[27]"},"properties":{"noteIndex":0},"schema":"https://github.com/citation-style-language/schema/raw/master/csl-citation.json"}</w:instrText>
      </w:r>
      <w:r w:rsidR="00D725F8" w:rsidRPr="00CF6324">
        <w:rPr>
          <w:lang w:val="en-GB"/>
        </w:rPr>
        <w:fldChar w:fldCharType="separate"/>
      </w:r>
      <w:r w:rsidR="00421D4C" w:rsidRPr="00421D4C">
        <w:rPr>
          <w:noProof/>
          <w:lang w:val="en-GB"/>
        </w:rPr>
        <w:t>[27]</w:t>
      </w:r>
      <w:r w:rsidR="00D725F8" w:rsidRPr="00CF6324">
        <w:rPr>
          <w:lang w:val="en-GB"/>
        </w:rPr>
        <w:fldChar w:fldCharType="end"/>
      </w:r>
      <w:r w:rsidR="00D32DA5" w:rsidRPr="00CF6324">
        <w:rPr>
          <w:lang w:val="en-GB"/>
        </w:rPr>
        <w:t xml:space="preserve"> </w:t>
      </w:r>
      <w:r w:rsidR="00423D77" w:rsidRPr="00CF6324">
        <w:rPr>
          <w:lang w:val="en-GB"/>
        </w:rPr>
        <w:t xml:space="preserve">Applies a noise elimination technique </w:t>
      </w:r>
      <w:r w:rsidR="00D32DA5" w:rsidRPr="00CF6324">
        <w:rPr>
          <w:lang w:val="en-GB"/>
        </w:rPr>
        <w:t>based on</w:t>
      </w:r>
      <w:r w:rsidR="00423D77" w:rsidRPr="00CF6324">
        <w:rPr>
          <w:lang w:val="en-GB"/>
        </w:rPr>
        <w:t xml:space="preserve"> </w:t>
      </w:r>
      <w:r w:rsidR="00AC30BE" w:rsidRPr="00CF6324">
        <w:rPr>
          <w:lang w:val="en-GB"/>
        </w:rPr>
        <w:t>MP</w:t>
      </w:r>
      <w:r w:rsidR="00D32DA5" w:rsidRPr="00CF6324">
        <w:rPr>
          <w:lang w:val="en-GB"/>
        </w:rPr>
        <w:t xml:space="preserve"> on real</w:t>
      </w:r>
      <w:r w:rsidR="00E71CE0" w:rsidRPr="00CF6324">
        <w:rPr>
          <w:lang w:val="en-GB"/>
        </w:rPr>
        <w:t xml:space="preserve"> </w:t>
      </w:r>
      <w:r w:rsidR="00D32DA5" w:rsidRPr="00CF6324">
        <w:rPr>
          <w:lang w:val="en-GB"/>
        </w:rPr>
        <w:t>Yahoo!</w:t>
      </w:r>
      <w:r w:rsidR="00E71CE0" w:rsidRPr="00CF6324">
        <w:rPr>
          <w:lang w:val="en-GB"/>
        </w:rPr>
        <w:t xml:space="preserve"> </w:t>
      </w:r>
      <w:r w:rsidR="00D32DA5" w:rsidRPr="00CF6324">
        <w:rPr>
          <w:lang w:val="en-GB"/>
        </w:rPr>
        <w:t xml:space="preserve">internet traffic metrics to detect anomalous </w:t>
      </w:r>
      <w:r w:rsidR="007118FB" w:rsidRPr="00CF6324">
        <w:rPr>
          <w:lang w:val="en-GB"/>
        </w:rPr>
        <w:t>behaviours</w:t>
      </w:r>
      <w:r w:rsidR="00C26C6B" w:rsidRPr="00CF6324">
        <w:rPr>
          <w:lang w:val="en-GB"/>
        </w:rPr>
        <w:t xml:space="preserve">; </w:t>
      </w:r>
      <w:r w:rsidR="00D725F8" w:rsidRPr="00CF6324">
        <w:rPr>
          <w:lang w:val="en-GB"/>
        </w:rPr>
        <w:fldChar w:fldCharType="begin" w:fldLock="1"/>
      </w:r>
      <w:r w:rsidR="00030DB5">
        <w:rPr>
          <w:lang w:val="en-GB"/>
        </w:rPr>
        <w:instrText>ADDIN CSL_CITATION {"citationItems":[{"id":"ITEM-1","itemData":{"DOI":"10.5220/0007314100830093","ISBN":"9789897583513","abstract":"As companies are increasingly measuring their products and services, the amount of time series data is rising and techniques to extract usable information are needed. One recently developed data mining technique for time series is the Matrix Profile. It consists of the smallest z-normalized Euclidean distance of each subsequence of a time series to all other subsequences of another series. It has been used for motif and discord discovery, for segmentation and as building block for other techniques. One side effect of the z-normalization used is that small fluctuations on flat signals are upscaled. This can lead to high and unintuitive distances for very similar subsequences from noisy data. We determined an analytic method to estimate and remove the effects of this noise, adding only a single, intuitive parameter to the calculation of the Matrix Profile. This paper explains our method and demonstrates it by performing discord discovery on the Numenta Anomaly Benchmark and by segmenting the PAMAP2 activity dataset. We find that our technique results in a more intuitive Matrix Profile and provides improved results in both usecases for series containing many flat, noisy subsequences. Since our technique is an extension of the Matrix Profile, it can be applied to any of the various tasks that could be solved by it, improving results where data contains flat and noisy sequences.","author":[{"dropping-particle":"","family":"Paepe","given":"Dieter","non-dropping-particle":"De","parse-names":false,"suffix":""},{"dropping-particle":"","family":"Janssens","given":"Olivier","non-dropping-particle":"","parse-names":false,"suffix":""},{"dropping-particle":"","family":"Hoecke","given":"Sofie","non-dropping-particle":"Van","parse-names":false,"suffix":""}],"container-title":"ICPRAM 2019 - Proceedings of the 8th International Conference on Pattern Recognition Applications and Methods","id":"ITEM-1","issued":{"date-parts":[["2019"]]},"page":"83-93","title":"Eliminating noise in the matrix profile","type":"article-journal"},"uris":["http://www.mendeley.com/documents/?uuid=3e32450f-b6e2-47f2-8089-cce9f8e4c70f"]}],"mendeley":{"formattedCitation":"[28]","plainTextFormattedCitation":"[28]","previouslyFormattedCitation":"[28]"},"properties":{"noteIndex":0},"schema":"https://github.com/citation-style-language/schema/raw/master/csl-citation.json"}</w:instrText>
      </w:r>
      <w:r w:rsidR="00D725F8" w:rsidRPr="00CF6324">
        <w:rPr>
          <w:lang w:val="en-GB"/>
        </w:rPr>
        <w:fldChar w:fldCharType="separate"/>
      </w:r>
      <w:r w:rsidR="00421D4C" w:rsidRPr="00421D4C">
        <w:rPr>
          <w:noProof/>
          <w:lang w:val="en-GB"/>
        </w:rPr>
        <w:t>[28]</w:t>
      </w:r>
      <w:r w:rsidR="00D725F8" w:rsidRPr="00CF6324">
        <w:rPr>
          <w:lang w:val="en-GB"/>
        </w:rPr>
        <w:fldChar w:fldCharType="end"/>
      </w:r>
      <w:r w:rsidR="00B0427D" w:rsidRPr="00CF6324">
        <w:rPr>
          <w:lang w:val="en-GB"/>
        </w:rPr>
        <w:t xml:space="preserve"> demonstrate how the elimination of noise can help in anomaly detection of noisy date by testing the algorithm on </w:t>
      </w:r>
      <w:r w:rsidR="00BF6460" w:rsidRPr="00CF6324">
        <w:rPr>
          <w:lang w:val="en-GB"/>
        </w:rPr>
        <w:t>N</w:t>
      </w:r>
      <w:r w:rsidR="00B0427D" w:rsidRPr="00CF6324">
        <w:rPr>
          <w:lang w:val="en-GB"/>
        </w:rPr>
        <w:t xml:space="preserve">umenta </w:t>
      </w:r>
      <w:r w:rsidR="00BF6460" w:rsidRPr="00CF6324">
        <w:rPr>
          <w:lang w:val="en-GB"/>
        </w:rPr>
        <w:t>B</w:t>
      </w:r>
      <w:r w:rsidR="00B0427D" w:rsidRPr="00CF6324">
        <w:rPr>
          <w:lang w:val="en-GB"/>
        </w:rPr>
        <w:t>enchmark</w:t>
      </w:r>
      <w:r w:rsidR="00E93238" w:rsidRPr="00CF6324">
        <w:rPr>
          <w:lang w:val="en-GB"/>
        </w:rPr>
        <w:t xml:space="preserve"> </w:t>
      </w:r>
      <w:r w:rsidR="00D725F8" w:rsidRPr="00CF6324">
        <w:rPr>
          <w:lang w:val="en-GB"/>
        </w:rPr>
        <w:fldChar w:fldCharType="begin" w:fldLock="1"/>
      </w:r>
      <w:r w:rsidR="00030DB5">
        <w:rPr>
          <w:lang w:val="en-GB"/>
        </w:rPr>
        <w:instrText>ADDIN CSL_CITATION {"citationItems":[{"id":"ITEM-1","itemData":{"DOI":"10.1016/j.neucom.2017.04.070","ISSN":"18728286","abstract":"We are seeing an enormous increase in the availability of streaming, time-series data. Largely driven by the rise of connected real-time data sources, this data presents technical challenges and opportunities. One fundamental capability for streaming analytics is to model each stream in an unsupervised fashion and detect unusual, anomalous behaviors in real-time. Early anomaly detection is valuable, yet it can be difficult to execute reliably in practice. Application constraints require systems to process data in real-time, not batches. Streaming data inherently exhibits concept drift, favoring algorithms that learn continuously. Furthermore, the massive number of independent streams in practice requires that anomaly detectors be fully automated. In this paper we propose a novel anomaly detection algorithm that meets these constraints. The technique is based on an online sequence memory algorithm called Hierarchical Temporal Memory (HTM). We also present results using the Numenta Anomaly Benchmark (NAB), a benchmark containing real-world data streams with labeled anomalies. The benchmark, the first of its kind, provides a controlled open-source environment for testing anomaly detection algorithms on streaming data. We present results and analysis for a wide range of algorithms on this benchmark, and discuss future challenges for the emerging field of streaming analytics.","author":[{"dropping-particle":"","family":"Ahmad","given":"Subutai","non-dropping-particle":"","parse-names":false,"suffix":""},{"dropping-particle":"","family":"Lavin","given":"Alexander","non-dropping-particle":"","parse-names":false,"suffix":""},{"dropping-particle":"","family":"Purdy","given":"Scott","non-dropping-particle":"","parse-names":false,"suffix":""},{"dropping-particle":"","family":"Agha","given":"Zuha","non-dropping-particle":"","parse-names":false,"suffix":""}],"container-title":"Neurocomputing","id":"ITEM-1","issued":{"date-parts":[["2017"]]},"page":"134-147","publisher":"Elsevier B.V.","title":"Unsupervised real-time anomaly detection for streaming data","type":"article-journal","volume":"262"},"uris":["http://www.mendeley.com/documents/?uuid=1534295a-6999-41e7-afa2-9eb51ff143c7"]}],"mendeley":{"formattedCitation":"[29]","plainTextFormattedCitation":"[29]","previouslyFormattedCitation":"[29]"},"properties":{"noteIndex":0},"schema":"https://github.com/citation-style-language/schema/raw/master/csl-citation.json"}</w:instrText>
      </w:r>
      <w:r w:rsidR="00D725F8" w:rsidRPr="00CF6324">
        <w:rPr>
          <w:lang w:val="en-GB"/>
        </w:rPr>
        <w:fldChar w:fldCharType="separate"/>
      </w:r>
      <w:r w:rsidR="00421D4C" w:rsidRPr="00421D4C">
        <w:rPr>
          <w:noProof/>
          <w:lang w:val="en-GB"/>
        </w:rPr>
        <w:t>[29]</w:t>
      </w:r>
      <w:r w:rsidR="00D725F8" w:rsidRPr="00CF6324">
        <w:rPr>
          <w:lang w:val="en-GB"/>
        </w:rPr>
        <w:fldChar w:fldCharType="end"/>
      </w:r>
      <w:r w:rsidR="007F1143" w:rsidRPr="00CF6324">
        <w:rPr>
          <w:lang w:val="en-GB"/>
        </w:rPr>
        <w:t>.</w:t>
      </w:r>
      <w:r w:rsidR="00AC5C8B" w:rsidRPr="00AC5C8B">
        <w:rPr>
          <w:lang w:val="en-GB"/>
        </w:rPr>
        <w:t xml:space="preserve"> </w:t>
      </w:r>
    </w:p>
    <w:p w14:paraId="54BB5D38" w14:textId="58498655" w:rsidR="00A57981" w:rsidRDefault="00AC5C8B" w:rsidP="00AC5C8B">
      <w:pPr>
        <w:pStyle w:val="Els-body-text-large"/>
        <w:rPr>
          <w:lang w:val="en-GB"/>
        </w:rPr>
      </w:pPr>
      <w:r w:rsidRPr="00CF6324">
        <w:rPr>
          <w:lang w:val="en-GB"/>
        </w:rPr>
        <w:t>In the energy field there are few implementations of MP algorithm</w:t>
      </w:r>
      <w:r>
        <w:rPr>
          <w:lang w:val="en-GB"/>
        </w:rPr>
        <w:t xml:space="preserve">. The possibility to use the MP discord detection capabilities to provide insights about the dominant energy usage pattern in large academic buildings was explored by </w:t>
      </w:r>
      <w:r w:rsidRPr="00CF6324">
        <w:rPr>
          <w:lang w:val="en-GB"/>
        </w:rPr>
        <w:lastRenderedPageBreak/>
        <w:fldChar w:fldCharType="begin" w:fldLock="1"/>
      </w:r>
      <w:r w:rsidR="0079021D">
        <w:rPr>
          <w:lang w:val="en-GB"/>
        </w:rPr>
        <w:instrText>ADDIN CSL_CITATION {"citationItems":[{"id":"ITEM-1","itemData":{"DOI":"10.1109/CASE48305.2020.9216794","ISBN":"9781728169040","ISSN":"21618089","abstract":"Building energy usage is growing at a rapid pace under increasing urbanisation tendencies in both the developing and the developed world, at high environmental and social costs. Decentralised control architectures for local energy grids are seen as a key solution to optimise energy management at the local level. As the infrastructure for data collection, communication and embedded computing becomes more capable, new online algorithms can be deployed for forecasting and anomaly detection of large consumers. Fine grained tendencies and unusual artefacts can be thus exploited to improve local and grid level energy management. Our two-fold approach first leverages the Matrix Profile technique for time series data mining to build a dataset of anomaly patterns from public building energy traces and extract analytics information. Subsequently the labeled dataset is used in a supervised learning classification model to discriminate between various related dominant usage patterns. The case study is carried out on a public dataset of academic buildings. The approach can prove useful for exploiting complementary energy consumption patterns in a decentralised control structure towards grid balancing and economic operation.","author":[{"dropping-particle":"","family":"Nichiforov","given":"Cristina","non-dropping-particle":"","parse-names":false,"suffix":""},{"dropping-particle":"","family":"Stamatescu","given":"Grigore","non-dropping-particle":"","parse-names":false,"suffix":""},{"dropping-particle":"","family":"Stamatescu","given":"Iulia","non-dropping-particle":"","parse-names":false,"suffix":""},{"dropping-particle":"","family":"Fagarasan","given":"Ioana","non-dropping-particle":"","parse-names":false,"suffix":""}],"container-title":"IEEE International Conference on Automation Science and Engineering","id":"ITEM-1","issued":{"date-parts":[["2020"]]},"page":"548-553","title":"Learning Dominant Usage from Anomaly Patterns in Building Energy Traces","type":"article-journal","volume":"2020-Augus"},"uris":["http://www.mendeley.com/documents/?uuid=48bdc00a-2299-4213-87a3-e47a6293a967"]}],"mendeley":{"formattedCitation":"[30]","plainTextFormattedCitation":"[30]","previouslyFormattedCitation":"[32]"},"properties":{"noteIndex":0},"schema":"https://github.com/citation-style-language/schema/raw/master/csl-citation.json"}</w:instrText>
      </w:r>
      <w:r w:rsidRPr="00CF6324">
        <w:rPr>
          <w:lang w:val="en-GB"/>
        </w:rPr>
        <w:fldChar w:fldCharType="separate"/>
      </w:r>
      <w:r w:rsidR="0079021D" w:rsidRPr="0079021D">
        <w:rPr>
          <w:noProof/>
          <w:lang w:val="en-GB"/>
        </w:rPr>
        <w:t>[30]</w:t>
      </w:r>
      <w:r w:rsidRPr="00CF6324">
        <w:rPr>
          <w:lang w:val="en-GB"/>
        </w:rPr>
        <w:fldChar w:fldCharType="end"/>
      </w:r>
      <w:r>
        <w:rPr>
          <w:lang w:val="en-GB"/>
        </w:rPr>
        <w:t xml:space="preserve">. The authors applied the classical MP approach with daily, weekly, and monthly time window lengths to identify top discords in energy consumption timeseries of a large commercial building dataset on one year period. The process was tested on 422 buildings </w:t>
      </w:r>
      <w:r>
        <w:rPr>
          <w:lang w:val="en-GB"/>
        </w:rPr>
        <w:fldChar w:fldCharType="begin" w:fldLock="1"/>
      </w:r>
      <w:r w:rsidR="0079021D">
        <w:rPr>
          <w:lang w:val="en-GB"/>
        </w:rPr>
        <w:instrText>ADDIN CSL_CITATION {"citationItems":[{"id":"ITEM-1","itemData":{"DOI":"10.1016/j.egypro.2017.07.400","ISSN":"18766102","abstract":"As of 2015, there are over 60 million smart meters installed in the United States; these meters are at the forefront of big data analytics in the building industry. However, only a few public data sources of hourly non-residential meter data exist for the purpose of testing algorithms. This paper describes the collection, cleaning, and compilation of several such data sets found publicly on-line, in addition to several collected by the authors. There are 507 whole building electrical meters in this collection, and a majority are from buildings on university campuses. This group serves as a primary repository of open, non-residential data sources that can be built upon by other researchers. An overview of the data sources, subset selection criteria, and details of access to the repository are included. Future uses include the application of new, proposed prediction and classification models to compare performance to previously generated techniques.","author":[{"dropping-particle":"","family":"Miller","given":"Clayton","non-dropping-particle":"","parse-names":false,"suffix":""},{"dropping-particle":"","family":"Meggers","given":"Forrest","non-dropping-particle":"","parse-names":false,"suffix":""}],"container-title":"Energy Procedia","id":"ITEM-1","issued":{"date-parts":[["2017"]]},"page":"439-444","publisher":"Elsevier B.V.","title":"The Building Data Genome Project: An open, public data set from non-residential building electrical meters","type":"article-journal","volume":"122"},"uris":["http://www.mendeley.com/documents/?uuid=4cd03460-a4c0-465d-9440-b1e67ca5049a"]}],"mendeley":{"formattedCitation":"[31]","plainTextFormattedCitation":"[31]","previouslyFormattedCitation":"[31]"},"properties":{"noteIndex":0},"schema":"https://github.com/citation-style-language/schema/raw/master/csl-citation.json"}</w:instrText>
      </w:r>
      <w:r>
        <w:rPr>
          <w:lang w:val="en-GB"/>
        </w:rPr>
        <w:fldChar w:fldCharType="separate"/>
      </w:r>
      <w:r w:rsidRPr="00030DB5">
        <w:rPr>
          <w:noProof/>
          <w:lang w:val="en-GB"/>
        </w:rPr>
        <w:t>[31]</w:t>
      </w:r>
      <w:r>
        <w:rPr>
          <w:lang w:val="en-GB"/>
        </w:rPr>
        <w:fldChar w:fldCharType="end"/>
      </w:r>
      <w:r>
        <w:rPr>
          <w:lang w:val="en-GB"/>
        </w:rPr>
        <w:t xml:space="preserve"> with primary use type classrooms, offices, laboratories and dormitory. The classic MP method is applied and resulted to be effective to get insights and label the unusual behaviour by providing a sufficient differentiation between dominant usage patterns of the analysed dataset. In </w:t>
      </w:r>
      <w:r w:rsidRPr="00CF6324">
        <w:rPr>
          <w:lang w:val="en-GB"/>
        </w:rPr>
        <w:fldChar w:fldCharType="begin" w:fldLock="1"/>
      </w:r>
      <w:r>
        <w:rPr>
          <w:lang w:val="en-GB"/>
        </w:rPr>
        <w:instrText>ADDIN CSL_CITATION {"citationItems":[{"id":"ITEM-1","itemData":{"DOI":"10.1007/s10618-019-00668-6","ISBN":"0123456789","ISSN":"1573756X","abstract":"The recently introduced data structure, the Matrix Profile, annotates a time series by recording the location of and distance to the nearest neighbor of every subsequence. This information trivially provides answers to queries for both time series motifs and time series discords, perhaps two of the most frequently used primitives in time series data mining. One attractive feature of the Matrix Profile is that it completely divorces the high-level details of the analytics performed, from the computational “heavy lifting.” The Matrix Profile can be computed using the appropriate computational paradigm for the task at hand: CPU, GPU, FPGA, distributed computing, anytime computation, incremental computation, and so forth. However, all the details of such computation can be hidden from the analyst who only needs to think about her analytical need. In this work, we expand on this philosophy and ask the following question: If we assume that we get the Matrix Profile for free, what interesting analytics can we do, writing at most ten lines of code? As we will show, the answer is surprisingly large and diverse. Our aim here is not to establish or compete with state-of-the-art results, but merely to show that we can both reproduce the results of many existing algorithms and find novel regularities in time series data collections with very little effort.","author":[{"dropping-particle":"","family":"Zhu","given":"Yan","non-dropping-particle":"","parse-names":false,"suffix":""},{"dropping-particle":"","family":"Gharghabi","given":"Shaghayegh","non-dropping-particle":"","parse-names":false,"suffix":""},{"dropping-particle":"","family":"Silva","given":"Diego Furtado","non-dropping-particle":"","parse-names":false,"suffix":""},{"dropping-particle":"","family":"Dau","given":"Hoang Anh","non-dropping-particle":"","parse-names":false,"suffix":""},{"dropping-particle":"","family":"Yeh","given":"Chin Chia Michael","non-dropping-particle":"","parse-names":false,"suffix":""},{"dropping-particle":"","family":"Shakibay Senobari","given":"Nader","non-dropping-particle":"","parse-names":false,"suffix":""},{"dropping-particle":"","family":"Almaslukh","given":"Abdulaziz","non-dropping-particle":"","parse-names":false,"suffix":""},{"dropping-particle":"","family":"Kamgar","given":"Kaveh","non-dropping-particle":"","parse-names":false,"suffix":""},{"dropping-particle":"","family":"Zimmerman","given":"Zachary","non-dropping-particle":"","parse-names":false,"suffix":""},{"dropping-particle":"","family":"Funning","given":"Gareth","non-dropping-particle":"","parse-names":false,"suffix":""},{"dropping-particle":"","family":"Mueen","given":"Abdullah","non-dropping-particle":"","parse-names":false,"suffix":""},{"dropping-particle":"","family":"Keogh","given":"Eamonn","non-dropping-particle":"","parse-names":false,"suffix":""}],"container-title":"Data Mining and Knowledge Discovery","id":"ITEM-1","issue":"4","issued":{"date-parts":[["2020"]]},"number-of-pages":"949-979","publisher":"Springer US","title":"The Swiss army knife of time series data mining: ten useful things you can do with the matrix profile and ten lines of code","type":"book","volume":"34"},"uris":["http://www.mendeley.com/documents/?uuid=ab449d50-7527-4b8e-ac25-4283010f7519"]}],"mendeley":{"formattedCitation":"[19]","plainTextFormattedCitation":"[19]","previouslyFormattedCitation":"[19]"},"properties":{"noteIndex":0},"schema":"https://github.com/citation-style-language/schema/raw/master/csl-citation.json"}</w:instrText>
      </w:r>
      <w:r w:rsidRPr="00CF6324">
        <w:rPr>
          <w:lang w:val="en-GB"/>
        </w:rPr>
        <w:fldChar w:fldCharType="separate"/>
      </w:r>
      <w:r w:rsidRPr="00421D4C">
        <w:rPr>
          <w:noProof/>
          <w:lang w:val="en-GB"/>
        </w:rPr>
        <w:t>[19]</w:t>
      </w:r>
      <w:r w:rsidRPr="00CF6324">
        <w:rPr>
          <w:lang w:val="en-GB"/>
        </w:rPr>
        <w:fldChar w:fldCharType="end"/>
      </w:r>
      <w:r w:rsidRPr="00CF6324">
        <w:rPr>
          <w:lang w:val="en-GB"/>
        </w:rPr>
        <w:t xml:space="preserve"> </w:t>
      </w:r>
      <w:r>
        <w:rPr>
          <w:lang w:val="en-GB"/>
        </w:rPr>
        <w:t xml:space="preserve">the authors </w:t>
      </w:r>
      <w:r w:rsidRPr="00CF6324">
        <w:rPr>
          <w:lang w:val="en-GB"/>
        </w:rPr>
        <w:t>demonstrate</w:t>
      </w:r>
      <w:r>
        <w:rPr>
          <w:lang w:val="en-GB"/>
        </w:rPr>
        <w:t>d</w:t>
      </w:r>
      <w:r w:rsidRPr="00CF6324">
        <w:rPr>
          <w:lang w:val="en-GB"/>
        </w:rPr>
        <w:t xml:space="preserve"> how MP can be useful in detecting </w:t>
      </w:r>
      <w:r>
        <w:rPr>
          <w:lang w:val="en-GB"/>
        </w:rPr>
        <w:t xml:space="preserve">rare </w:t>
      </w:r>
      <w:r w:rsidRPr="00CF6324">
        <w:rPr>
          <w:lang w:val="en-GB"/>
        </w:rPr>
        <w:t>anomal</w:t>
      </w:r>
      <w:r>
        <w:rPr>
          <w:lang w:val="en-GB"/>
        </w:rPr>
        <w:t xml:space="preserve">ous electricity consumption occasionally produced by a meter swapping event. The algorithm was tested on a synthetic meter swapping event built on top of two timeseries of household electrical power demand and was proven to be effective to discover the suspicious similarity between the two timeseries. </w:t>
      </w:r>
      <w:r w:rsidRPr="00CF6324">
        <w:rPr>
          <w:lang w:val="en-GB"/>
        </w:rPr>
        <w:fldChar w:fldCharType="begin" w:fldLock="1"/>
      </w:r>
      <w:r w:rsidR="0079021D">
        <w:rPr>
          <w:lang w:val="en-GB"/>
        </w:rPr>
        <w:instrText>ADDIN CSL_CITATION {"citationItems":[{"id":"ITEM-1","itemData":{"DOI":"10.1016/j.enbuild.2020.109892","ISSN":"03787788","abstract":"Reducing the overall energy consumption and associated greenhouse gas emissions in the building sector is essential for meeting our future sustainability goals. Recently, smart energy metering facilities have been deployed to enable monitoring of energy consumption data with hourly or subhourly temporal resolution. This unprecedented data collection has created various opportunities for advanced data analytics involving load profiles (e.g., building energy benchmarking programs, building-to-grid integration, and calibration of urban-scale energy models). These applications often need preprocessing steps to detect daily load profile discords, such as: 1) outliers due to system malfunctions (the bad) and 2) irregular energy consumption patterns, such as those resulting from holidays (the ugly) compared to normal consumption patterns (the good). However, current preprocessing methods predominantly focus on filtering using statistical threshold values, which fail to capture the contextual discords of daily profiles. In addition, discord detection algorithms in building research are often aimed at finding individual building-level discords, which are not suitable at a large scale. Thus, in this paper, we develop a method for automated load profile discord identification (ALDI) in a large portfolio of buildings (more than 100 buildings). Specifically, ALDI 1) uses the matrix profile (MP) method to quantify the similarities of daily subsequences in time series meter data, 2) compares daily MP values with typical-day MP distributions using the Kolmogorov-Smirnov test, and 3) identifies daily load profile discords in a large building portfolio. We evaluate ALDI using the metering data of both an academic campus and a residential neighborhood. Our results demonstrate that ALDI efficiently discovers measurement errors by system malfunctions and low energy consumption days in the academic campus portfolio, and it detects unique load shape patterns likely driven by occupant behavior and extreme weather conditions in the residential neighborhood.","author":[{"dropping-particle":"","family":"Park","given":"June Young","non-dropping-particle":"","parse-names":false,"suffix":""},{"dropping-particle":"","family":"Wilson","given":"Eric","non-dropping-particle":"","parse-names":false,"suffix":""},{"dropping-particle":"","family":"Parker","given":"Andrew","non-dropping-particle":"","parse-names":false,"suffix":""},{"dropping-particle":"","family":"Nagy","given":"Zoltan","non-dropping-particle":"","parse-names":false,"suffix":""}],"container-title":"Energy and Buildings","id":"ITEM-1","issued":{"date-parts":[["2020"]]},"page":"109892","publisher":"Elsevier B.V.","title":"The good, the bad, and the ugly: Data-driven load profile discord identification in a large building portfolio","type":"article-journal","volume":"215"},"uris":["http://www.mendeley.com/documents/?uuid=8ccea2a8-1332-42b5-887d-a29bce72d524"]}],"mendeley":{"formattedCitation":"[32]","plainTextFormattedCitation":"[32]","previouslyFormattedCitation":"[33]"},"properties":{"noteIndex":0},"schema":"https://github.com/citation-style-language/schema/raw/master/csl-citation.json"}</w:instrText>
      </w:r>
      <w:r w:rsidRPr="00CF6324">
        <w:rPr>
          <w:lang w:val="en-GB"/>
        </w:rPr>
        <w:fldChar w:fldCharType="separate"/>
      </w:r>
      <w:r w:rsidR="0079021D" w:rsidRPr="0079021D">
        <w:rPr>
          <w:noProof/>
          <w:lang w:val="en-GB"/>
        </w:rPr>
        <w:t>[32]</w:t>
      </w:r>
      <w:r w:rsidRPr="00CF6324">
        <w:rPr>
          <w:lang w:val="en-GB"/>
        </w:rPr>
        <w:fldChar w:fldCharType="end"/>
      </w:r>
      <w:r w:rsidRPr="00CF6324">
        <w:rPr>
          <w:lang w:val="en-GB"/>
        </w:rPr>
        <w:t xml:space="preserve"> applies MP as a part of an automated load profile discord identification (ALDI) based on statistic comparison between normal and anomalous patterns in a large portfolio of buildings.</w:t>
      </w:r>
      <w:r>
        <w:rPr>
          <w:lang w:val="en-GB"/>
        </w:rPr>
        <w:t xml:space="preserve"> T</w:t>
      </w:r>
      <w:r w:rsidRPr="000F185A">
        <w:rPr>
          <w:lang w:val="en-GB"/>
        </w:rPr>
        <w:t xml:space="preserve">he </w:t>
      </w:r>
      <w:r>
        <w:rPr>
          <w:lang w:val="en-GB"/>
        </w:rPr>
        <w:t xml:space="preserve">MP </w:t>
      </w:r>
      <w:r w:rsidRPr="000F185A">
        <w:rPr>
          <w:lang w:val="en-GB"/>
        </w:rPr>
        <w:t>method</w:t>
      </w:r>
      <w:r>
        <w:rPr>
          <w:lang w:val="en-GB"/>
        </w:rPr>
        <w:t xml:space="preserve"> is used</w:t>
      </w:r>
      <w:r w:rsidRPr="000F185A">
        <w:rPr>
          <w:lang w:val="en-GB"/>
        </w:rPr>
        <w:t xml:space="preserve"> </w:t>
      </w:r>
      <w:r>
        <w:rPr>
          <w:lang w:val="en-GB"/>
        </w:rPr>
        <w:t xml:space="preserve">to </w:t>
      </w:r>
      <w:r w:rsidRPr="000F185A">
        <w:rPr>
          <w:lang w:val="en-GB"/>
        </w:rPr>
        <w:t>quantify the similarities of daily subsequences in timeseries meter data</w:t>
      </w:r>
      <w:r>
        <w:rPr>
          <w:lang w:val="en-GB"/>
        </w:rPr>
        <w:t xml:space="preserve"> under z-normalized distance. The computed MP values are then compared with typical-day MP distribution and was proven to be effective</w:t>
      </w:r>
      <w:r w:rsidRPr="00AC5C8B">
        <w:rPr>
          <w:lang w:val="en-GB"/>
        </w:rPr>
        <w:t xml:space="preserve"> </w:t>
      </w:r>
      <w:r>
        <w:rPr>
          <w:lang w:val="en-GB"/>
        </w:rPr>
        <w:t>to identify unique load shapes patterns and discords.</w:t>
      </w:r>
    </w:p>
    <w:p w14:paraId="79CECD4E" w14:textId="08472E0F" w:rsidR="002142F5" w:rsidRDefault="00D33834" w:rsidP="002142F5">
      <w:pPr>
        <w:pStyle w:val="Els-body-text-large"/>
        <w:rPr>
          <w:lang w:val="en-GB"/>
        </w:rPr>
      </w:pPr>
      <w:r>
        <w:rPr>
          <w:lang w:val="en-GB"/>
        </w:rPr>
        <w:t>D</w:t>
      </w:r>
      <w:r w:rsidRPr="00D33834">
        <w:rPr>
          <w:lang w:val="en-GB"/>
        </w:rPr>
        <w:t xml:space="preserve">espite being proven </w:t>
      </w:r>
      <w:r w:rsidR="00037494" w:rsidRPr="00D33834">
        <w:rPr>
          <w:lang w:val="en-GB"/>
        </w:rPr>
        <w:t>effective</w:t>
      </w:r>
      <w:r w:rsidR="00037494">
        <w:rPr>
          <w:lang w:val="en-GB"/>
        </w:rPr>
        <w:t>;</w:t>
      </w:r>
      <w:r>
        <w:rPr>
          <w:lang w:val="en-GB"/>
        </w:rPr>
        <w:t xml:space="preserve"> the original MP method compares</w:t>
      </w:r>
      <w:r w:rsidR="00957930" w:rsidRPr="00CF6324">
        <w:rPr>
          <w:lang w:val="en-GB"/>
        </w:rPr>
        <w:t xml:space="preserve"> regions of timeseries that belongs to different context or operating conditions or different boundary conditions </w:t>
      </w:r>
      <w:r>
        <w:rPr>
          <w:lang w:val="en-GB"/>
        </w:rPr>
        <w:t xml:space="preserve">and </w:t>
      </w:r>
      <w:r w:rsidR="00957930" w:rsidRPr="00CF6324">
        <w:rPr>
          <w:lang w:val="en-GB"/>
        </w:rPr>
        <w:t xml:space="preserve">may result into misleading results. </w:t>
      </w:r>
      <w:r w:rsidR="00957930">
        <w:rPr>
          <w:lang w:val="en-GB"/>
        </w:rPr>
        <w:t xml:space="preserve">To address this issue, </w:t>
      </w:r>
      <w:r w:rsidR="00957930">
        <w:rPr>
          <w:lang w:val="en-GB"/>
        </w:rPr>
        <w:fldChar w:fldCharType="begin" w:fldLock="1"/>
      </w:r>
      <w:r w:rsidR="0079021D">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[30]"},"properties":{"noteIndex":0},"schema":"https://github.com/citation-style-language/schema/raw/master/csl-citation.json"}</w:instrText>
      </w:r>
      <w:r w:rsidR="00957930">
        <w:rPr>
          <w:lang w:val="en-GB"/>
        </w:rPr>
        <w:fldChar w:fldCharType="separate"/>
      </w:r>
      <w:r w:rsidR="0079021D" w:rsidRPr="0079021D">
        <w:rPr>
          <w:noProof/>
          <w:lang w:val="en-GB"/>
        </w:rPr>
        <w:t>[33]</w:t>
      </w:r>
      <w:r w:rsidR="00957930">
        <w:rPr>
          <w:lang w:val="en-GB"/>
        </w:rPr>
        <w:fldChar w:fldCharType="end"/>
      </w:r>
      <w:r w:rsidR="00957930">
        <w:rPr>
          <w:lang w:val="en-GB"/>
        </w:rPr>
        <w:t xml:space="preserve"> introduced </w:t>
      </w:r>
      <w:r w:rsidR="00957930" w:rsidRPr="00CF6324">
        <w:rPr>
          <w:lang w:val="en-GB"/>
        </w:rPr>
        <w:t>the Contextual Matrix Profile (CMP)</w:t>
      </w:r>
      <w:r w:rsidR="00957930">
        <w:rPr>
          <w:lang w:val="en-GB"/>
        </w:rPr>
        <w:t xml:space="preserve">, </w:t>
      </w:r>
      <w:r w:rsidR="00957930" w:rsidRPr="00CF6324">
        <w:rPr>
          <w:lang w:val="en-GB"/>
        </w:rPr>
        <w:t>defined as the minimum over rectangular regions of the full distance matrix</w:t>
      </w:r>
      <w:r>
        <w:rPr>
          <w:lang w:val="en-GB"/>
        </w:rPr>
        <w:t xml:space="preserve"> (see Figure 4)</w:t>
      </w:r>
      <w:r w:rsidR="00957930" w:rsidRPr="00CF6324">
        <w:rPr>
          <w:lang w:val="en-GB"/>
        </w:rPr>
        <w:t xml:space="preserve">, allowing to find the best matching subsequence in ranges over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957930" w:rsidRPr="00CF6324">
        <w:rPr>
          <w:lang w:val="en-GB"/>
        </w:rPr>
        <w:t xml:space="preserve"> and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957930" w:rsidRPr="00CF6324">
        <w:rPr>
          <w:lang w:val="en-GB"/>
        </w:rPr>
        <w:t xml:space="preserve"> allowing to group data in custom way comparing only portions of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957930" w:rsidRPr="00CF6324">
        <w:rPr>
          <w:lang w:val="en-GB"/>
        </w:rPr>
        <w:t xml:space="preserve"> with portions of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957930" w:rsidRPr="00CF6324">
        <w:rPr>
          <w:lang w:val="en-GB"/>
        </w:rPr>
        <w:t xml:space="preserve">. The CMP calculation is led by the definition of contexts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oMath>
      <w:r w:rsidR="00957930" w:rsidRPr="00CF6324">
        <w:rPr>
          <w:lang w:val="en-GB"/>
        </w:rPr>
        <w:t xml:space="preserve"> which are a lapse of time in which a subsequence of length </w:t>
      </w:r>
      <m:oMath>
        <m:r>
          <w:rPr>
            <w:rFonts w:ascii="Cambria Math" w:hAnsi="Cambria Math"/>
            <w:lang w:val="en-GB"/>
          </w:rPr>
          <m:t>m</m:t>
        </m:r>
      </m:oMath>
      <w:r w:rsidR="00957930" w:rsidRPr="00CF6324">
        <w:rPr>
          <w:lang w:val="en-GB"/>
        </w:rPr>
        <w:t xml:space="preserve"> may start. For example, given a timeseri</w:t>
      </w:r>
      <w:r>
        <w:rPr>
          <w:lang w:val="en-GB"/>
        </w:rPr>
        <w:t>e</w:t>
      </w:r>
      <w:r w:rsidR="00957930" w:rsidRPr="00CF6324">
        <w:rPr>
          <w:lang w:val="en-GB"/>
        </w:rPr>
        <w:t xml:space="preserve">s </w:t>
      </w:r>
      <m:oMath>
        <m:r>
          <w:rPr>
            <w:rFonts w:ascii="Cambria Math" w:hAnsi="Cambria Math"/>
            <w:lang w:val="en-GB"/>
          </w:rPr>
          <m:t>T</m:t>
        </m:r>
      </m:oMath>
      <w:r w:rsidR="00957930" w:rsidRPr="00CF6324">
        <w:rPr>
          <w:lang w:val="en-GB"/>
        </w:rPr>
        <w:t xml:space="preserve"> of 365 days, with 15-min frequency, by setting a context of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r>
          <w:rPr>
            <w:rFonts w:ascii="Cambria Math" w:hAnsi="Cambria Math"/>
            <w:lang w:val="en-GB"/>
          </w:rPr>
          <m:t>= </m:t>
        </m:r>
        <m:r>
          <m:rPr>
            <m:sty m:val="p"/>
          </m:rPr>
          <w:rPr>
            <w:rFonts w:ascii="Cambria Math" w:hAnsi="Cambria Math"/>
            <w:lang w:val="en-GB"/>
          </w:rPr>
          <m:t>1h</m:t>
        </m:r>
      </m:oMath>
      <w:r w:rsidR="00957930" w:rsidRPr="00CF6324">
        <w:rPr>
          <w:lang w:val="en-GB"/>
        </w:rPr>
        <w:t xml:space="preserve"> from 5:00 to 6:00 and a subsequence length </w:t>
      </w:r>
      <m:oMath>
        <m:r>
          <w:rPr>
            <w:rFonts w:ascii="Cambria Math" w:hAnsi="Cambria Math"/>
            <w:lang w:val="en-GB"/>
          </w:rPr>
          <m:t>m= </m:t>
        </m:r>
        <m:r>
          <m:rPr>
            <m:sty m:val="p"/>
          </m:rPr>
          <w:rPr>
            <w:rFonts w:ascii="Cambria Math" w:hAnsi="Cambria Math"/>
            <w:lang w:val="en-GB"/>
          </w:rPr>
          <m:t>2h</m:t>
        </m:r>
      </m:oMath>
      <w:r w:rsidR="00957930" w:rsidRPr="00CF6324">
        <w:rPr>
          <w:lang w:val="en-GB"/>
        </w:rPr>
        <w:t>, when computing a row/column of the CMP</w:t>
      </w:r>
      <w:r w:rsidR="000E7E37">
        <w:rPr>
          <w:lang w:val="en-GB"/>
        </w:rPr>
        <w:t>,</w:t>
      </w:r>
      <w:r w:rsidR="00957930" w:rsidRPr="00CF6324">
        <w:rPr>
          <w:lang w:val="en-GB"/>
        </w:rPr>
        <w:t xml:space="preserve"> the distance between the nearest neighbour between five subsequences starting in the give</w:t>
      </w:r>
      <w:r>
        <w:rPr>
          <w:lang w:val="en-GB"/>
        </w:rPr>
        <w:t>n</w:t>
      </w:r>
      <w:r w:rsidR="00957930" w:rsidRPr="00CF6324">
        <w:rPr>
          <w:lang w:val="en-GB"/>
        </w:rPr>
        <w:t xml:space="preserve"> context (i.e., starting at 5:00, 5:15, 5:30, 5:45, 6:00) of a given day with all the subsequences of the context of </w:t>
      </w:r>
      <w:r w:rsidR="000E7E37">
        <w:rPr>
          <w:lang w:val="en-GB"/>
        </w:rPr>
        <w:t xml:space="preserve">another </w:t>
      </w:r>
      <w:r w:rsidR="00957930" w:rsidRPr="00CF6324">
        <w:rPr>
          <w:lang w:val="en-GB"/>
        </w:rPr>
        <w:t>day is calculated. The resulting CMP will have 365 rows/columns</w:t>
      </w:r>
      <w:r w:rsidR="00957930" w:rsidRPr="00CF6324">
        <w:rPr>
          <w:rFonts w:ascii="Calibri" w:hAnsi="Calibri" w:cs="Calibri"/>
          <w:lang w:val="en-GB"/>
        </w:rPr>
        <w:t>﻿</w:t>
      </w:r>
      <w:r w:rsidR="00957930" w:rsidRPr="00CF6324">
        <w:rPr>
          <w:lang w:val="en-GB"/>
        </w:rPr>
        <w:t xml:space="preserve"> where each point displays the distance between the best matching 2h long subsequence of the two days</w:t>
      </w:r>
      <w:r w:rsidR="000E7E37">
        <w:rPr>
          <w:lang w:val="en-GB"/>
        </w:rPr>
        <w:t>:</w:t>
      </w:r>
      <w:r w:rsidR="00957930" w:rsidRPr="00CF6324">
        <w:rPr>
          <w:lang w:val="en-GB"/>
        </w:rPr>
        <w:t xml:space="preserve"> lower the distance better the match and vice versa. While context is suitable to create a priori grouping of timeseries, once the MP is calculated it is even possible to further divide the MP into groups that reflect a broader comparison among contexts. </w:t>
      </w:r>
    </w:p>
    <w:p w14:paraId="46A4E868" w14:textId="77777777" w:rsidR="00FE04BC" w:rsidRDefault="00FE04BC" w:rsidP="00AC5C8B">
      <w:pPr>
        <w:pStyle w:val="Els-body-text-large"/>
        <w:ind w:firstLine="0"/>
        <w:rPr>
          <w:lang w:val="en-GB"/>
        </w:rPr>
      </w:pPr>
      <w:commentRangeStart w:id="12"/>
    </w:p>
    <w:p w14:paraId="186E45CD" w14:textId="3813ECB5" w:rsidR="00B0427D" w:rsidRDefault="00D33834" w:rsidP="00D33834">
      <w:pPr>
        <w:pStyle w:val="Els-body-text-large"/>
        <w:rPr>
          <w:lang w:val="en-GB"/>
        </w:rPr>
      </w:pPr>
      <w:r w:rsidRPr="00CF6324">
        <w:rPr>
          <w:lang w:val="en-GB"/>
        </w:rPr>
        <w:t xml:space="preserve"> </w:t>
      </w:r>
      <w:r w:rsidRPr="00CF6324">
        <w:rPr>
          <w:lang w:val="en-GB"/>
        </w:rPr>
        <w:fldChar w:fldCharType="begin" w:fldLock="1"/>
      </w:r>
      <w:r w:rsidR="0079021D">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[30]"},"properties":{"noteIndex":0},"schema":"https://github.com/citation-style-language/schema/raw/master/csl-citation.json"}</w:instrText>
      </w:r>
      <w:r w:rsidRPr="00CF6324">
        <w:rPr>
          <w:lang w:val="en-GB"/>
        </w:rPr>
        <w:fldChar w:fldCharType="separate"/>
      </w:r>
      <w:r w:rsidR="0079021D" w:rsidRPr="0079021D">
        <w:rPr>
          <w:noProof/>
          <w:lang w:val="en-GB"/>
        </w:rPr>
        <w:t>[33]</w:t>
      </w:r>
      <w:r w:rsidRPr="00CF6324">
        <w:rPr>
          <w:lang w:val="en-GB"/>
        </w:rPr>
        <w:fldChar w:fldCharType="end"/>
      </w:r>
      <w:r w:rsidRPr="00CF6324">
        <w:rPr>
          <w:lang w:val="en-GB"/>
        </w:rPr>
        <w:t xml:space="preserve"> applied an implementation of the classic MP, called Contextual Matrix Profile, in detection of anomalous energy consumption on a ventilation units of three households. </w:t>
      </w:r>
      <w:r w:rsidRPr="00CF6324">
        <w:rPr>
          <w:lang w:val="en-GB"/>
        </w:rPr>
        <w:fldChar w:fldCharType="begin" w:fldLock="1"/>
      </w:r>
      <w:r w:rsidR="0079021D">
        <w:rPr>
          <w:lang w:val="en-GB"/>
        </w:rPr>
        <w:instrText>ADDIN CSL_CITATION {"citationItems":[{"id":"ITEM-1","itemData":{"DOI":"10.1016/j.enbuild.2020.109892","ISSN":"03787788","abstract":"Reducing the overall energy consumption and associated greenhouse gas emissions in the building sector is essential for meeting our future sustainability goals. Recently, smart energy metering facilities have been deployed to enable monitoring of energy consumption data with hourly or subhourly temporal resolution. This unprecedented data collection has created various opportunities for advanced data analytics involving load profiles (e.g., building energy benchmarking programs, building-to-grid integration, and calibration of urban-scale energy models). These applications often need preprocessing steps to detect daily load profile discords, such as: 1) outliers due to system malfunctions (the bad) and 2) irregular energy consumption patterns, such as those resulting from holidays (the ugly) compared to normal consumption patterns (the good). However, current preprocessing methods predominantly focus on filtering using statistical threshold values, which fail to capture the contextual discords of daily profiles. In addition, discord detection algorithms in building research are often aimed at finding individual building-level discords, which are not suitable at a large scale. Thus, in this paper, we develop a method for automated load profile discord identification (ALDI) in a large portfolio of buildings (more than 100 buildings). Specifically, ALDI 1) uses the matrix profile (MP) method to quantify the similarities of daily subsequences in time series meter data, 2) compares daily MP values with typical-day MP distributions using the Kolmogorov-Smirnov test, and 3) identifies daily load profile discords in a large building portfolio. We evaluate ALDI using the metering data of both an academic campus and a residential neighborhood. Our results demonstrate that ALDI efficiently discovers measurement errors by system malfunctions and low energy consumption days in the academic campus portfolio, and it detects unique load shape patterns likely driven by occupant behavior and extreme weather conditions in the residential neighborhood.","author":[{"dropping-particle":"","family":"Park","given":"June Young","non-dropping-particle":"","parse-names":false,"suffix":""},{"dropping-particle":"","family":"Wilson","given":"Eric","non-dropping-particle":"","parse-names":false,"suffix":""},{"dropping-particle":"","family":"Parker","given":"Andrew","non-dropping-particle":"","parse-names":false,"suffix":""},{"dropping-particle":"","family":"Nagy","given":"Zoltan","non-dropping-particle":"","parse-names":false,"suffix":""}],"container-title":"Energy and Buildings","id":"ITEM-1","issued":{"date-parts":[["2020"]]},"page":"109892","publisher":"Elsevier B.V.","title":"The good, the bad, and the ugly: Data-driven load profile discord identification in a large building portfolio","type":"article-journal","volume":"215"},"uris":["http://www.mendeley.com/documents/?uuid=8ccea2a8-1332-42b5-887d-a29bce72d524"]}],"mendeley":{"formattedCitation":"[32]","plainTextFormattedCitation":"[32]","previouslyFormattedCitation":"[33]"},"properties":{"noteIndex":0},"schema":"https://github.com/citation-style-language/schema/raw/master/csl-citation.json"}</w:instrText>
      </w:r>
      <w:r w:rsidRPr="00CF6324">
        <w:rPr>
          <w:lang w:val="en-GB"/>
        </w:rPr>
        <w:fldChar w:fldCharType="separate"/>
      </w:r>
      <w:r w:rsidR="0079021D" w:rsidRPr="0079021D">
        <w:rPr>
          <w:noProof/>
          <w:lang w:val="en-GB"/>
        </w:rPr>
        <w:t>[32]</w:t>
      </w:r>
      <w:r w:rsidRPr="00CF6324">
        <w:rPr>
          <w:lang w:val="en-GB"/>
        </w:rPr>
        <w:fldChar w:fldCharType="end"/>
      </w:r>
      <w:r w:rsidRPr="00CF6324">
        <w:rPr>
          <w:lang w:val="en-GB"/>
        </w:rPr>
        <w:t xml:space="preserve"> applies MP as a part of an automated load profile discord identification (ALDI) based on statistic comparison between normal and anomalous patterns in a large portfolio of buildings.</w:t>
      </w:r>
      <w:r w:rsidRPr="00D33834">
        <w:rPr>
          <w:lang w:val="en-GB"/>
        </w:rPr>
        <w:t xml:space="preserve"> </w:t>
      </w:r>
      <w:commentRangeEnd w:id="12"/>
      <w:r>
        <w:rPr>
          <w:rStyle w:val="Rimandocommento"/>
          <w:lang w:val="en-GB"/>
        </w:rPr>
        <w:commentReference w:id="12"/>
      </w:r>
    </w:p>
    <w:p w14:paraId="64AECECA" w14:textId="213FF839" w:rsidR="001E336B" w:rsidRPr="00CF6324" w:rsidRDefault="001E336B" w:rsidP="00117E63">
      <w:pPr>
        <w:pStyle w:val="Els-body-text-large"/>
        <w:rPr>
          <w:lang w:val="en-GB"/>
        </w:rPr>
      </w:pPr>
      <w:commentRangeStart w:id="13"/>
      <w:r w:rsidRPr="00CF6324">
        <w:rPr>
          <w:lang w:val="en-GB"/>
        </w:rPr>
        <w:t>In the energy field it may be useful to further group into weekends and weekdays or summer winter to capture weakly or seasonality behaviours otherwise neglected.</w:t>
      </w:r>
      <w:commentRangeEnd w:id="13"/>
      <w:r w:rsidRPr="00CF6324">
        <w:rPr>
          <w:rStyle w:val="Rimandocommento"/>
          <w:lang w:val="en-GB"/>
        </w:rPr>
        <w:commentReference w:id="13"/>
      </w:r>
    </w:p>
    <w:p w14:paraId="6F8016DC" w14:textId="77777777" w:rsidR="002C483B" w:rsidRPr="00CF6324" w:rsidRDefault="002C483B" w:rsidP="002C483B">
      <w:pPr>
        <w:pStyle w:val="Els-2ndorder-head"/>
        <w:rPr>
          <w:lang w:val="en-GB"/>
        </w:rPr>
      </w:pPr>
      <w:r w:rsidRPr="00CF6324">
        <w:rPr>
          <w:lang w:val="en-GB"/>
        </w:rPr>
        <w:t>Research gap and c</w:t>
      </w:r>
      <w:commentRangeStart w:id="14"/>
      <w:r w:rsidRPr="00CF6324">
        <w:rPr>
          <w:lang w:val="en-GB"/>
        </w:rPr>
        <w:t>ontribution of the paper</w:t>
      </w:r>
      <w:commentRangeEnd w:id="14"/>
      <w:r w:rsidRPr="00CF6324">
        <w:rPr>
          <w:lang w:val="en-GB"/>
        </w:rPr>
        <w:commentReference w:id="14"/>
      </w:r>
    </w:p>
    <w:p w14:paraId="1A2E0FF7" w14:textId="444C0DBD" w:rsidR="00E62C2A" w:rsidRPr="00CF6324" w:rsidRDefault="007720C7" w:rsidP="00FC4BDD">
      <w:pPr>
        <w:pStyle w:val="Els-body-text-large"/>
        <w:rPr>
          <w:lang w:val="en-GB"/>
        </w:rPr>
      </w:pPr>
      <w:r w:rsidRPr="00CF6324">
        <w:rPr>
          <w:lang w:val="en-GB"/>
        </w:rPr>
        <w:t xml:space="preserve">From the previous literature review it emerges that the MP method have been employed successfully in different fields for anomaly </w:t>
      </w:r>
      <w:r w:rsidR="00CA5974" w:rsidRPr="00CF6324">
        <w:rPr>
          <w:lang w:val="en-GB"/>
        </w:rPr>
        <w:t>detection</w:t>
      </w:r>
      <w:r w:rsidRPr="00CF6324">
        <w:rPr>
          <w:lang w:val="en-GB"/>
        </w:rPr>
        <w:t xml:space="preserve"> and the authors have proposed different implementations according to the field of interest. In fact, even if MP is an </w:t>
      </w:r>
      <w:r w:rsidR="00CA5974" w:rsidRPr="00CF6324">
        <w:rPr>
          <w:lang w:val="en-GB"/>
        </w:rPr>
        <w:t>unsupervised</w:t>
      </w:r>
      <w:r w:rsidRPr="00CF6324">
        <w:rPr>
          <w:lang w:val="en-GB"/>
        </w:rPr>
        <w:t xml:space="preserve"> method useful for discord discovery every field have </w:t>
      </w:r>
      <w:r w:rsidR="00A64ED1" w:rsidRPr="00CF6324">
        <w:rPr>
          <w:lang w:val="en-GB"/>
        </w:rPr>
        <w:t xml:space="preserve">constraint and peculiar </w:t>
      </w:r>
      <w:r w:rsidRPr="00CF6324">
        <w:rPr>
          <w:lang w:val="en-GB"/>
        </w:rPr>
        <w:t xml:space="preserve">boundary conditions </w:t>
      </w:r>
      <w:r w:rsidR="00CA5974" w:rsidRPr="00CF6324">
        <w:rPr>
          <w:lang w:val="en-GB"/>
        </w:rPr>
        <w:t>that</w:t>
      </w:r>
      <w:r w:rsidRPr="00CF6324">
        <w:rPr>
          <w:lang w:val="en-GB"/>
        </w:rPr>
        <w:t xml:space="preserve"> cannot be overlooked. In the field of </w:t>
      </w:r>
      <w:r w:rsidR="00CF126C" w:rsidRPr="00CF6324">
        <w:rPr>
          <w:lang w:val="en-GB"/>
        </w:rPr>
        <w:t xml:space="preserve">energy and </w:t>
      </w:r>
      <w:r w:rsidRPr="00CF6324">
        <w:rPr>
          <w:lang w:val="en-GB"/>
        </w:rPr>
        <w:t>building</w:t>
      </w:r>
      <w:r w:rsidR="00CF126C" w:rsidRPr="00CF6324">
        <w:rPr>
          <w:lang w:val="en-GB"/>
        </w:rPr>
        <w:t>s</w:t>
      </w:r>
      <w:r w:rsidR="00DD42AE" w:rsidRPr="00CF6324">
        <w:rPr>
          <w:lang w:val="en-GB"/>
        </w:rPr>
        <w:t xml:space="preserve"> </w:t>
      </w:r>
      <w:r w:rsidRPr="00CF6324">
        <w:rPr>
          <w:lang w:val="en-GB"/>
        </w:rPr>
        <w:t>energy consumption</w:t>
      </w:r>
      <w:r w:rsidR="00DD42AE" w:rsidRPr="00CF6324">
        <w:rPr>
          <w:lang w:val="en-GB"/>
        </w:rPr>
        <w:t xml:space="preserve"> </w:t>
      </w:r>
      <w:r w:rsidRPr="00CF6324">
        <w:rPr>
          <w:lang w:val="en-GB"/>
        </w:rPr>
        <w:t xml:space="preserve">timeseries are strictly correlated to many different </w:t>
      </w:r>
      <w:r w:rsidR="00CA5974" w:rsidRPr="00CF6324">
        <w:rPr>
          <w:lang w:val="en-GB"/>
        </w:rPr>
        <w:t>variables</w:t>
      </w:r>
      <w:r w:rsidRPr="00CF6324">
        <w:rPr>
          <w:lang w:val="en-GB"/>
        </w:rPr>
        <w:t xml:space="preserve"> </w:t>
      </w:r>
      <w:r w:rsidR="00CA5974" w:rsidRPr="00CF6324">
        <w:rPr>
          <w:lang w:val="en-GB"/>
        </w:rPr>
        <w:t>such</w:t>
      </w:r>
      <w:r w:rsidRPr="00CF6324">
        <w:rPr>
          <w:lang w:val="en-GB"/>
        </w:rPr>
        <w:t xml:space="preserve"> as occupation, weather conditions, energy </w:t>
      </w:r>
      <w:r w:rsidR="00CA5974" w:rsidRPr="00CF6324">
        <w:rPr>
          <w:lang w:val="en-GB"/>
        </w:rPr>
        <w:t>systems</w:t>
      </w:r>
      <w:r w:rsidRPr="00CF6324">
        <w:rPr>
          <w:lang w:val="en-GB"/>
        </w:rPr>
        <w:t xml:space="preserve"> and so on. A completely </w:t>
      </w:r>
      <w:r w:rsidR="00CA5974" w:rsidRPr="00CF6324">
        <w:rPr>
          <w:lang w:val="en-GB"/>
        </w:rPr>
        <w:t>unsupervised</w:t>
      </w:r>
      <w:r w:rsidRPr="00CF6324">
        <w:rPr>
          <w:lang w:val="en-GB"/>
        </w:rPr>
        <w:t xml:space="preserve"> method may </w:t>
      </w:r>
      <w:r w:rsidR="00C26C6B" w:rsidRPr="00CF6324">
        <w:rPr>
          <w:lang w:val="en-GB"/>
        </w:rPr>
        <w:t>fail</w:t>
      </w:r>
      <w:r w:rsidRPr="00CF6324">
        <w:rPr>
          <w:lang w:val="en-GB"/>
        </w:rPr>
        <w:t xml:space="preserve"> to consider the relation with those variables and extract ineffective or trivial results, not useful for anomaly detection. </w:t>
      </w:r>
      <w:r w:rsidR="009837AE">
        <w:rPr>
          <w:lang w:val="en-GB"/>
        </w:rPr>
        <w:t xml:space="preserve">In the following paragraphs some examples are presented </w:t>
      </w:r>
    </w:p>
    <w:p w14:paraId="7566E206" w14:textId="165493EA" w:rsidR="0009206C" w:rsidRDefault="007720C7" w:rsidP="00890014">
      <w:pPr>
        <w:pStyle w:val="Els-body-text-large"/>
        <w:rPr>
          <w:lang w:val="en-GB"/>
        </w:rPr>
      </w:pPr>
      <w:r w:rsidRPr="00CF6324">
        <w:rPr>
          <w:lang w:val="en-GB"/>
        </w:rPr>
        <w:lastRenderedPageBreak/>
        <w:t>In building</w:t>
      </w:r>
      <w:r w:rsidR="00C26C6B" w:rsidRPr="00CF6324">
        <w:rPr>
          <w:lang w:val="en-GB"/>
        </w:rPr>
        <w:t>s</w:t>
      </w:r>
      <w:r w:rsidR="00240722" w:rsidRPr="00CF6324">
        <w:rPr>
          <w:lang w:val="en-GB"/>
        </w:rPr>
        <w:t>, anomalies are defined as</w:t>
      </w:r>
      <w:r w:rsidRPr="00CF6324">
        <w:rPr>
          <w:lang w:val="en-GB"/>
        </w:rPr>
        <w:t xml:space="preserve"> unexpected </w:t>
      </w:r>
      <w:r w:rsidR="00CA5974" w:rsidRPr="00CF6324">
        <w:rPr>
          <w:lang w:val="en-GB"/>
        </w:rPr>
        <w:t>behaviour</w:t>
      </w:r>
      <w:r w:rsidR="00240722" w:rsidRPr="00CF6324">
        <w:rPr>
          <w:lang w:val="en-GB"/>
        </w:rPr>
        <w:t>s</w:t>
      </w:r>
      <w:r w:rsidRPr="00CF6324">
        <w:rPr>
          <w:lang w:val="en-GB"/>
        </w:rPr>
        <w:t xml:space="preserve"> that </w:t>
      </w:r>
      <w:r w:rsidR="00240722" w:rsidRPr="00CF6324">
        <w:rPr>
          <w:lang w:val="en-GB"/>
        </w:rPr>
        <w:t>result</w:t>
      </w:r>
      <w:r w:rsidRPr="00CF6324">
        <w:rPr>
          <w:lang w:val="en-GB"/>
        </w:rPr>
        <w:t xml:space="preserve"> in </w:t>
      </w:r>
      <w:r w:rsidR="00240722" w:rsidRPr="00CF6324">
        <w:rPr>
          <w:lang w:val="en-GB"/>
        </w:rPr>
        <w:t>an atypical</w:t>
      </w:r>
      <w:r w:rsidR="00CA5974" w:rsidRPr="00CF6324">
        <w:rPr>
          <w:lang w:val="en-GB"/>
        </w:rPr>
        <w:t xml:space="preserve"> energy consumption.</w:t>
      </w:r>
      <w:r w:rsidR="00E71CE0" w:rsidRPr="00CF6324">
        <w:rPr>
          <w:lang w:val="en-GB"/>
        </w:rPr>
        <w:t xml:space="preserve"> </w:t>
      </w:r>
      <w:r w:rsidR="00CA5974" w:rsidRPr="00CF6324">
        <w:rPr>
          <w:lang w:val="en-GB"/>
        </w:rPr>
        <w:t>T</w:t>
      </w:r>
      <w:r w:rsidRPr="00CF6324">
        <w:rPr>
          <w:lang w:val="en-GB"/>
        </w:rPr>
        <w:t>he classic MP</w:t>
      </w:r>
      <w:r w:rsidR="00C26C6B" w:rsidRPr="00CF6324">
        <w:rPr>
          <w:lang w:val="en-GB"/>
        </w:rPr>
        <w:t xml:space="preserve">, by performing </w:t>
      </w:r>
      <w:r w:rsidRPr="00CF6324">
        <w:rPr>
          <w:lang w:val="en-GB"/>
        </w:rPr>
        <w:t>with z-score normalization</w:t>
      </w:r>
      <w:r w:rsidR="00C26C6B" w:rsidRPr="00CF6324">
        <w:rPr>
          <w:lang w:val="en-GB"/>
        </w:rPr>
        <w:t>,</w:t>
      </w:r>
      <w:r w:rsidRPr="00CF6324">
        <w:rPr>
          <w:lang w:val="en-GB"/>
        </w:rPr>
        <w:t xml:space="preserve"> </w:t>
      </w:r>
      <w:r w:rsidR="00E93238" w:rsidRPr="00CF6324">
        <w:rPr>
          <w:lang w:val="en-GB"/>
        </w:rPr>
        <w:t xml:space="preserve">searches for each subsequence the nearest </w:t>
      </w:r>
      <w:r w:rsidR="007C7050" w:rsidRPr="00CF6324">
        <w:rPr>
          <w:lang w:val="en-GB"/>
        </w:rPr>
        <w:t>neighbour</w:t>
      </w:r>
      <w:r w:rsidR="00E93238" w:rsidRPr="00CF6324">
        <w:rPr>
          <w:lang w:val="en-GB"/>
        </w:rPr>
        <w:t xml:space="preserve"> based on shape similarity, however, </w:t>
      </w:r>
      <w:r w:rsidR="00CA5974" w:rsidRPr="00CF6324">
        <w:rPr>
          <w:lang w:val="en-GB"/>
        </w:rPr>
        <w:t>anomalous shapes</w:t>
      </w:r>
      <w:r w:rsidR="000A341E" w:rsidRPr="00CF6324">
        <w:rPr>
          <w:lang w:val="en-GB"/>
        </w:rPr>
        <w:t xml:space="preserve"> not always correspond to anomalous energy consumption, as well as similar shapes in z</w:t>
      </w:r>
      <w:r w:rsidR="00037494">
        <w:rPr>
          <w:lang w:val="en-GB"/>
        </w:rPr>
        <w:t>-</w:t>
      </w:r>
      <w:r w:rsidR="000A341E" w:rsidRPr="00CF6324">
        <w:rPr>
          <w:lang w:val="en-GB"/>
        </w:rPr>
        <w:t>score not always reflect similar</w:t>
      </w:r>
      <w:r w:rsidR="00E93238" w:rsidRPr="00CF6324">
        <w:rPr>
          <w:lang w:val="en-GB"/>
        </w:rPr>
        <w:t xml:space="preserve"> behaviour.</w:t>
      </w:r>
      <w:r w:rsidR="00037494">
        <w:rPr>
          <w:lang w:val="en-GB"/>
        </w:rPr>
        <w:t xml:space="preserve"> </w:t>
      </w:r>
      <w:r w:rsidR="0009206C" w:rsidRPr="00CF6324">
        <w:rPr>
          <w:lang w:val="en-GB"/>
        </w:rPr>
        <w:t>Figure 2</w:t>
      </w:r>
      <w:r w:rsidR="0009206C">
        <w:rPr>
          <w:lang w:val="en-GB"/>
        </w:rPr>
        <w:t>(a)</w:t>
      </w:r>
      <w:r w:rsidR="0009206C" w:rsidRPr="00CF6324">
        <w:rPr>
          <w:lang w:val="en-GB"/>
        </w:rPr>
        <w:t xml:space="preserve"> </w:t>
      </w:r>
      <w:r w:rsidR="0009206C" w:rsidRPr="0009206C">
        <w:rPr>
          <w:lang w:val="en-GB"/>
        </w:rPr>
        <w:t xml:space="preserve">shows </w:t>
      </w:r>
      <w:r w:rsidR="0009206C">
        <w:rPr>
          <w:lang w:val="en-GB"/>
        </w:rPr>
        <w:t xml:space="preserve">a real electrical </w:t>
      </w:r>
      <w:r w:rsidR="00247C0C">
        <w:rPr>
          <w:lang w:val="en-GB"/>
        </w:rPr>
        <w:t xml:space="preserve">load </w:t>
      </w:r>
      <w:r w:rsidR="0009206C">
        <w:rPr>
          <w:lang w:val="en-GB"/>
        </w:rPr>
        <w:t xml:space="preserve">timeseries </w:t>
      </w:r>
      <w:r w:rsidR="0009206C" w:rsidRPr="0009206C">
        <w:rPr>
          <w:lang w:val="en-GB"/>
        </w:rPr>
        <w:t>for a non-residential building</w:t>
      </w:r>
      <w:r w:rsidR="00247C0C">
        <w:rPr>
          <w:lang w:val="en-GB"/>
        </w:rPr>
        <w:t xml:space="preserve"> (university campus)</w:t>
      </w:r>
      <w:r w:rsidR="0009206C" w:rsidRPr="0009206C">
        <w:rPr>
          <w:lang w:val="en-GB"/>
        </w:rPr>
        <w:t xml:space="preserve"> in</w:t>
      </w:r>
      <w:r w:rsidR="0009206C">
        <w:rPr>
          <w:lang w:val="en-GB"/>
        </w:rPr>
        <w:t xml:space="preserve"> </w:t>
      </w:r>
      <w:r w:rsidR="0009206C" w:rsidRPr="0009206C">
        <w:rPr>
          <w:lang w:val="en-GB"/>
        </w:rPr>
        <w:t>May and June. It is possible to observe how the electrical load changes dramatically from weekdays to weekend days</w:t>
      </w:r>
      <w:r w:rsidR="0009206C">
        <w:rPr>
          <w:lang w:val="en-GB"/>
        </w:rPr>
        <w:t xml:space="preserve"> </w:t>
      </w:r>
      <w:r w:rsidR="0009206C" w:rsidRPr="0009206C">
        <w:rPr>
          <w:lang w:val="en-GB"/>
        </w:rPr>
        <w:t xml:space="preserve">when the load profile is </w:t>
      </w:r>
      <w:r w:rsidR="0009206C">
        <w:rPr>
          <w:lang w:val="en-GB"/>
        </w:rPr>
        <w:t>almost</w:t>
      </w:r>
      <w:r w:rsidR="0009206C" w:rsidRPr="0009206C">
        <w:rPr>
          <w:lang w:val="en-GB"/>
        </w:rPr>
        <w:t xml:space="preserve"> flat. Applying the </w:t>
      </w:r>
      <w:r w:rsidR="00890014">
        <w:rPr>
          <w:lang w:val="en-GB"/>
        </w:rPr>
        <w:t xml:space="preserve">classic </w:t>
      </w:r>
      <w:r w:rsidR="0009206C" w:rsidRPr="0009206C">
        <w:rPr>
          <w:lang w:val="en-GB"/>
        </w:rPr>
        <w:t xml:space="preserve">MP method </w:t>
      </w:r>
      <w:r w:rsidR="00890014">
        <w:rPr>
          <w:lang w:val="en-GB"/>
        </w:rPr>
        <w:t>with a subsequence length of one day (i.e., 96 observations)</w:t>
      </w:r>
      <w:r w:rsidR="0009206C" w:rsidRPr="0009206C">
        <w:rPr>
          <w:lang w:val="en-GB"/>
        </w:rPr>
        <w:t xml:space="preserve">, </w:t>
      </w:r>
      <w:r w:rsidR="0009206C">
        <w:rPr>
          <w:lang w:val="en-GB"/>
        </w:rPr>
        <w:t xml:space="preserve">the </w:t>
      </w:r>
      <w:r w:rsidR="0009206C" w:rsidRPr="0009206C">
        <w:rPr>
          <w:lang w:val="en-GB"/>
        </w:rPr>
        <w:t xml:space="preserve">two </w:t>
      </w:r>
      <w:r w:rsidR="00890014">
        <w:rPr>
          <w:lang w:val="en-GB"/>
        </w:rPr>
        <w:t>sub-</w:t>
      </w:r>
      <w:r w:rsidR="0009206C" w:rsidRPr="0009206C">
        <w:rPr>
          <w:lang w:val="en-GB"/>
        </w:rPr>
        <w:t xml:space="preserve">sequences </w:t>
      </w:r>
      <w:r w:rsidR="0009206C">
        <w:rPr>
          <w:lang w:val="en-GB"/>
        </w:rPr>
        <w:t xml:space="preserve">highlighted respectively in </w:t>
      </w:r>
      <w:proofErr w:type="gramStart"/>
      <w:r w:rsidR="00E53A18">
        <w:rPr>
          <w:lang w:val="en-GB"/>
        </w:rPr>
        <w:t>blue</w:t>
      </w:r>
      <w:proofErr w:type="gramEnd"/>
      <w:r w:rsidR="00E53A18">
        <w:rPr>
          <w:lang w:val="en-GB"/>
        </w:rPr>
        <w:t xml:space="preserve"> </w:t>
      </w:r>
      <w:r w:rsidR="0009206C">
        <w:rPr>
          <w:lang w:val="en-GB"/>
        </w:rPr>
        <w:t>and green are identified as nearest neighbo</w:t>
      </w:r>
      <w:r w:rsidR="00247C0C">
        <w:rPr>
          <w:lang w:val="en-GB"/>
        </w:rPr>
        <w:t>u</w:t>
      </w:r>
      <w:r w:rsidR="0009206C">
        <w:rPr>
          <w:lang w:val="en-GB"/>
        </w:rPr>
        <w:t>r</w:t>
      </w:r>
      <w:r w:rsidR="00890014">
        <w:rPr>
          <w:lang w:val="en-GB"/>
        </w:rPr>
        <w:t>. A</w:t>
      </w:r>
      <w:r w:rsidR="002A5BE5">
        <w:rPr>
          <w:lang w:val="en-GB"/>
        </w:rPr>
        <w:t>s shown in Figure 2(b)</w:t>
      </w:r>
      <w:r w:rsidR="00890014">
        <w:rPr>
          <w:lang w:val="en-GB"/>
        </w:rPr>
        <w:t xml:space="preserve"> under z-score </w:t>
      </w:r>
      <w:r w:rsidR="00890014" w:rsidRPr="0009206C">
        <w:rPr>
          <w:lang w:val="en-GB"/>
        </w:rPr>
        <w:t>normalization</w:t>
      </w:r>
      <w:r w:rsidR="00890014">
        <w:rPr>
          <w:lang w:val="en-GB"/>
        </w:rPr>
        <w:t xml:space="preserve"> </w:t>
      </w:r>
      <w:r w:rsidR="002A5BE5">
        <w:rPr>
          <w:lang w:val="en-GB"/>
        </w:rPr>
        <w:t>they are almost overlapping</w:t>
      </w:r>
      <w:r w:rsidR="0009206C">
        <w:rPr>
          <w:lang w:val="en-GB"/>
        </w:rPr>
        <w:t>.</w:t>
      </w:r>
      <w:r w:rsidR="002A5BE5">
        <w:rPr>
          <w:lang w:val="en-GB"/>
        </w:rPr>
        <w:t xml:space="preserve"> </w:t>
      </w:r>
      <w:r w:rsidR="002A5BE5" w:rsidRPr="002A5BE5">
        <w:rPr>
          <w:lang w:val="en-GB"/>
        </w:rPr>
        <w:t>However</w:t>
      </w:r>
      <w:r w:rsidR="00E53A18">
        <w:rPr>
          <w:lang w:val="en-GB"/>
        </w:rPr>
        <w:t>, from</w:t>
      </w:r>
      <w:r w:rsidR="00E53A18" w:rsidRPr="00E53A18">
        <w:rPr>
          <w:lang w:val="en-GB"/>
        </w:rPr>
        <w:t xml:space="preserve"> </w:t>
      </w:r>
      <w:r w:rsidR="00E53A18">
        <w:rPr>
          <w:lang w:val="en-GB"/>
        </w:rPr>
        <w:t xml:space="preserve">Figure 2(c) it is possible to see that </w:t>
      </w:r>
      <w:r w:rsidR="002A5BE5" w:rsidRPr="002A5BE5">
        <w:rPr>
          <w:lang w:val="en-GB"/>
        </w:rPr>
        <w:t xml:space="preserve">the </w:t>
      </w:r>
      <w:r w:rsidR="00E53A18">
        <w:rPr>
          <w:lang w:val="en-GB"/>
        </w:rPr>
        <w:t xml:space="preserve">not normalized </w:t>
      </w:r>
      <w:r w:rsidR="002A5BE5" w:rsidRPr="002A5BE5">
        <w:rPr>
          <w:lang w:val="en-GB"/>
        </w:rPr>
        <w:t xml:space="preserve">sub-sequences have </w:t>
      </w:r>
      <w:r w:rsidR="00E53A18">
        <w:rPr>
          <w:lang w:val="en-GB"/>
        </w:rPr>
        <w:t xml:space="preserve">very different amplitudes, finally they </w:t>
      </w:r>
      <w:r w:rsidR="00E53A18" w:rsidRPr="00E53A18">
        <w:rPr>
          <w:lang w:val="en-GB"/>
        </w:rPr>
        <w:t xml:space="preserve">also refer to </w:t>
      </w:r>
      <w:r w:rsidR="00E53A18">
        <w:rPr>
          <w:lang w:val="en-GB"/>
        </w:rPr>
        <w:t xml:space="preserve">completely distinct energy consumption </w:t>
      </w:r>
      <w:r w:rsidR="00E53A18" w:rsidRPr="00E53A18">
        <w:rPr>
          <w:lang w:val="en-GB"/>
        </w:rPr>
        <w:t>pattern</w:t>
      </w:r>
      <w:r w:rsidR="00E53A18">
        <w:rPr>
          <w:lang w:val="en-GB"/>
        </w:rPr>
        <w:t xml:space="preserve">s </w:t>
      </w:r>
      <w:r w:rsidR="002A5BE5" w:rsidRPr="002A5BE5">
        <w:rPr>
          <w:lang w:val="en-GB"/>
        </w:rPr>
        <w:t xml:space="preserve">the first to a </w:t>
      </w:r>
      <w:r w:rsidR="00E53A18">
        <w:rPr>
          <w:lang w:val="en-GB"/>
        </w:rPr>
        <w:t>weekend day</w:t>
      </w:r>
      <w:r w:rsidR="002A5BE5" w:rsidRPr="002A5BE5">
        <w:rPr>
          <w:lang w:val="en-GB"/>
        </w:rPr>
        <w:t xml:space="preserve"> and the second to a weekday.</w:t>
      </w:r>
      <w:r w:rsidR="00890014">
        <w:rPr>
          <w:lang w:val="en-GB"/>
        </w:rPr>
        <w:t xml:space="preserve"> This is a clear example of how the unsupervised and algorithm and the subsequences normalization led to completely wrong results.</w:t>
      </w:r>
    </w:p>
    <w:p w14:paraId="42968855" w14:textId="0E979773" w:rsidR="008F043C" w:rsidRPr="00CF6324" w:rsidRDefault="00A759EC" w:rsidP="008F043C">
      <w:pPr>
        <w:spacing w:line="360" w:lineRule="auto"/>
        <w:jc w:val="center"/>
      </w:pPr>
      <w:r>
        <w:rPr>
          <w:noProof/>
        </w:rPr>
        <w:drawing>
          <wp:inline distT="0" distB="0" distL="0" distR="0" wp14:anchorId="6E114BAA" wp14:editId="6899C544">
            <wp:extent cx="6116320" cy="3242310"/>
            <wp:effectExtent l="0" t="0" r="508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3242310"/>
                    </a:xfrm>
                    <a:prstGeom prst="rect">
                      <a:avLst/>
                    </a:prstGeom>
                  </pic:spPr>
                </pic:pic>
              </a:graphicData>
            </a:graphic>
          </wp:inline>
        </w:drawing>
      </w:r>
    </w:p>
    <w:p w14:paraId="68637802" w14:textId="4521F121" w:rsidR="00890014" w:rsidRDefault="005B0274" w:rsidP="002E678F">
      <w:pPr>
        <w:pStyle w:val="Els-caption"/>
        <w:rPr>
          <w:lang w:val="en-GB"/>
        </w:rPr>
      </w:pPr>
      <w:r w:rsidRPr="00CF6324">
        <w:rPr>
          <w:b/>
          <w:bCs/>
          <w:lang w:val="en-GB"/>
        </w:rPr>
        <w:t>Figure</w:t>
      </w:r>
      <w:r w:rsidR="008F043C" w:rsidRPr="00CF6324">
        <w:rPr>
          <w:b/>
          <w:bCs/>
          <w:lang w:val="en-GB"/>
        </w:rPr>
        <w:t xml:space="preserve"> </w:t>
      </w:r>
      <w:r w:rsidR="00003AA0" w:rsidRPr="00CF6324">
        <w:rPr>
          <w:b/>
          <w:bCs/>
          <w:lang w:val="en-GB"/>
        </w:rPr>
        <w:t>2</w:t>
      </w:r>
      <w:r w:rsidR="008F043C" w:rsidRPr="00CF6324">
        <w:rPr>
          <w:b/>
          <w:bCs/>
          <w:lang w:val="en-GB"/>
        </w:rPr>
        <w:t>.</w:t>
      </w:r>
      <w:r w:rsidR="008F043C" w:rsidRPr="00CF6324">
        <w:rPr>
          <w:lang w:val="en-GB"/>
        </w:rPr>
        <w:t xml:space="preserve"> </w:t>
      </w:r>
      <w:r w:rsidR="00003AA0" w:rsidRPr="00CF6324">
        <w:rPr>
          <w:lang w:val="en-GB"/>
        </w:rPr>
        <w:t xml:space="preserve">Effect of z-score normalization on two </w:t>
      </w:r>
      <w:r w:rsidR="00A759EC" w:rsidRPr="00CF6324">
        <w:rPr>
          <w:lang w:val="en-GB"/>
        </w:rPr>
        <w:t xml:space="preserve">electrical load timeseries </w:t>
      </w:r>
      <w:r w:rsidR="00003AA0" w:rsidRPr="00CF6324">
        <w:rPr>
          <w:lang w:val="en-GB"/>
        </w:rPr>
        <w:t>subsequence</w:t>
      </w:r>
      <w:r w:rsidR="00A759EC">
        <w:rPr>
          <w:lang w:val="en-GB"/>
        </w:rPr>
        <w:t>s of length</w:t>
      </w:r>
      <w:r w:rsidR="00003AA0" w:rsidRPr="00CF6324">
        <w:rPr>
          <w:lang w:val="en-GB"/>
        </w:rPr>
        <w:t xml:space="preserve">: </w:t>
      </w:r>
      <w:r w:rsidR="008F043C" w:rsidRPr="00CF6324">
        <w:rPr>
          <w:lang w:val="en-GB"/>
        </w:rPr>
        <w:t xml:space="preserve">(a) </w:t>
      </w:r>
      <w:r w:rsidR="00A759EC">
        <w:rPr>
          <w:lang w:val="en-GB"/>
        </w:rPr>
        <w:t xml:space="preserve">full </w:t>
      </w:r>
      <w:r w:rsidR="00003AA0" w:rsidRPr="00CF6324">
        <w:rPr>
          <w:lang w:val="en-GB"/>
        </w:rPr>
        <w:t>electrical load timeseries</w:t>
      </w:r>
      <w:r w:rsidR="008F043C" w:rsidRPr="00CF6324">
        <w:rPr>
          <w:lang w:val="en-GB"/>
        </w:rPr>
        <w:t>; (b)</w:t>
      </w:r>
      <w:r w:rsidR="00003AA0" w:rsidRPr="00CF6324">
        <w:rPr>
          <w:lang w:val="en-GB"/>
        </w:rPr>
        <w:t xml:space="preserve"> comparison between z-score normalized </w:t>
      </w:r>
      <w:r w:rsidR="00C26C6B" w:rsidRPr="00CF6324">
        <w:rPr>
          <w:lang w:val="en-GB"/>
        </w:rPr>
        <w:t>subsequences</w:t>
      </w:r>
      <w:r w:rsidR="00003AA0" w:rsidRPr="00CF6324">
        <w:rPr>
          <w:lang w:val="en-GB"/>
        </w:rPr>
        <w:t xml:space="preserve">; (c) </w:t>
      </w:r>
      <w:r w:rsidR="00A759EC">
        <w:rPr>
          <w:lang w:val="en-GB"/>
        </w:rPr>
        <w:t xml:space="preserve">comparison between </w:t>
      </w:r>
      <w:r w:rsidR="00003AA0" w:rsidRPr="00CF6324">
        <w:rPr>
          <w:lang w:val="en-GB"/>
        </w:rPr>
        <w:t xml:space="preserve">not normalized </w:t>
      </w:r>
      <w:r w:rsidR="00C26C6B" w:rsidRPr="00CF6324">
        <w:rPr>
          <w:lang w:val="en-GB"/>
        </w:rPr>
        <w:t>subsequences</w:t>
      </w:r>
      <w:r w:rsidR="008F043C" w:rsidRPr="00CF6324">
        <w:rPr>
          <w:lang w:val="en-GB"/>
        </w:rPr>
        <w:t>.</w:t>
      </w:r>
    </w:p>
    <w:p w14:paraId="55CFBAE4" w14:textId="422C4738" w:rsidR="00AE2353" w:rsidRPr="00CF6324" w:rsidRDefault="00890014" w:rsidP="00EF2C97">
      <w:pPr>
        <w:pStyle w:val="Els-body-text-large"/>
        <w:rPr>
          <w:lang w:val="en-GB"/>
        </w:rPr>
      </w:pPr>
      <w:r>
        <w:rPr>
          <w:lang w:val="en-GB"/>
        </w:rPr>
        <w:t>Z</w:t>
      </w:r>
      <w:r w:rsidR="005777CF" w:rsidRPr="00CF6324">
        <w:rPr>
          <w:lang w:val="en-GB"/>
        </w:rPr>
        <w:t>-</w:t>
      </w:r>
      <w:r w:rsidR="00AE2353" w:rsidRPr="00CF6324">
        <w:rPr>
          <w:lang w:val="en-GB"/>
        </w:rPr>
        <w:t xml:space="preserve">normalization not only </w:t>
      </w:r>
      <w:r>
        <w:rPr>
          <w:lang w:val="en-GB"/>
        </w:rPr>
        <w:t xml:space="preserve">ignores </w:t>
      </w:r>
      <w:r w:rsidR="00AE2353" w:rsidRPr="00CF6324">
        <w:rPr>
          <w:lang w:val="en-GB"/>
        </w:rPr>
        <w:t xml:space="preserve">magnitude </w:t>
      </w:r>
      <w:r>
        <w:rPr>
          <w:lang w:val="en-GB"/>
        </w:rPr>
        <w:t xml:space="preserve">effects of subsequences but </w:t>
      </w:r>
      <w:r w:rsidR="00AE2353" w:rsidRPr="00CF6324">
        <w:rPr>
          <w:lang w:val="en-GB"/>
        </w:rPr>
        <w:t xml:space="preserve">also tends </w:t>
      </w:r>
      <w:r w:rsidR="00CA56ED" w:rsidRPr="00CF6324">
        <w:rPr>
          <w:lang w:val="en-GB"/>
        </w:rPr>
        <w:t xml:space="preserve">to enhance any fluctuation </w:t>
      </w:r>
      <w:r w:rsidR="00A759EC">
        <w:rPr>
          <w:lang w:val="en-GB"/>
        </w:rPr>
        <w:t xml:space="preserve">and noise </w:t>
      </w:r>
      <w:r w:rsidR="00CA56ED" w:rsidRPr="00CF6324">
        <w:rPr>
          <w:lang w:val="en-GB"/>
        </w:rPr>
        <w:t>of the timeseries</w:t>
      </w:r>
      <w:r w:rsidR="00A759EC">
        <w:rPr>
          <w:lang w:val="en-GB"/>
        </w:rPr>
        <w:t xml:space="preserve"> data</w:t>
      </w:r>
      <w:r w:rsidR="00CA56ED" w:rsidRPr="00CF6324">
        <w:rPr>
          <w:lang w:val="en-GB"/>
        </w:rPr>
        <w:t xml:space="preserve">. By comparing two relatively flat </w:t>
      </w:r>
      <w:r w:rsidR="00C26C6B" w:rsidRPr="00CF6324">
        <w:rPr>
          <w:lang w:val="en-GB"/>
        </w:rPr>
        <w:t>subsequences</w:t>
      </w:r>
      <w:r w:rsidR="00CA56ED" w:rsidRPr="00CF6324">
        <w:rPr>
          <w:lang w:val="en-GB"/>
        </w:rPr>
        <w:t xml:space="preserve"> under z-score normalization the resulting Euclidean distance is higher compared to </w:t>
      </w:r>
      <w:r w:rsidR="005777CF" w:rsidRPr="00CF6324">
        <w:rPr>
          <w:lang w:val="en-GB"/>
        </w:rPr>
        <w:t>non-flat</w:t>
      </w:r>
      <w:r w:rsidR="00CA56ED" w:rsidRPr="00CF6324">
        <w:rPr>
          <w:lang w:val="en-GB"/>
        </w:rPr>
        <w:t xml:space="preserve"> </w:t>
      </w:r>
      <w:r w:rsidR="00C26C6B" w:rsidRPr="00CF6324">
        <w:rPr>
          <w:lang w:val="en-GB"/>
        </w:rPr>
        <w:t>subsequences</w:t>
      </w:r>
      <w:r w:rsidR="00F62D87" w:rsidRPr="00CF6324">
        <w:rPr>
          <w:lang w:val="en-GB"/>
        </w:rPr>
        <w:t xml:space="preserve">, </w:t>
      </w:r>
      <w:r w:rsidR="000C6C6C" w:rsidRPr="00CF6324">
        <w:rPr>
          <w:lang w:val="en-GB"/>
        </w:rPr>
        <w:t>these results</w:t>
      </w:r>
      <w:r w:rsidR="00F62D87" w:rsidRPr="00CF6324">
        <w:rPr>
          <w:lang w:val="en-GB"/>
        </w:rPr>
        <w:t xml:space="preserve"> into higher values of MP in flat regions of the timeseries. </w:t>
      </w:r>
      <w:r w:rsidR="00F51B14">
        <w:rPr>
          <w:lang w:val="en-GB"/>
        </w:rPr>
        <w:t>In Figure 3 a com</w:t>
      </w:r>
      <w:r w:rsidR="00B862DE">
        <w:rPr>
          <w:lang w:val="en-GB"/>
        </w:rPr>
        <w:t xml:space="preserve">parison between two </w:t>
      </w:r>
      <w:r w:rsidR="006C6F50">
        <w:rPr>
          <w:lang w:val="en-GB"/>
        </w:rPr>
        <w:t>synthetics</w:t>
      </w:r>
      <w:r w:rsidR="00B862DE">
        <w:rPr>
          <w:lang w:val="en-GB"/>
        </w:rPr>
        <w:t xml:space="preserve"> random timeseries is shown. In Figure 3(a) the two timeseries are relatively flat and noisy while in Figure 3(b) the two timeseries present a positive slope. While calculating the Euclidean distance between the z-normalized subsequences in the first case shown in Figure 3(c) the effect of noise is enhanced resulting into a higher Euclidean distance (d = 9.25) while in the second case shown in Figure 3(d) the Euclidean distance is much lower (d = 1.5). </w:t>
      </w:r>
      <w:r w:rsidR="001D524C">
        <w:rPr>
          <w:lang w:val="en-GB"/>
        </w:rPr>
        <w:t xml:space="preserve"> </w:t>
      </w:r>
      <w:r w:rsidR="00EF2C97" w:rsidRPr="00CF6324">
        <w:rPr>
          <w:lang w:val="en-GB"/>
        </w:rPr>
        <w:t xml:space="preserve">This issue have been largely analysed in </w:t>
      </w:r>
      <w:r w:rsidR="00EF2C97" w:rsidRPr="00CF6324">
        <w:rPr>
          <w:lang w:val="en-GB"/>
        </w:rPr>
        <w:fldChar w:fldCharType="begin" w:fldLock="1"/>
      </w:r>
      <w:r w:rsidR="00EF2C97">
        <w:rPr>
          <w:lang w:val="en-GB"/>
        </w:rPr>
        <w:instrText>ADDIN CSL_CITATION {"citationItems":[{"id":"ITEM-1","itemData":{"DOI":"10.1007/978-3-030-40014-9_5","ISBN":"9783030400132","ISSN":"16113349","abstract":"Companies are increasingly measuring their products and services, resulting in a rising amount of available time series data, making techniques to extract usable information needed. One state-of-the-art technique for time series is the Matrix Profile, which has been used for various applications including motif/discord discovery, visualizations and semantic segmentation. Internally, the Matrix Profile utilizes the z-normalized Euclidean distance to compare the shape of subsequences between two series. However, when comparing subsequences that are relatively flat and contain noise, the resulting distance is high despite the visual similarity of these subsequences. This property violates some of the assumptions made by Matrix Profile based techniques, resulting in worse performance when series contain flat and noisy subsequences. By studying the properties of the z-normalized Euclidean distance, we derived a method to eliminate this effect requiring only an estimate of the standard deviation of the noise. In this paper we describe various practical properties of the z-normalized Euclidean distance and show how these can be used to correct the performance of Matrix Profile related techniques. We demonstrate our techniques using anomaly detection using a Yahoo! Webscope anomaly dataset, semantic segmentation on the PAMAP2 activity dataset and for data visualization on a UCI activity dataset, all containing real-world data, and obtain overall better results after applying our technique. Our technique is a straightforward extension of the distance calculation in the Matrix Profile and will benefit any derived technique dealing with time series containing flat and noisy subsequences.","author":[{"dropping-particle":"","family":"Paepe","given":"Dieter","non-dropping-particle":"De","parse-names":false,"suffix":""},{"dropping-particle":"","family":"Avendano","given":"Diego Nieves","non-dropping-particle":"","parse-names":false,"suffix":""},{"dropping-particle":"","family":"Hoecke","given":"Sofie","non-dropping-particle":"Van","parse-names":false,"suffix":""}],"container-title":"Lecture Notes in Computer Science (including subseries Lecture Notes in Artificial Intelligence and Lecture Notes in Bioinformatics)","id":"ITEM-1","issue":"768869","issued":{"date-parts":[["2020"]]},"page":"95-118","title":"Implications of Z-Normalization in the Matrix Profile","type":"article-journal","volume":"11996 LNCS"},"uris":["http://www.mendeley.com/documents/?uuid=113c03b5-6462-4630-8318-388e0154fafc"]}],"mendeley":{"formattedCitation":"[27]","plainTextFormattedCitation":"[27]","previouslyFormattedCitation":"[27]"},"properties":{"noteIndex":0},"schema":"https://github.com/citation-style-language/schema/raw/master/csl-citation.json"}</w:instrText>
      </w:r>
      <w:r w:rsidR="00EF2C97" w:rsidRPr="00CF6324">
        <w:rPr>
          <w:lang w:val="en-GB"/>
        </w:rPr>
        <w:fldChar w:fldCharType="separate"/>
      </w:r>
      <w:r w:rsidR="00EF2C97" w:rsidRPr="00421D4C">
        <w:rPr>
          <w:noProof/>
          <w:lang w:val="en-GB"/>
        </w:rPr>
        <w:t>[27]</w:t>
      </w:r>
      <w:r w:rsidR="00EF2C97" w:rsidRPr="00CF6324">
        <w:rPr>
          <w:lang w:val="en-GB"/>
        </w:rPr>
        <w:fldChar w:fldCharType="end"/>
      </w:r>
      <w:r w:rsidR="00EF2C97" w:rsidRPr="00CF6324">
        <w:rPr>
          <w:lang w:val="en-GB"/>
        </w:rPr>
        <w:t xml:space="preserve"> where a smoothing is proposed as possible solution to this issue, beside the trivial solutions of discard flat regions or change the subsequence length.</w:t>
      </w:r>
      <w:r w:rsidR="00EF2C97">
        <w:rPr>
          <w:lang w:val="en-GB"/>
        </w:rPr>
        <w:t xml:space="preserve"> Referring to Figure 2(a), the MP method would identify the weekends as discords since they present almost flat profiles compared to weekdays subsequences and this is a critical issue when dealing with electrical load timeseries that by their nature present different patterns.</w:t>
      </w:r>
      <w:r w:rsidR="00EF2C97" w:rsidRPr="001D524C">
        <w:rPr>
          <w:lang w:val="en-GB"/>
        </w:rPr>
        <w:t xml:space="preserve"> </w:t>
      </w:r>
    </w:p>
    <w:p w14:paraId="6A3864A2" w14:textId="32D0ED60" w:rsidR="008F043C" w:rsidRPr="00CF6324" w:rsidRDefault="00FD03C9" w:rsidP="008F043C">
      <w:pPr>
        <w:spacing w:line="360" w:lineRule="auto"/>
        <w:jc w:val="center"/>
      </w:pPr>
      <w:r>
        <w:rPr>
          <w:noProof/>
        </w:rPr>
        <w:lastRenderedPageBreak/>
        <w:drawing>
          <wp:inline distT="0" distB="0" distL="0" distR="0" wp14:anchorId="428A0F57" wp14:editId="49B99D3C">
            <wp:extent cx="4496938" cy="2770902"/>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2655" cy="2774425"/>
                    </a:xfrm>
                    <a:prstGeom prst="rect">
                      <a:avLst/>
                    </a:prstGeom>
                  </pic:spPr>
                </pic:pic>
              </a:graphicData>
            </a:graphic>
          </wp:inline>
        </w:drawing>
      </w:r>
    </w:p>
    <w:p w14:paraId="10798388" w14:textId="316D2447" w:rsidR="008F043C" w:rsidRPr="00CF6324" w:rsidRDefault="005B0274" w:rsidP="008F043C">
      <w:pPr>
        <w:pStyle w:val="Els-caption"/>
        <w:jc w:val="center"/>
        <w:rPr>
          <w:lang w:val="en-GB"/>
        </w:rPr>
      </w:pPr>
      <w:r w:rsidRPr="00CF6324">
        <w:rPr>
          <w:b/>
          <w:bCs/>
          <w:lang w:val="en-GB"/>
        </w:rPr>
        <w:t>Figure</w:t>
      </w:r>
      <w:r w:rsidR="008F043C" w:rsidRPr="00CF6324">
        <w:rPr>
          <w:b/>
          <w:bCs/>
          <w:lang w:val="en-GB"/>
        </w:rPr>
        <w:t xml:space="preserve"> </w:t>
      </w:r>
      <w:r w:rsidR="00003AA0" w:rsidRPr="00CF6324">
        <w:rPr>
          <w:b/>
          <w:bCs/>
          <w:lang w:val="en-GB"/>
        </w:rPr>
        <w:t>3</w:t>
      </w:r>
      <w:r w:rsidR="008F043C" w:rsidRPr="00CF6324">
        <w:rPr>
          <w:b/>
          <w:bCs/>
          <w:lang w:val="en-GB"/>
        </w:rPr>
        <w:t>.</w:t>
      </w:r>
      <w:r w:rsidR="00003AA0" w:rsidRPr="00CF6324">
        <w:rPr>
          <w:lang w:val="en-GB"/>
        </w:rPr>
        <w:t xml:space="preserve"> Effect of z-score </w:t>
      </w:r>
      <w:commentRangeStart w:id="15"/>
      <w:r w:rsidR="007A3E13" w:rsidRPr="00CF6324">
        <w:rPr>
          <w:lang w:val="en-GB"/>
        </w:rPr>
        <w:t xml:space="preserve">normalization </w:t>
      </w:r>
      <w:r w:rsidR="00003AA0" w:rsidRPr="00CF6324">
        <w:rPr>
          <w:lang w:val="en-GB"/>
        </w:rPr>
        <w:t>o</w:t>
      </w:r>
      <w:r w:rsidR="007A3E13" w:rsidRPr="00CF6324">
        <w:rPr>
          <w:lang w:val="en-GB"/>
        </w:rPr>
        <w:t>f</w:t>
      </w:r>
      <w:r w:rsidR="00003AA0" w:rsidRPr="00CF6324">
        <w:rPr>
          <w:lang w:val="en-GB"/>
        </w:rPr>
        <w:t xml:space="preserve"> relatively flat subsequences</w:t>
      </w:r>
      <w:r w:rsidR="007A3E13" w:rsidRPr="00CF6324">
        <w:rPr>
          <w:lang w:val="en-GB"/>
        </w:rPr>
        <w:t>.</w:t>
      </w:r>
      <w:r w:rsidR="006C6F50">
        <w:rPr>
          <w:lang w:val="en-GB"/>
        </w:rPr>
        <w:t xml:space="preserve"> </w:t>
      </w:r>
      <w:commentRangeEnd w:id="15"/>
      <w:r w:rsidR="006C6F50">
        <w:rPr>
          <w:rStyle w:val="Rimandocommento"/>
          <w:lang w:val="en-GB"/>
        </w:rPr>
        <w:commentReference w:id="15"/>
      </w:r>
    </w:p>
    <w:p w14:paraId="3A58EBF5" w14:textId="497BF786" w:rsidR="00901380" w:rsidRDefault="00EF2C97" w:rsidP="001709F1">
      <w:pPr>
        <w:pStyle w:val="Els-body-text-large"/>
        <w:rPr>
          <w:lang w:val="en-GB"/>
        </w:rPr>
      </w:pPr>
      <w:r>
        <w:rPr>
          <w:lang w:val="en-GB"/>
        </w:rPr>
        <w:t>Comparing two subsequences belonging to different energy pattern would be unfair and misleading, t</w:t>
      </w:r>
      <w:r w:rsidR="001D524C" w:rsidRPr="001D524C">
        <w:rPr>
          <w:lang w:val="en-GB"/>
        </w:rPr>
        <w:t>herefore</w:t>
      </w:r>
      <w:r>
        <w:rPr>
          <w:lang w:val="en-GB"/>
        </w:rPr>
        <w:t>,</w:t>
      </w:r>
      <w:r w:rsidR="001D524C" w:rsidRPr="001D524C">
        <w:rPr>
          <w:lang w:val="en-GB"/>
        </w:rPr>
        <w:t xml:space="preserve"> </w:t>
      </w:r>
      <w:r w:rsidR="001D524C">
        <w:rPr>
          <w:lang w:val="en-GB"/>
        </w:rPr>
        <w:t>i</w:t>
      </w:r>
      <w:r w:rsidR="00CA5974" w:rsidRPr="00CF6324">
        <w:rPr>
          <w:lang w:val="en-GB"/>
        </w:rPr>
        <w:t xml:space="preserve">ntroducing domain knowledge to find discords only in sone </w:t>
      </w:r>
      <w:r w:rsidR="005777CF" w:rsidRPr="00CF6324">
        <w:rPr>
          <w:lang w:val="en-GB"/>
        </w:rPr>
        <w:t>subgroups</w:t>
      </w:r>
      <w:r w:rsidR="00CA5974" w:rsidRPr="00CF6324">
        <w:rPr>
          <w:lang w:val="en-GB"/>
        </w:rPr>
        <w:t xml:space="preserve"> of the timeseries became </w:t>
      </w:r>
      <w:r>
        <w:rPr>
          <w:lang w:val="en-GB"/>
        </w:rPr>
        <w:t>of paramount importance</w:t>
      </w:r>
      <w:r w:rsidR="00CA5974" w:rsidRPr="00CF6324">
        <w:rPr>
          <w:lang w:val="en-GB"/>
        </w:rPr>
        <w:t>.</w:t>
      </w:r>
      <w:r w:rsidR="00C26C6B" w:rsidRPr="00CF6324">
        <w:rPr>
          <w:lang w:val="en-GB"/>
        </w:rPr>
        <w:t xml:space="preserve"> </w:t>
      </w:r>
      <w:r w:rsidR="00492F87">
        <w:rPr>
          <w:lang w:val="en-GB"/>
        </w:rPr>
        <w:t>T</w:t>
      </w:r>
      <w:r w:rsidR="00D32DA5" w:rsidRPr="00CF6324">
        <w:rPr>
          <w:lang w:val="en-GB"/>
        </w:rPr>
        <w:t xml:space="preserve">he concept of </w:t>
      </w:r>
      <w:r w:rsidR="00B71786">
        <w:rPr>
          <w:lang w:val="en-GB"/>
        </w:rPr>
        <w:t>A</w:t>
      </w:r>
      <w:r w:rsidR="00D32DA5" w:rsidRPr="00CF6324">
        <w:rPr>
          <w:lang w:val="en-GB"/>
        </w:rPr>
        <w:t xml:space="preserve">nnotation </w:t>
      </w:r>
      <w:r w:rsidR="00B71786">
        <w:rPr>
          <w:lang w:val="en-GB"/>
        </w:rPr>
        <w:t>V</w:t>
      </w:r>
      <w:r w:rsidR="00D32DA5" w:rsidRPr="00CF6324">
        <w:rPr>
          <w:lang w:val="en-GB"/>
        </w:rPr>
        <w:t>ector</w:t>
      </w:r>
      <w:r w:rsidR="00B71786">
        <w:rPr>
          <w:lang w:val="en-GB"/>
        </w:rPr>
        <w:t xml:space="preserve"> (AV)</w:t>
      </w:r>
      <w:r w:rsidR="00492F87">
        <w:rPr>
          <w:lang w:val="en-GB"/>
        </w:rPr>
        <w:t xml:space="preserve"> </w:t>
      </w:r>
      <w:r w:rsidR="00492F87" w:rsidRPr="00CF6324">
        <w:rPr>
          <w:lang w:val="en-GB"/>
        </w:rPr>
        <w:fldChar w:fldCharType="begin" w:fldLock="1"/>
      </w:r>
      <w:r w:rsidR="0079021D">
        <w:rPr>
          <w:lang w:val="en-GB"/>
        </w:rPr>
        <w:instrText>ADDIN CSL_CITATION {"citationItems":[{"id":"ITEM-1","itemData":{"DOI":"10.1145/3097983.3097993","ISBN":"9781450348874","abstract":"Time series motif discovery has emerged as perhaps the most used primitive for time series data mining, and has seen applications to domains as diverse as robotics, medicine and climatology. There has been recent significant progress on the scalability of motif discovery. However, we believe that the current definitions of motif discovery are limited, and can create a mismatch between the user's intent/expectations, and the motif discovery search outcomes. In this work, we explain the reasons behind these issues, and introduce a novel and general framework to address them. Our ideas can be used with current state-of-the-art algorithms with virtually no time or space overhead, and are fast enough to allow real-time interaction and hypotheses testing on massive datasets. We demonstrate the utility of our ideas on domains as diverse as seismology and epileptic seizure monitoring.","author":[{"dropping-particle":"","family":"Dau","given":"Hoang Anh","non-dropping-particle":"","parse-names":false,"suffix":""},{"dropping-particle":"","family":"Keogh","given":"Eamonn","non-dropping-particle":"","parse-names":false,"suffix":""}],"container-title":"Proceedings of the ACM SIGKDD International Conference on Knowledge Discovery and Data Mining","id":"ITEM-1","issued":{"date-parts":[["2017"]]},"page":"125-134","title":"Matrix profile V: A generic technique to incorporate domain knowledge into motif discovery","type":"article-journal","volume":"Part F1296"},"uris":["http://www.mendeley.com/documents/?uuid=bb406694-735c-4486-b101-7025214b2678"]}],"mendeley":{"formattedCitation":"[34]","plainTextFormattedCitation":"[34]","previouslyFormattedCitation":"[34]"},"properties":{"noteIndex":0},"schema":"https://github.com/citation-style-language/schema/raw/master/csl-citation.json"}</w:instrText>
      </w:r>
      <w:r w:rsidR="00492F87" w:rsidRPr="00CF6324">
        <w:rPr>
          <w:lang w:val="en-GB"/>
        </w:rPr>
        <w:fldChar w:fldCharType="separate"/>
      </w:r>
      <w:r w:rsidR="00492F87" w:rsidRPr="00030DB5">
        <w:rPr>
          <w:noProof/>
          <w:lang w:val="en-GB"/>
        </w:rPr>
        <w:t>[34]</w:t>
      </w:r>
      <w:r w:rsidR="00492F87" w:rsidRPr="00CF6324">
        <w:rPr>
          <w:lang w:val="en-GB"/>
        </w:rPr>
        <w:fldChar w:fldCharType="end"/>
      </w:r>
      <w:r w:rsidR="00D32DA5" w:rsidRPr="00CF6324">
        <w:rPr>
          <w:lang w:val="en-GB"/>
        </w:rPr>
        <w:t xml:space="preserve"> </w:t>
      </w:r>
      <w:r w:rsidR="00492F87">
        <w:rPr>
          <w:lang w:val="en-GB"/>
        </w:rPr>
        <w:t xml:space="preserve">is </w:t>
      </w:r>
      <w:r w:rsidR="00D32DA5" w:rsidRPr="00CF6324">
        <w:rPr>
          <w:lang w:val="en-GB"/>
        </w:rPr>
        <w:t>used to introduce domain knowledge in the process of motif and discord discovery</w:t>
      </w:r>
      <w:r w:rsidR="00CE4974" w:rsidRPr="00CF6324">
        <w:rPr>
          <w:lang w:val="en-GB"/>
        </w:rPr>
        <w:t>, which allows to find results that follows users defined constraint and produce better results, closer to expectations of the analyst.</w:t>
      </w:r>
      <w:r w:rsidR="00E71CE0" w:rsidRPr="00CF6324">
        <w:rPr>
          <w:lang w:val="en-GB"/>
        </w:rPr>
        <w:t xml:space="preserve"> </w:t>
      </w:r>
      <w:r w:rsidR="00B71786">
        <w:rPr>
          <w:lang w:val="en-GB"/>
        </w:rPr>
        <w:t>Annotation vector is a meta timeseries used to correct a posteriori the values of the original matrix profile manipulating the motif/discord search.</w:t>
      </w:r>
      <w:r w:rsidR="00B71786">
        <w:rPr>
          <w:lang w:val="en-GB"/>
        </w:rPr>
        <w:t xml:space="preserve"> </w:t>
      </w:r>
      <w:r w:rsidR="00CE4974" w:rsidRPr="00CF6324">
        <w:rPr>
          <w:lang w:val="en-GB"/>
        </w:rPr>
        <w:t xml:space="preserve">This method </w:t>
      </w:r>
      <w:r w:rsidR="0079021D">
        <w:rPr>
          <w:lang w:val="en-GB"/>
        </w:rPr>
        <w:t xml:space="preserve">overcomes some weakness of the traditional definition of motifs by solving issues related to stop-word bias and simplicity bias </w:t>
      </w:r>
      <w:r w:rsidR="0079021D">
        <w:rPr>
          <w:lang w:val="en-GB"/>
        </w:rPr>
        <w:fldChar w:fldCharType="begin" w:fldLock="1"/>
      </w:r>
      <w:r w:rsidR="0079021D">
        <w:rPr>
          <w:lang w:val="en-GB"/>
        </w:rPr>
        <w:instrText>ADDIN CSL_CITATION {"citationItems":[{"id":"ITEM-1","itemData":{"DOI":"10.1007/s10618-013-0312-3","ISSN":"13845810","abstract":"The ubiquity of time series data across almost all human endeavors has produced a great interest in time series data mining in the last decade. While dozens of classification algorithms have been applied to time series, recent empirical evidence strongly suggests that simple nearest neighbor classification is exceptionally difficult to beat. The choice of distance measure used by the nearest neighbor algorithm is important, and depends on the invariances required by the domain. For example, motion capture data typically requires invariance to warping, and cardiology data requires invariance to the baseline (the mean value). Similarly, recent work suggests that for time series clustering, the choice of clustering algorithm is much less important than the choice of distance measure used.In this work we make a somewhat surprising claim. There is an invariance that the community seems to have missed, complexity invariance. Intuitively, the problem is that in many domains the different classes may have different complexities, and pairs of complex objects, even those which subjectively may seem very similar to the human eye, tend to be further apart under current distance measures than pairs of simple objects. This fact introduces errors in nearest neighbor classification, where some complex objects may be incorrectly assigned to a simpler class. Similarly, for clustering this effect can introduce errors by \"suggesting\" to the clustering algorithm that subjectively similar, but complex objects belong in a sparser and larger diameter cluster than is truly warranted.We introduce the first complexity-invariant distance measure for time series, and show that it generally produces significant improvements in classification and clustering accuracy. We further show that this improvement does not compromise efficiency, since we can lower bound the measure and use a modification of triangular inequality, thus making use of most existing indexing and data mining algorithms. We evaluate our ideas with the largest and most comprehensive set of time series mining experiments ever attempted in a single work, and show that complexity-invariant distance measures can produce improvements in classification and clustering in the vast majority of cases. © 2013 The Author(s).","author":[{"dropping-particle":"","family":"Batista","given":"Gustavo E.A.P.A.","non-dropping-particle":"","parse-names":false,"suffix":""},{"dropping-particle":"","family":"Keogh","given":"Eamonn J.","non-dropping-particle":"","parse-names":false,"suffix":""},{"dropping-particle":"","family":"Tataw","given":"Oben Moses","non-dropping-particle":"","parse-names":false,"suffix":""},{"dropping-particle":"","family":"Souza","given":"Vinícius M.A.","non-dropping-particle":"De","parse-names":false,"suffix":""}],"container-title":"Data Mining and Knowledge Discovery","id":"ITEM-1","issue":"3","issued":{"date-parts":[["2014"]]},"page":"634-669","title":"CID: An efficient complexity-invariant distance for time series","type":"article-journal","volume":"28"},"uris":["http://www.mendeley.com/documents/?uuid=d02a6dbd-705b-4316-a9c8-523285a1212a"]}],"mendeley":{"formattedCitation":"[35]","plainTextFormattedCitation":"[35]"},"properties":{"noteIndex":0},"schema":"https://github.com/citation-style-language/schema/raw/master/csl-citation.json"}</w:instrText>
      </w:r>
      <w:r w:rsidR="0079021D">
        <w:rPr>
          <w:lang w:val="en-GB"/>
        </w:rPr>
        <w:fldChar w:fldCharType="separate"/>
      </w:r>
      <w:r w:rsidR="0079021D" w:rsidRPr="0079021D">
        <w:rPr>
          <w:noProof/>
          <w:lang w:val="en-GB"/>
        </w:rPr>
        <w:t>[35]</w:t>
      </w:r>
      <w:r w:rsidR="0079021D">
        <w:rPr>
          <w:lang w:val="en-GB"/>
        </w:rPr>
        <w:fldChar w:fldCharType="end"/>
      </w:r>
      <w:r w:rsidR="0079021D">
        <w:rPr>
          <w:lang w:val="en-GB"/>
        </w:rPr>
        <w:t xml:space="preserve">. </w:t>
      </w:r>
      <w:r w:rsidR="007720C7" w:rsidRPr="00CF6324">
        <w:rPr>
          <w:lang w:val="en-GB"/>
        </w:rPr>
        <w:t>However,</w:t>
      </w:r>
      <w:r w:rsidR="00CE4974" w:rsidRPr="00CF6324">
        <w:rPr>
          <w:lang w:val="en-GB"/>
        </w:rPr>
        <w:t xml:space="preserve"> this method does not modify th</w:t>
      </w:r>
      <w:r w:rsidR="001709F1">
        <w:rPr>
          <w:lang w:val="en-GB"/>
        </w:rPr>
        <w:t xml:space="preserve">e </w:t>
      </w:r>
      <w:r w:rsidR="00CE4974" w:rsidRPr="00CF6324">
        <w:rPr>
          <w:lang w:val="en-GB"/>
        </w:rPr>
        <w:t xml:space="preserve">MP </w:t>
      </w:r>
      <w:r w:rsidR="001709F1">
        <w:rPr>
          <w:lang w:val="en-GB"/>
        </w:rPr>
        <w:t xml:space="preserve">calculation: </w:t>
      </w:r>
      <w:r w:rsidR="007118FB" w:rsidRPr="00CF6324">
        <w:rPr>
          <w:i/>
          <w:iCs/>
          <w:lang w:val="en-GB"/>
        </w:rPr>
        <w:t>all</w:t>
      </w:r>
      <w:r w:rsidR="00AC30BE" w:rsidRPr="00CF6324">
        <w:rPr>
          <w:i/>
          <w:iCs/>
          <w:lang w:val="en-GB"/>
        </w:rPr>
        <w:t>-</w:t>
      </w:r>
      <w:r w:rsidR="007118FB" w:rsidRPr="00CF6324">
        <w:rPr>
          <w:i/>
          <w:iCs/>
          <w:lang w:val="en-GB"/>
        </w:rPr>
        <w:t>pairs</w:t>
      </w:r>
      <w:r w:rsidR="00AC30BE" w:rsidRPr="00CF6324">
        <w:rPr>
          <w:i/>
          <w:iCs/>
          <w:lang w:val="en-GB"/>
        </w:rPr>
        <w:t>-</w:t>
      </w:r>
      <w:r w:rsidR="00691DDD" w:rsidRPr="00CF6324">
        <w:rPr>
          <w:i/>
          <w:iCs/>
          <w:lang w:val="en-GB"/>
        </w:rPr>
        <w:t>similarity</w:t>
      </w:r>
      <w:r w:rsidR="00AC30BE" w:rsidRPr="00CF6324">
        <w:rPr>
          <w:i/>
          <w:iCs/>
          <w:lang w:val="en-GB"/>
        </w:rPr>
        <w:t>-</w:t>
      </w:r>
      <w:r w:rsidR="00691DDD" w:rsidRPr="00CF6324">
        <w:rPr>
          <w:i/>
          <w:iCs/>
          <w:lang w:val="en-GB"/>
        </w:rPr>
        <w:t xml:space="preserve">search </w:t>
      </w:r>
      <w:r w:rsidR="00691DDD" w:rsidRPr="00CF6324">
        <w:rPr>
          <w:lang w:val="en-GB"/>
        </w:rPr>
        <w:t xml:space="preserve">is always performed and then </w:t>
      </w:r>
      <w:r w:rsidR="001709F1">
        <w:rPr>
          <w:lang w:val="en-GB"/>
        </w:rPr>
        <w:t>a downstream processing is conducted. In some applications</w:t>
      </w:r>
      <w:r w:rsidR="00691DDD" w:rsidRPr="00CF6324">
        <w:rPr>
          <w:lang w:val="en-GB"/>
        </w:rPr>
        <w:t xml:space="preserve"> it can be useful to exclude some region or to </w:t>
      </w:r>
      <w:r w:rsidR="001709F1">
        <w:rPr>
          <w:lang w:val="en-GB"/>
        </w:rPr>
        <w:t xml:space="preserve">split </w:t>
      </w:r>
      <w:r w:rsidR="00C26C6B" w:rsidRPr="00CF6324">
        <w:rPr>
          <w:lang w:val="en-GB"/>
        </w:rPr>
        <w:t>subsequences</w:t>
      </w:r>
      <w:r w:rsidR="00691DDD" w:rsidRPr="00CF6324">
        <w:rPr>
          <w:lang w:val="en-GB"/>
        </w:rPr>
        <w:t xml:space="preserve"> into different groups and then perform the similarity search </w:t>
      </w:r>
      <w:r w:rsidR="007118FB" w:rsidRPr="00CF6324">
        <w:rPr>
          <w:lang w:val="en-GB"/>
        </w:rPr>
        <w:t>to</w:t>
      </w:r>
      <w:r w:rsidR="00691DDD" w:rsidRPr="00CF6324">
        <w:rPr>
          <w:lang w:val="en-GB"/>
        </w:rPr>
        <w:t xml:space="preserve"> discover anomalies by comparing only the interesting regions and excluding others. A solution to this problem have been proposed by </w:t>
      </w:r>
      <w:r w:rsidR="000645CE" w:rsidRPr="00CF6324">
        <w:rPr>
          <w:lang w:val="en-GB"/>
        </w:rPr>
        <w:fldChar w:fldCharType="begin" w:fldLock="1"/>
      </w:r>
      <w:r w:rsidR="0079021D">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[30]"},"properties":{"noteIndex":0},"schema":"https://github.com/citation-style-language/schema/raw/master/csl-citation.json"}</w:instrText>
      </w:r>
      <w:r w:rsidR="000645CE" w:rsidRPr="00CF6324">
        <w:rPr>
          <w:lang w:val="en-GB"/>
        </w:rPr>
        <w:fldChar w:fldCharType="separate"/>
      </w:r>
      <w:r w:rsidR="0079021D" w:rsidRPr="0079021D">
        <w:rPr>
          <w:noProof/>
          <w:lang w:val="en-GB"/>
        </w:rPr>
        <w:t>[33]</w:t>
      </w:r>
      <w:r w:rsidR="000645CE" w:rsidRPr="00CF6324">
        <w:rPr>
          <w:lang w:val="en-GB"/>
        </w:rPr>
        <w:fldChar w:fldCharType="end"/>
      </w:r>
      <w:r w:rsidR="007720C7" w:rsidRPr="00CF6324">
        <w:rPr>
          <w:lang w:val="en-GB"/>
        </w:rPr>
        <w:t xml:space="preserve"> where </w:t>
      </w:r>
      <w:r w:rsidR="00C26C6B" w:rsidRPr="00CF6324">
        <w:rPr>
          <w:lang w:val="en-GB"/>
        </w:rPr>
        <w:t>Contextual Matrix Profile (</w:t>
      </w:r>
      <w:r w:rsidR="007720C7" w:rsidRPr="00CF6324">
        <w:rPr>
          <w:lang w:val="en-GB"/>
        </w:rPr>
        <w:t>CMP</w:t>
      </w:r>
      <w:r w:rsidR="00C26C6B" w:rsidRPr="00CF6324">
        <w:rPr>
          <w:lang w:val="en-GB"/>
        </w:rPr>
        <w:t>)</w:t>
      </w:r>
      <w:r w:rsidR="007720C7" w:rsidRPr="00CF6324">
        <w:rPr>
          <w:lang w:val="en-GB"/>
        </w:rPr>
        <w:t xml:space="preserve"> algorithm permits to define ranges along </w:t>
      </w:r>
      <w:r w:rsidR="00C26C6B" w:rsidRPr="00CF6324">
        <w:rPr>
          <w:lang w:val="en-GB"/>
        </w:rPr>
        <w:t xml:space="preserve">two timeseries </w:t>
      </w:r>
      <w:r w:rsidR="007720C7" w:rsidRPr="00CF6324">
        <w:rPr>
          <w:lang w:val="en-GB"/>
        </w:rPr>
        <w:t xml:space="preserve">and look for the best matching subsequence among these ranges. This permits different </w:t>
      </w:r>
      <w:r w:rsidR="00C26C6B" w:rsidRPr="00CF6324">
        <w:rPr>
          <w:lang w:val="en-GB"/>
        </w:rPr>
        <w:t xml:space="preserve">a priori </w:t>
      </w:r>
      <w:r w:rsidR="007720C7" w:rsidRPr="00CF6324">
        <w:rPr>
          <w:lang w:val="en-GB"/>
        </w:rPr>
        <w:t xml:space="preserve">grouping </w:t>
      </w:r>
      <w:r w:rsidR="005B07BB" w:rsidRPr="00CF6324">
        <w:rPr>
          <w:lang w:val="en-GB"/>
        </w:rPr>
        <w:t xml:space="preserve">of the </w:t>
      </w:r>
      <w:r w:rsidR="00E71CE0" w:rsidRPr="00CF6324">
        <w:rPr>
          <w:lang w:val="en-GB"/>
        </w:rPr>
        <w:t>timeseries</w:t>
      </w:r>
      <w:r w:rsidR="005B07BB" w:rsidRPr="00CF6324">
        <w:rPr>
          <w:lang w:val="en-GB"/>
        </w:rPr>
        <w:t xml:space="preserve"> observations so that </w:t>
      </w:r>
      <w:r w:rsidR="007720C7" w:rsidRPr="00CF6324">
        <w:rPr>
          <w:lang w:val="en-GB"/>
        </w:rPr>
        <w:t xml:space="preserve">MP calculation </w:t>
      </w:r>
      <w:r w:rsidR="005B07BB" w:rsidRPr="00CF6324">
        <w:rPr>
          <w:lang w:val="en-GB"/>
        </w:rPr>
        <w:t>can provide novel and more interesting</w:t>
      </w:r>
      <w:r w:rsidR="007720C7" w:rsidRPr="00CF6324">
        <w:rPr>
          <w:lang w:val="en-GB"/>
        </w:rPr>
        <w:t xml:space="preserve"> insights.</w:t>
      </w:r>
    </w:p>
    <w:p w14:paraId="33D3BC8D" w14:textId="35D73750" w:rsidR="001709F1" w:rsidRDefault="003A58C4" w:rsidP="003A58C4">
      <w:pPr>
        <w:pStyle w:val="Els-body-text-large"/>
        <w:rPr>
          <w:lang w:val="en-GB"/>
        </w:rPr>
      </w:pPr>
      <w:r w:rsidRPr="00CF6324">
        <w:rPr>
          <w:lang w:val="en-GB"/>
        </w:rPr>
        <w:t>The prompt and accurate discovery of anomalies in building electrical load is the key to reduce energy wastes and enhance energy management in buildings. To this aim the objective of this work is the introduction of an unsupervised anomaly detection procedure based on MP algorithm to detect anomalous electrical load at building level in quasi real time. According to the previous literature review and excursus on implication of MP as anomaly detection method, this paper intends to address the following issues by contributing as follows:</w:t>
      </w:r>
    </w:p>
    <w:p w14:paraId="77F629C7" w14:textId="44A9DC43" w:rsidR="00882D96" w:rsidRPr="003A58C4" w:rsidRDefault="00882D96" w:rsidP="003A58C4">
      <w:pPr>
        <w:pStyle w:val="Els-body-text-large"/>
        <w:numPr>
          <w:ilvl w:val="0"/>
          <w:numId w:val="30"/>
        </w:numPr>
      </w:pPr>
      <w:r w:rsidRPr="003A58C4">
        <w:t>Develop a</w:t>
      </w:r>
      <w:r w:rsidRPr="003A58C4">
        <w:t xml:space="preserve"> contextual</w:t>
      </w:r>
      <w:r w:rsidRPr="003A58C4">
        <w:t xml:space="preserve"> anomaly detection methodology by introducing a</w:t>
      </w:r>
      <w:r w:rsidR="00E14719">
        <w:t xml:space="preserve"> MP</w:t>
      </w:r>
      <w:r w:rsidR="00E14719" w:rsidRPr="003A58C4">
        <w:t>-based</w:t>
      </w:r>
      <w:r w:rsidR="00E14719">
        <w:t xml:space="preserve"> method</w:t>
      </w:r>
      <w:r w:rsidRPr="003A58C4">
        <w:t xml:space="preserve"> that employs automatic and unsupervised processes</w:t>
      </w:r>
      <w:r w:rsidR="003A75EC" w:rsidRPr="003A58C4">
        <w:t xml:space="preserve"> (clustering and decision trees)</w:t>
      </w:r>
      <w:r w:rsidRPr="003A58C4">
        <w:t xml:space="preserve"> for the identification of parameters such as </w:t>
      </w:r>
      <w:r w:rsidRPr="003A58C4">
        <w:t xml:space="preserve">subsequence length, </w:t>
      </w:r>
      <w:r w:rsidR="003A58C4" w:rsidRPr="003A58C4">
        <w:t>groups,</w:t>
      </w:r>
      <w:r w:rsidRPr="003A58C4">
        <w:t xml:space="preserve"> and</w:t>
      </w:r>
      <w:r w:rsidRPr="003A58C4">
        <w:t xml:space="preserve"> contexts</w:t>
      </w:r>
      <w:r w:rsidRPr="003A58C4">
        <w:t>.</w:t>
      </w:r>
      <w:r w:rsidR="009F0A75" w:rsidRPr="003A58C4">
        <w:t xml:space="preserve"> </w:t>
      </w:r>
    </w:p>
    <w:p w14:paraId="38E71B08" w14:textId="577B7A4A" w:rsidR="00097678" w:rsidRPr="003A58C4" w:rsidRDefault="003A75EC" w:rsidP="003A58C4">
      <w:pPr>
        <w:pStyle w:val="Els-body-text-large"/>
        <w:numPr>
          <w:ilvl w:val="0"/>
          <w:numId w:val="30"/>
        </w:numPr>
      </w:pPr>
      <w:r w:rsidRPr="003A58C4">
        <w:t>Explore</w:t>
      </w:r>
      <w:r w:rsidRPr="003A58C4">
        <w:t xml:space="preserve"> </w:t>
      </w:r>
      <w:r w:rsidRPr="003A58C4">
        <w:t xml:space="preserve">and propose a solution to the </w:t>
      </w:r>
      <w:r w:rsidRPr="003A58C4">
        <w:t xml:space="preserve">challenges related to the application </w:t>
      </w:r>
      <w:r w:rsidR="00E14719">
        <w:t xml:space="preserve">of </w:t>
      </w:r>
      <w:r w:rsidRPr="003A58C4">
        <w:t xml:space="preserve">MP </w:t>
      </w:r>
      <w:r w:rsidRPr="003A58C4">
        <w:t xml:space="preserve">as anomaly detection method </w:t>
      </w:r>
      <w:r w:rsidRPr="003A58C4">
        <w:t>in the energy field</w:t>
      </w:r>
      <w:r w:rsidR="00097678" w:rsidRPr="003A58C4">
        <w:t xml:space="preserve">. </w:t>
      </w:r>
      <w:r w:rsidR="003A58C4" w:rsidRPr="003A58C4">
        <w:t>To</w:t>
      </w:r>
      <w:r w:rsidR="00097678" w:rsidRPr="003A58C4">
        <w:t xml:space="preserve"> overcome</w:t>
      </w:r>
      <w:r w:rsidR="001709F1" w:rsidRPr="003A58C4">
        <w:t xml:space="preserve"> the issues of z-score normalization and its implication </w:t>
      </w:r>
      <w:r w:rsidR="00097678" w:rsidRPr="003A58C4">
        <w:t>by</w:t>
      </w:r>
      <w:r w:rsidR="001709F1" w:rsidRPr="003A58C4">
        <w:t xml:space="preserve"> using the</w:t>
      </w:r>
      <w:r w:rsidR="00097678" w:rsidRPr="003A58C4">
        <w:t xml:space="preserve"> </w:t>
      </w:r>
      <w:r w:rsidR="001709F1" w:rsidRPr="003A58C4">
        <w:t xml:space="preserve">Euclidean distance between not normalized subsequences </w:t>
      </w:r>
      <w:r w:rsidR="00097678" w:rsidRPr="003A58C4">
        <w:t>and introducing</w:t>
      </w:r>
      <w:r w:rsidR="003A58C4">
        <w:t>, thanks to the CMP method,</w:t>
      </w:r>
      <w:r w:rsidR="00097678" w:rsidRPr="003A58C4">
        <w:t xml:space="preserve"> domain specific boundary conditions </w:t>
      </w:r>
      <w:r w:rsidR="009F0A75" w:rsidRPr="003A58C4">
        <w:t xml:space="preserve">upstream the MP calculation </w:t>
      </w:r>
      <w:r w:rsidR="00E14719">
        <w:t>allowing</w:t>
      </w:r>
      <w:r w:rsidR="009F0A75" w:rsidRPr="003A58C4">
        <w:t xml:space="preserve"> a </w:t>
      </w:r>
      <w:r w:rsidR="003A58C4" w:rsidRPr="003A58C4">
        <w:t>fairer comparison</w:t>
      </w:r>
      <w:r w:rsidR="009F0A75" w:rsidRPr="003A58C4">
        <w:t xml:space="preserve"> between subsequences.</w:t>
      </w:r>
    </w:p>
    <w:p w14:paraId="447C9DE1" w14:textId="1A62D63F" w:rsidR="00FC4BDD" w:rsidRDefault="009F0A75" w:rsidP="00C401C0">
      <w:pPr>
        <w:pStyle w:val="Els-body-text-large"/>
        <w:numPr>
          <w:ilvl w:val="0"/>
          <w:numId w:val="30"/>
        </w:numPr>
      </w:pPr>
      <w:r w:rsidRPr="003A58C4">
        <w:lastRenderedPageBreak/>
        <w:t xml:space="preserve">Introduction of a robust anomaly score definition based </w:t>
      </w:r>
      <w:r w:rsidR="001D125D" w:rsidRPr="003A58C4">
        <w:t xml:space="preserve">on four different statistical methods, majority voting and </w:t>
      </w:r>
      <w:r w:rsidRPr="003A58C4">
        <w:t>domain knowledge that permits to discriminate and rank potential anomalies</w:t>
      </w:r>
      <w:r w:rsidR="003A58C4" w:rsidRPr="003A58C4">
        <w:t xml:space="preserve">, </w:t>
      </w:r>
      <w:r w:rsidR="003A58C4" w:rsidRPr="003A58C4">
        <w:t>within a given group and context</w:t>
      </w:r>
      <w:r w:rsidR="003A58C4" w:rsidRPr="003A58C4">
        <w:t xml:space="preserve">, </w:t>
      </w:r>
      <w:r w:rsidR="001D125D" w:rsidRPr="003A58C4">
        <w:t xml:space="preserve">by </w:t>
      </w:r>
      <w:r w:rsidR="003A58C4" w:rsidRPr="003A58C4">
        <w:t>considering</w:t>
      </w:r>
      <w:r w:rsidR="001D125D" w:rsidRPr="003A58C4">
        <w:t xml:space="preserve"> </w:t>
      </w:r>
      <w:r w:rsidR="001D125D" w:rsidRPr="003A58C4">
        <w:t xml:space="preserve">only those that negatively impact the energy </w:t>
      </w:r>
      <w:r w:rsidR="003A58C4" w:rsidRPr="003A58C4">
        <w:t>use</w:t>
      </w:r>
      <w:r w:rsidR="001D125D" w:rsidRPr="003A58C4">
        <w:t xml:space="preserve"> (i.e., high energy</w:t>
      </w:r>
      <w:r w:rsidR="003A58C4" w:rsidRPr="003A58C4">
        <w:t xml:space="preserve"> consumption)</w:t>
      </w:r>
    </w:p>
    <w:p w14:paraId="5CC1F970" w14:textId="77777777" w:rsidR="00C401C0" w:rsidRPr="00C401C0" w:rsidRDefault="00C401C0" w:rsidP="00E14719">
      <w:pPr>
        <w:pStyle w:val="Els-body-text-large"/>
        <w:ind w:left="958" w:firstLine="0"/>
      </w:pPr>
    </w:p>
    <w:p w14:paraId="66101823" w14:textId="188B33A1" w:rsidR="0023223B" w:rsidRPr="00CF6324" w:rsidRDefault="00E41F77" w:rsidP="00D648BB">
      <w:pPr>
        <w:pStyle w:val="Els-body-text-large"/>
        <w:rPr>
          <w:lang w:val="en-GB"/>
        </w:rPr>
      </w:pPr>
      <w:r w:rsidRPr="00CF6324">
        <w:rPr>
          <w:lang w:val="en-GB"/>
        </w:rPr>
        <w:t>The rest of the paper is organized as follows</w:t>
      </w:r>
      <w:r w:rsidR="003A58C4">
        <w:rPr>
          <w:lang w:val="en-GB"/>
        </w:rPr>
        <w:t xml:space="preserve">. </w:t>
      </w:r>
      <w:r w:rsidR="00FC4BDD" w:rsidRPr="00CF6324">
        <w:rPr>
          <w:lang w:val="en-GB"/>
        </w:rPr>
        <w:t>S</w:t>
      </w:r>
      <w:r w:rsidRPr="00CF6324">
        <w:rPr>
          <w:lang w:val="en-GB"/>
        </w:rPr>
        <w:t>ection 2</w:t>
      </w:r>
      <w:r w:rsidR="003A58C4">
        <w:rPr>
          <w:lang w:val="en-GB"/>
        </w:rPr>
        <w:t xml:space="preserve"> provides the description of the case study. </w:t>
      </w:r>
      <w:r w:rsidR="00FC4BDD" w:rsidRPr="00CF6324">
        <w:rPr>
          <w:lang w:val="en-GB"/>
        </w:rPr>
        <w:t>S</w:t>
      </w:r>
      <w:r w:rsidRPr="00CF6324">
        <w:rPr>
          <w:lang w:val="en-GB"/>
        </w:rPr>
        <w:t>ection</w:t>
      </w:r>
      <w:r w:rsidR="008A4E54" w:rsidRPr="00CF6324">
        <w:rPr>
          <w:lang w:val="en-GB"/>
        </w:rPr>
        <w:t xml:space="preserve"> </w:t>
      </w:r>
      <w:r w:rsidRPr="00CF6324">
        <w:rPr>
          <w:lang w:val="en-GB"/>
        </w:rPr>
        <w:t xml:space="preserve">3 </w:t>
      </w:r>
      <w:r w:rsidR="00C401C0">
        <w:rPr>
          <w:lang w:val="en-GB"/>
        </w:rPr>
        <w:t>presents</w:t>
      </w:r>
      <w:r w:rsidR="003A58C4">
        <w:rPr>
          <w:lang w:val="en-GB"/>
        </w:rPr>
        <w:t xml:space="preserve"> the methodology</w:t>
      </w:r>
      <w:r w:rsidR="00C401C0">
        <w:rPr>
          <w:lang w:val="en-GB"/>
        </w:rPr>
        <w:t xml:space="preserve"> adopted. Finally, </w:t>
      </w:r>
      <w:r w:rsidR="00FC4BDD" w:rsidRPr="00CF6324">
        <w:rPr>
          <w:lang w:val="en-GB"/>
        </w:rPr>
        <w:t>S</w:t>
      </w:r>
      <w:r w:rsidRPr="00CF6324">
        <w:rPr>
          <w:lang w:val="en-GB"/>
        </w:rPr>
        <w:t xml:space="preserve">ection 4 </w:t>
      </w:r>
      <w:r w:rsidR="00C401C0">
        <w:rPr>
          <w:lang w:val="en-GB"/>
        </w:rPr>
        <w:t xml:space="preserve">presents the results and </w:t>
      </w:r>
      <w:r w:rsidR="00FC4BDD" w:rsidRPr="00CF6324">
        <w:rPr>
          <w:lang w:val="en-GB"/>
        </w:rPr>
        <w:t xml:space="preserve">Section 5 </w:t>
      </w:r>
      <w:r w:rsidR="00C401C0">
        <w:rPr>
          <w:lang w:val="en-GB"/>
        </w:rPr>
        <w:t>critically discusses the outcomes and contains the concluding remarks</w:t>
      </w:r>
      <w:r w:rsidRPr="00CF6324">
        <w:rPr>
          <w:lang w:val="en-GB"/>
        </w:rPr>
        <w:t>.</w:t>
      </w:r>
    </w:p>
    <w:p w14:paraId="7D1E69C6" w14:textId="77777777" w:rsidR="002B5AB8" w:rsidRPr="00CF6324" w:rsidRDefault="002B5AB8" w:rsidP="002B5AB8">
      <w:pPr>
        <w:pStyle w:val="Els-1storder-head"/>
        <w:rPr>
          <w:lang w:val="en-GB"/>
        </w:rPr>
      </w:pPr>
      <w:commentRangeStart w:id="16"/>
      <w:r w:rsidRPr="00CF6324">
        <w:rPr>
          <w:lang w:val="en-GB"/>
        </w:rPr>
        <w:t>Case study</w:t>
      </w:r>
      <w:commentRangeEnd w:id="16"/>
      <w:r w:rsidRPr="00CF6324">
        <w:rPr>
          <w:rStyle w:val="Rimandocommento"/>
          <w:b w:val="0"/>
          <w:lang w:val="en-GB"/>
        </w:rPr>
        <w:commentReference w:id="16"/>
      </w:r>
    </w:p>
    <w:p w14:paraId="12CCDAE0" w14:textId="62C81011" w:rsidR="002B5AB8" w:rsidRPr="00CF6324" w:rsidRDefault="002B5AB8" w:rsidP="002B5AB8">
      <w:pPr>
        <w:pStyle w:val="MDPI31text"/>
        <w:spacing w:line="360" w:lineRule="auto"/>
        <w:ind w:left="0" w:firstLine="0"/>
        <w:rPr>
          <w:rFonts w:ascii="Times New Roman" w:eastAsia="SimSun" w:hAnsi="Times New Roman"/>
          <w:snapToGrid/>
          <w:color w:val="auto"/>
          <w:szCs w:val="20"/>
          <w:lang w:val="en-GB" w:eastAsia="en-US" w:bidi="ar-SA"/>
        </w:rPr>
      </w:pPr>
      <w:commentRangeStart w:id="17"/>
      <w:r w:rsidRPr="00CF6324">
        <w:rPr>
          <w:rFonts w:ascii="Times New Roman" w:eastAsia="SimSun" w:hAnsi="Times New Roman"/>
          <w:snapToGrid/>
          <w:color w:val="auto"/>
          <w:szCs w:val="20"/>
          <w:lang w:val="en-GB" w:eastAsia="en-US" w:bidi="ar-SA"/>
        </w:rPr>
        <w:t xml:space="preserve">The case study </w:t>
      </w:r>
      <w:r w:rsidR="009E2ED7" w:rsidRPr="00CF6324">
        <w:rPr>
          <w:rFonts w:ascii="Times New Roman" w:eastAsia="SimSun" w:hAnsi="Times New Roman"/>
          <w:snapToGrid/>
          <w:color w:val="auto"/>
          <w:szCs w:val="20"/>
          <w:lang w:val="en-GB" w:eastAsia="en-US" w:bidi="ar-SA"/>
        </w:rPr>
        <w:t>analysed</w:t>
      </w:r>
      <w:r w:rsidRPr="00CF6324">
        <w:rPr>
          <w:rFonts w:ascii="Times New Roman" w:eastAsia="SimSun" w:hAnsi="Times New Roman"/>
          <w:snapToGrid/>
          <w:color w:val="auto"/>
          <w:szCs w:val="20"/>
          <w:lang w:val="en-GB" w:eastAsia="en-US" w:bidi="ar-SA"/>
        </w:rPr>
        <w:t xml:space="preserve"> refers to the energy consumption of a MV/LV transformer cabin identified as “substation C”, that serves a part of the main campus of Politecnico di Torino (PoliTo), an Italian university located in Turin. Data related to the total electrical load and to some sub-loads are available with 15 min timesteps from 1 January 2015 to 31 December 2019. The hierarchical structure of the available data is shown in </w:t>
      </w:r>
      <w:proofErr w:type="spellStart"/>
      <w:r w:rsidR="005B0274" w:rsidRPr="00CF6324">
        <w:rPr>
          <w:rFonts w:ascii="Times New Roman" w:eastAsia="SimSun" w:hAnsi="Times New Roman"/>
          <w:snapToGrid/>
          <w:color w:val="auto"/>
          <w:szCs w:val="20"/>
          <w:lang w:val="en-GB" w:eastAsia="en-US" w:bidi="ar-SA"/>
        </w:rPr>
        <w:t>Figure</w:t>
      </w:r>
      <w:r w:rsidRPr="00CF6324">
        <w:rPr>
          <w:rFonts w:ascii="Times New Roman" w:eastAsia="SimSun" w:hAnsi="Times New Roman"/>
          <w:snapToGrid/>
          <w:color w:val="auto"/>
          <w:szCs w:val="20"/>
          <w:lang w:val="en-GB" w:eastAsia="en-US" w:bidi="ar-SA"/>
        </w:rPr>
        <w:t>XXX</w:t>
      </w:r>
      <w:proofErr w:type="spellEnd"/>
      <w:r w:rsidRPr="00CF6324">
        <w:rPr>
          <w:rFonts w:ascii="Times New Roman" w:eastAsia="SimSun" w:hAnsi="Times New Roman"/>
          <w:snapToGrid/>
          <w:color w:val="auto"/>
          <w:szCs w:val="20"/>
          <w:lang w:val="en-GB" w:eastAsia="en-US" w:bidi="ar-SA"/>
        </w:rPr>
        <w:t>: The first level refers to the total electrical load of substation C, while the second level shows the available sub-loads. In addition, the load breakdown in terms of average annual energy consumption was provided.</w:t>
      </w:r>
    </w:p>
    <w:p w14:paraId="57F58649" w14:textId="7E05B7BA" w:rsidR="002B5AB8" w:rsidRPr="00CF6324" w:rsidRDefault="002B5AB8" w:rsidP="002B5AB8">
      <w:pPr>
        <w:pStyle w:val="MDPI31text"/>
        <w:spacing w:line="360" w:lineRule="auto"/>
        <w:ind w:left="0" w:firstLine="284"/>
        <w:rPr>
          <w:rFonts w:ascii="Times New Roman" w:eastAsia="SimSun" w:hAnsi="Times New Roman"/>
          <w:snapToGrid/>
          <w:color w:val="auto"/>
          <w:szCs w:val="20"/>
          <w:lang w:val="en-GB" w:eastAsia="en-US" w:bidi="ar-SA"/>
        </w:rPr>
      </w:pPr>
      <w:proofErr w:type="gramStart"/>
      <w:r w:rsidRPr="00CF6324">
        <w:rPr>
          <w:rFonts w:ascii="Times New Roman" w:eastAsia="SimSun" w:hAnsi="Times New Roman"/>
          <w:snapToGrid/>
          <w:color w:val="auto"/>
          <w:szCs w:val="20"/>
          <w:lang w:val="en-GB" w:eastAsia="en-US" w:bidi="ar-SA"/>
        </w:rPr>
        <w:t>In particular, a</w:t>
      </w:r>
      <w:proofErr w:type="gramEnd"/>
      <w:r w:rsidRPr="00CF6324">
        <w:rPr>
          <w:rFonts w:ascii="Times New Roman" w:eastAsia="SimSun" w:hAnsi="Times New Roman"/>
          <w:snapToGrid/>
          <w:color w:val="auto"/>
          <w:szCs w:val="20"/>
          <w:lang w:val="en-GB" w:eastAsia="en-US" w:bidi="ar-SA"/>
        </w:rPr>
        <w:t xml:space="preserve"> bar and a canteen were at the disposal of students and campus staff and accounted for 2.75% and 16.03%, respectively, of the total electrical energy consumption of substation C. The university data </w:t>
      </w:r>
      <w:r w:rsidR="006C0DA8" w:rsidRPr="00CF6324">
        <w:rPr>
          <w:rFonts w:ascii="Times New Roman" w:eastAsia="SimSun" w:hAnsi="Times New Roman"/>
          <w:snapToGrid/>
          <w:color w:val="auto"/>
          <w:szCs w:val="20"/>
          <w:lang w:val="en-GB" w:eastAsia="en-US" w:bidi="ar-SA"/>
        </w:rPr>
        <w:t>centre</w:t>
      </w:r>
      <w:r w:rsidRPr="00CF6324">
        <w:rPr>
          <w:rFonts w:ascii="Times New Roman" w:eastAsia="SimSun" w:hAnsi="Times New Roman"/>
          <w:snapToGrid/>
          <w:color w:val="auto"/>
          <w:szCs w:val="20"/>
          <w:lang w:val="en-GB" w:eastAsia="en-US" w:bidi="ar-SA"/>
        </w:rPr>
        <w:t xml:space="preserve"> accounted for 13.16% of the total energy consumption. The administration offices (Rectory) corresponded to 3.83% of energy consumption and the mathematics department (DIMAT) for 2.21%. A large share of energy consumption (12.22%) was related to the mechanical room. The equipment located in this room included hot and chilled water circuits and auxiliaries such as recirculation pumps. The chilled water was provided by two chillers of nominal electrical power of 220 kW and a rated cooling capacity of 1120 kW, and a reversible water-water heat pump, with nominal a power and cooling capacity of 165 kW and 590 kW, respectively.</w:t>
      </w:r>
    </w:p>
    <w:p w14:paraId="012D803B" w14:textId="5026BFEC" w:rsidR="002B5AB8" w:rsidRPr="00CF6324" w:rsidRDefault="002B5AB8" w:rsidP="002B5AB8">
      <w:pPr>
        <w:pStyle w:val="MDPI31text"/>
        <w:spacing w:line="360" w:lineRule="auto"/>
        <w:ind w:left="0" w:firstLine="284"/>
        <w:rPr>
          <w:rFonts w:ascii="Times New Roman" w:eastAsia="SimSun" w:hAnsi="Times New Roman"/>
          <w:snapToGrid/>
          <w:color w:val="auto"/>
          <w:szCs w:val="20"/>
          <w:lang w:val="en-GB" w:eastAsia="en-US" w:bidi="ar-SA"/>
        </w:rPr>
      </w:pPr>
      <w:r w:rsidRPr="00CF6324">
        <w:rPr>
          <w:rFonts w:ascii="Times New Roman" w:eastAsia="SimSun" w:hAnsi="Times New Roman"/>
          <w:snapToGrid/>
          <w:color w:val="auto"/>
          <w:szCs w:val="20"/>
          <w:lang w:val="en-GB" w:eastAsia="en-US" w:bidi="ar-SA"/>
        </w:rPr>
        <w:t>The remaining energy consumption was aggregated under a unique instance tagged as “</w:t>
      </w:r>
      <w:proofErr w:type="spellStart"/>
      <w:r w:rsidRPr="00CF6324">
        <w:rPr>
          <w:rFonts w:ascii="Times New Roman" w:eastAsia="SimSun" w:hAnsi="Times New Roman"/>
          <w:snapToGrid/>
          <w:color w:val="auto"/>
          <w:szCs w:val="20"/>
          <w:lang w:val="en-GB" w:eastAsia="en-US" w:bidi="ar-SA"/>
        </w:rPr>
        <w:t>Unlabelled_load</w:t>
      </w:r>
      <w:proofErr w:type="spellEnd"/>
      <w:r w:rsidRPr="00CF6324">
        <w:rPr>
          <w:rFonts w:ascii="Times New Roman" w:eastAsia="SimSun" w:hAnsi="Times New Roman"/>
          <w:snapToGrid/>
          <w:color w:val="auto"/>
          <w:szCs w:val="20"/>
          <w:lang w:val="en-GB" w:eastAsia="en-US" w:bidi="ar-SA"/>
        </w:rPr>
        <w:t xml:space="preserve">” as showed in </w:t>
      </w:r>
      <w:proofErr w:type="spellStart"/>
      <w:r w:rsidR="005B0274" w:rsidRPr="00CF6324">
        <w:rPr>
          <w:rFonts w:ascii="Times New Roman" w:eastAsia="SimSun" w:hAnsi="Times New Roman"/>
          <w:snapToGrid/>
          <w:color w:val="auto"/>
          <w:szCs w:val="20"/>
          <w:lang w:val="en-GB" w:eastAsia="en-US" w:bidi="ar-SA"/>
        </w:rPr>
        <w:t>Figure</w:t>
      </w:r>
      <w:r w:rsidRPr="00CF6324">
        <w:rPr>
          <w:rFonts w:ascii="Times New Roman" w:eastAsia="SimSun" w:hAnsi="Times New Roman"/>
          <w:snapToGrid/>
          <w:color w:val="auto"/>
          <w:szCs w:val="20"/>
          <w:lang w:val="en-GB" w:eastAsia="en-US" w:bidi="ar-SA"/>
        </w:rPr>
        <w:t>XXX</w:t>
      </w:r>
      <w:proofErr w:type="spellEnd"/>
      <w:r w:rsidRPr="00CF6324">
        <w:rPr>
          <w:rFonts w:ascii="Times New Roman" w:eastAsia="SimSun" w:hAnsi="Times New Roman"/>
          <w:snapToGrid/>
          <w:color w:val="auto"/>
          <w:szCs w:val="20"/>
          <w:lang w:val="en-GB" w:eastAsia="en-US" w:bidi="ar-SA"/>
        </w:rPr>
        <w:t>. It accounted for 48.76% of the total energy consumption, and since it was not directly measured, cannot be assigned to a specific sub-load.</w:t>
      </w:r>
      <w:commentRangeEnd w:id="17"/>
      <w:r w:rsidR="00D33834">
        <w:rPr>
          <w:rStyle w:val="Rimandocommento"/>
          <w:rFonts w:ascii="Times New Roman" w:eastAsia="SimSun" w:hAnsi="Times New Roman"/>
          <w:snapToGrid/>
          <w:color w:val="auto"/>
          <w:lang w:val="en-GB" w:eastAsia="en-US" w:bidi="ar-SA"/>
        </w:rPr>
        <w:commentReference w:id="17"/>
      </w:r>
    </w:p>
    <w:p w14:paraId="499D0584" w14:textId="77777777" w:rsidR="002B5AB8" w:rsidRPr="00CF6324" w:rsidRDefault="002B5AB8" w:rsidP="002B5AB8">
      <w:pPr>
        <w:pStyle w:val="MDPI52figure"/>
        <w:rPr>
          <w:lang w:val="en-GB"/>
        </w:rPr>
      </w:pPr>
      <w:commentRangeStart w:id="18"/>
      <w:r w:rsidRPr="00CF6324">
        <w:rPr>
          <w:noProof/>
          <w:lang w:val="en-GB"/>
        </w:rPr>
        <w:drawing>
          <wp:inline distT="0" distB="0" distL="0" distR="0" wp14:anchorId="40396627" wp14:editId="7510B7C3">
            <wp:extent cx="4364610" cy="2778960"/>
            <wp:effectExtent l="0" t="0" r="4445"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68348" cy="2781340"/>
                    </a:xfrm>
                    <a:prstGeom prst="rect">
                      <a:avLst/>
                    </a:prstGeom>
                  </pic:spPr>
                </pic:pic>
              </a:graphicData>
            </a:graphic>
          </wp:inline>
        </w:drawing>
      </w:r>
      <w:commentRangeEnd w:id="18"/>
      <w:r w:rsidR="00ED08CC">
        <w:rPr>
          <w:rStyle w:val="Rimandocommento"/>
          <w:rFonts w:ascii="Times New Roman" w:eastAsia="SimSun" w:hAnsi="Times New Roman"/>
          <w:snapToGrid/>
          <w:color w:val="auto"/>
          <w:lang w:val="en-GB" w:eastAsia="en-US" w:bidi="ar-SA"/>
        </w:rPr>
        <w:commentReference w:id="18"/>
      </w:r>
    </w:p>
    <w:p w14:paraId="2A28DFCC" w14:textId="6D2AC2A3" w:rsidR="002B5AB8" w:rsidRPr="00CF6324" w:rsidRDefault="002B5AB8" w:rsidP="002B5AB8">
      <w:pPr>
        <w:pStyle w:val="Els-caption"/>
        <w:jc w:val="center"/>
        <w:rPr>
          <w:b/>
          <w:bCs/>
          <w:lang w:val="en-GB"/>
        </w:rPr>
      </w:pPr>
      <w:r w:rsidRPr="00CF6324">
        <w:rPr>
          <w:b/>
          <w:bCs/>
          <w:lang w:val="en-GB"/>
        </w:rPr>
        <w:t xml:space="preserve">Figure xxx. </w:t>
      </w:r>
      <w:r w:rsidRPr="00CF6324">
        <w:rPr>
          <w:lang w:val="en-GB"/>
        </w:rPr>
        <w:t>Hierarchical structure of the electrical load database under study.</w:t>
      </w:r>
    </w:p>
    <w:p w14:paraId="44D989AD" w14:textId="42EA14B9" w:rsidR="00B86AC9" w:rsidRPr="00CF6324" w:rsidRDefault="00B86AC9" w:rsidP="00B86AC9">
      <w:pPr>
        <w:pStyle w:val="Els-1storder-head"/>
        <w:rPr>
          <w:lang w:val="en-GB"/>
        </w:rPr>
      </w:pPr>
      <w:r w:rsidRPr="00CF6324">
        <w:rPr>
          <w:lang w:val="en-GB"/>
        </w:rPr>
        <w:lastRenderedPageBreak/>
        <w:t>Methodology</w:t>
      </w:r>
    </w:p>
    <w:p w14:paraId="46DFF639" w14:textId="2C686049" w:rsidR="001924EE" w:rsidRPr="00CF6324" w:rsidRDefault="001924EE" w:rsidP="001924EE">
      <w:pPr>
        <w:pStyle w:val="Els-body-text-large"/>
        <w:rPr>
          <w:lang w:val="en-GB"/>
        </w:rPr>
      </w:pPr>
      <w:r w:rsidRPr="00CF6324">
        <w:rPr>
          <w:lang w:val="en-GB"/>
        </w:rPr>
        <w:t xml:space="preserve">In this section the methodological framework is presented. The method is based on the application of the </w:t>
      </w:r>
      <w:r w:rsidR="003B630C" w:rsidRPr="00CF6324">
        <w:rPr>
          <w:lang w:val="en-GB"/>
        </w:rPr>
        <w:t>CMP</w:t>
      </w:r>
      <w:r w:rsidRPr="00CF6324">
        <w:rPr>
          <w:lang w:val="en-GB"/>
        </w:rPr>
        <w:t xml:space="preserve"> coupled with unsupervised techniques such as clusters and CART </w:t>
      </w:r>
      <w:r w:rsidR="007118FB" w:rsidRPr="00CF6324">
        <w:rPr>
          <w:lang w:val="en-GB"/>
        </w:rPr>
        <w:t>to</w:t>
      </w:r>
      <w:r w:rsidRPr="00CF6324">
        <w:rPr>
          <w:lang w:val="en-GB"/>
        </w:rPr>
        <w:t xml:space="preserve"> perform anomaly detection on </w:t>
      </w:r>
      <w:r w:rsidR="007118FB" w:rsidRPr="00CF6324">
        <w:rPr>
          <w:lang w:val="en-GB"/>
        </w:rPr>
        <w:t>electrical</w:t>
      </w:r>
      <w:r w:rsidR="003B630C" w:rsidRPr="00CF6324">
        <w:rPr>
          <w:lang w:val="en-GB"/>
        </w:rPr>
        <w:t xml:space="preserve"> </w:t>
      </w:r>
      <w:r w:rsidRPr="00CF6324">
        <w:rPr>
          <w:lang w:val="en-GB"/>
        </w:rPr>
        <w:t>load timeseries in the most parameter</w:t>
      </w:r>
      <w:r w:rsidR="003B630C" w:rsidRPr="00CF6324">
        <w:rPr>
          <w:lang w:val="en-GB"/>
        </w:rPr>
        <w:t>-</w:t>
      </w:r>
      <w:r w:rsidRPr="00CF6324">
        <w:rPr>
          <w:lang w:val="en-GB"/>
        </w:rPr>
        <w:t xml:space="preserve">free and automatic way. The multi-step procedure, reported in </w:t>
      </w:r>
      <w:r w:rsidR="005B0274" w:rsidRPr="00CF6324">
        <w:rPr>
          <w:lang w:val="en-GB"/>
        </w:rPr>
        <w:t>Figure</w:t>
      </w:r>
      <w:r w:rsidRPr="00CF6324">
        <w:rPr>
          <w:lang w:val="en-GB"/>
        </w:rPr>
        <w:t xml:space="preserve"> consists in four steps, described in detail in the following </w:t>
      </w:r>
      <w:r w:rsidR="00D30C05" w:rsidRPr="00CF6324">
        <w:rPr>
          <w:lang w:val="en-GB"/>
        </w:rPr>
        <w:t>paragraphs</w:t>
      </w:r>
      <w:r w:rsidRPr="00CF6324">
        <w:rPr>
          <w:lang w:val="en-GB"/>
        </w:rPr>
        <w:t>.</w:t>
      </w:r>
    </w:p>
    <w:p w14:paraId="74156BA5" w14:textId="5E30374A" w:rsidR="008F043C" w:rsidRPr="00CF6324" w:rsidRDefault="00202CDD" w:rsidP="008F043C">
      <w:pPr>
        <w:spacing w:line="360" w:lineRule="auto"/>
        <w:jc w:val="center"/>
      </w:pPr>
      <w:commentRangeStart w:id="19"/>
      <w:r w:rsidRPr="00CF6324">
        <w:rPr>
          <w:noProof/>
        </w:rPr>
        <w:drawing>
          <wp:inline distT="0" distB="0" distL="0" distR="0" wp14:anchorId="5C8017D8" wp14:editId="5BCEB0F9">
            <wp:extent cx="4886300" cy="2854569"/>
            <wp:effectExtent l="0" t="0" r="0"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08713" cy="2867663"/>
                    </a:xfrm>
                    <a:prstGeom prst="rect">
                      <a:avLst/>
                    </a:prstGeom>
                  </pic:spPr>
                </pic:pic>
              </a:graphicData>
            </a:graphic>
          </wp:inline>
        </w:drawing>
      </w:r>
      <w:commentRangeEnd w:id="19"/>
      <w:r w:rsidR="001E2DB2" w:rsidRPr="00CF6324">
        <w:rPr>
          <w:rStyle w:val="Rimandocommento"/>
        </w:rPr>
        <w:commentReference w:id="19"/>
      </w:r>
    </w:p>
    <w:p w14:paraId="26DFD5AF" w14:textId="054F76F6" w:rsidR="008F043C" w:rsidRPr="00CF6324" w:rsidRDefault="005B0274" w:rsidP="008F043C">
      <w:pPr>
        <w:pStyle w:val="Els-caption"/>
        <w:jc w:val="center"/>
        <w:rPr>
          <w:lang w:val="en-GB"/>
        </w:rPr>
      </w:pPr>
      <w:r w:rsidRPr="00CF6324">
        <w:rPr>
          <w:b/>
          <w:bCs/>
          <w:lang w:val="en-GB"/>
        </w:rPr>
        <w:t>Figure</w:t>
      </w:r>
      <w:r w:rsidR="008F043C" w:rsidRPr="00CF6324">
        <w:rPr>
          <w:b/>
          <w:bCs/>
          <w:lang w:val="en-GB"/>
        </w:rPr>
        <w:t xml:space="preserve"> </w:t>
      </w:r>
      <w:r w:rsidR="00C56B42" w:rsidRPr="00CF6324">
        <w:rPr>
          <w:b/>
          <w:bCs/>
          <w:lang w:val="en-GB"/>
        </w:rPr>
        <w:t>5</w:t>
      </w:r>
      <w:r w:rsidR="008F043C" w:rsidRPr="00CF6324">
        <w:rPr>
          <w:b/>
          <w:bCs/>
          <w:lang w:val="en-GB"/>
        </w:rPr>
        <w:t>.</w:t>
      </w:r>
      <w:r w:rsidR="008F043C" w:rsidRPr="00CF6324">
        <w:rPr>
          <w:lang w:val="en-GB"/>
        </w:rPr>
        <w:t xml:space="preserve"> </w:t>
      </w:r>
      <w:r w:rsidR="008B3FD3" w:rsidRPr="00CF6324">
        <w:rPr>
          <w:lang w:val="en-GB"/>
        </w:rPr>
        <w:t xml:space="preserve">Graphical description of the methodological </w:t>
      </w:r>
      <w:r w:rsidR="007118FB" w:rsidRPr="00CF6324">
        <w:rPr>
          <w:lang w:val="en-GB"/>
        </w:rPr>
        <w:t>framework</w:t>
      </w:r>
      <w:r w:rsidR="008F043C" w:rsidRPr="00CF6324">
        <w:rPr>
          <w:lang w:val="en-GB"/>
        </w:rPr>
        <w:t>.</w:t>
      </w:r>
    </w:p>
    <w:p w14:paraId="3864A1DE" w14:textId="37D47B18" w:rsidR="00D7011B" w:rsidRPr="00CF6324" w:rsidRDefault="00D7011B" w:rsidP="00D7011B">
      <w:pPr>
        <w:pStyle w:val="Els-body-text-large"/>
        <w:rPr>
          <w:lang w:val="en-GB"/>
        </w:rPr>
      </w:pPr>
      <w:r w:rsidRPr="00CF6324">
        <w:rPr>
          <w:b/>
          <w:bCs/>
          <w:lang w:val="en-GB"/>
        </w:rPr>
        <w:t>Pre-processing.</w:t>
      </w:r>
      <w:r w:rsidRPr="00CF6324">
        <w:rPr>
          <w:lang w:val="en-GB"/>
        </w:rPr>
        <w:t xml:space="preserve"> T</w:t>
      </w:r>
      <w:r w:rsidR="008D55D4" w:rsidRPr="00CF6324">
        <w:rPr>
          <w:lang w:val="en-GB"/>
        </w:rPr>
        <w:t>he first step consists in d</w:t>
      </w:r>
      <w:r w:rsidR="0099146B" w:rsidRPr="00CF6324">
        <w:rPr>
          <w:lang w:val="en-GB"/>
        </w:rPr>
        <w:t xml:space="preserve">ata </w:t>
      </w:r>
      <w:r w:rsidR="007118FB" w:rsidRPr="00CF6324">
        <w:rPr>
          <w:lang w:val="en-GB"/>
        </w:rPr>
        <w:t>pre-processing</w:t>
      </w:r>
      <w:r w:rsidR="0099146B" w:rsidRPr="00CF6324">
        <w:rPr>
          <w:lang w:val="en-GB"/>
        </w:rPr>
        <w:t xml:space="preserve"> is a crucial task for the data analysis workflow. </w:t>
      </w:r>
      <w:r w:rsidR="008D55D4" w:rsidRPr="00CF6324">
        <w:rPr>
          <w:lang w:val="en-GB"/>
        </w:rPr>
        <w:t xml:space="preserve">The proposed methodology does not focus on advanced </w:t>
      </w:r>
      <w:r w:rsidR="000E0863" w:rsidRPr="00CF6324">
        <w:rPr>
          <w:lang w:val="en-GB"/>
        </w:rPr>
        <w:t>pre-processing</w:t>
      </w:r>
      <w:r w:rsidR="008D55D4" w:rsidRPr="00CF6324">
        <w:rPr>
          <w:lang w:val="en-GB"/>
        </w:rPr>
        <w:t xml:space="preserve"> techniques since the dataset</w:t>
      </w:r>
      <w:r w:rsidR="000E0863" w:rsidRPr="00CF6324">
        <w:rPr>
          <w:lang w:val="en-GB"/>
        </w:rPr>
        <w:t xml:space="preserve"> is assumed to have a good quality with a missing values and inconsistence ratio less than 5% on the overall observations </w:t>
      </w:r>
      <w:r w:rsidR="000E0863" w:rsidRPr="00CF6324">
        <w:rPr>
          <w:lang w:val="en-GB"/>
        </w:rPr>
        <w:fldChar w:fldCharType="begin" w:fldLock="1"/>
      </w:r>
      <w:r w:rsidR="0079021D">
        <w:rPr>
          <w:lang w:val="en-GB"/>
        </w:rPr>
        <w:instrText>ADDIN CSL_CITATION {"citationItems":[{"id":"ITEM-1","itemData":{"DOI":"10.3389/fenrg.2021.652801","ISSN":"2296598X","abstract":"The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author":[{"dropping-particle":"","family":"Fan","given":"Cheng","non-dropping-particle":"","parse-names":false,"suffix":""},{"dropping-particle":"","family":"Chen","given":"Meiling","non-dropping-particle":"","parse-names":false,"suffix":""},{"dropping-particle":"","family":"Wang","given":"Xinghua","non-dropping-particle":"","parse-names":false,"suffix":""},{"dropping-particle":"","family":"Wang","given":"Jiayuan","non-dropping-particle":"","parse-names":false,"suffix":""},{"dropping-particle":"","family":"Huang","given":"Bufu","non-dropping-particle":"","parse-names":false,"suffix":""}],"container-title":"Frontiers in Energy Research","id":"ITEM-1","issue":"March","issued":{"date-parts":[["2021"]]},"page":"1-17","title":"A Review on Data Preprocessing Techniques Toward Efficient and Reliable Knowledge Discovery From Building Operational Data","type":"article-journal","volume":"9"},"uris":["http://www.mendeley.com/documents/?uuid=49f1ad83-4246-490f-828e-f6e278cd09ef"]}],"mendeley":{"formattedCitation":"[36]","plainTextFormattedCitation":"[36]","previouslyFormattedCitation":"[35]"},"properties":{"noteIndex":0},"schema":"https://github.com/citation-style-language/schema/raw/master/csl-citation.json"}</w:instrText>
      </w:r>
      <w:r w:rsidR="000E0863" w:rsidRPr="00CF6324">
        <w:rPr>
          <w:lang w:val="en-GB"/>
        </w:rPr>
        <w:fldChar w:fldCharType="separate"/>
      </w:r>
      <w:r w:rsidR="0079021D" w:rsidRPr="0079021D">
        <w:rPr>
          <w:noProof/>
          <w:lang w:val="en-GB"/>
        </w:rPr>
        <w:t>[36]</w:t>
      </w:r>
      <w:r w:rsidR="000E0863" w:rsidRPr="00CF6324">
        <w:rPr>
          <w:lang w:val="en-GB"/>
        </w:rPr>
        <w:fldChar w:fldCharType="end"/>
      </w:r>
      <w:r w:rsidR="000E0863" w:rsidRPr="00CF6324">
        <w:rPr>
          <w:lang w:val="en-GB"/>
        </w:rPr>
        <w:t>. Thus, the pre-processing is performed through univariate statistical approaches in particular inconsistences removal and missing values imputations through linear interpolation.</w:t>
      </w:r>
    </w:p>
    <w:p w14:paraId="1FA76025" w14:textId="77777777" w:rsidR="00AB34A8" w:rsidRPr="00CF6324" w:rsidRDefault="00D7011B" w:rsidP="00AB34A8">
      <w:pPr>
        <w:pStyle w:val="Els-body-text-large"/>
        <w:rPr>
          <w:lang w:val="en-GB"/>
        </w:rPr>
      </w:pPr>
      <w:commentRangeStart w:id="20"/>
      <w:r w:rsidRPr="00CF6324">
        <w:rPr>
          <w:b/>
          <w:bCs/>
          <w:lang w:val="en-GB"/>
        </w:rPr>
        <w:t>Group definition</w:t>
      </w:r>
      <w:commentRangeEnd w:id="20"/>
      <w:r w:rsidR="007D0C9D" w:rsidRPr="00CF6324">
        <w:rPr>
          <w:rStyle w:val="Rimandocommento"/>
          <w:lang w:val="en-GB"/>
        </w:rPr>
        <w:commentReference w:id="20"/>
      </w:r>
      <w:r w:rsidRPr="00CF6324">
        <w:rPr>
          <w:b/>
          <w:bCs/>
          <w:lang w:val="en-GB"/>
        </w:rPr>
        <w:t xml:space="preserve">. </w:t>
      </w:r>
      <w:r w:rsidRPr="00CF6324">
        <w:rPr>
          <w:lang w:val="en-GB"/>
        </w:rPr>
        <w:t xml:space="preserve">The second step aims to group similar daily load profiles through hierarchical clustering </w:t>
      </w:r>
      <w:r w:rsidR="004875CE" w:rsidRPr="00CF6324">
        <w:rPr>
          <w:lang w:val="en-GB"/>
        </w:rPr>
        <w:t xml:space="preserve">with Euclidean distance. </w:t>
      </w:r>
      <w:r w:rsidR="00AB34A8" w:rsidRPr="00CF6324">
        <w:rPr>
          <w:lang w:val="en-GB"/>
        </w:rPr>
        <w:t>Clustering is the process of creating groups (i.e., clusters) based on similarity within some attributes. Clustering algorithms can be categorized into partitional or hierarchical. In the first case, the observations are divided into non-overlapping subsets called clusters. The hierarchical clustering generates non-overlapping clusters, and each cluster can be further divided into subclusters and so on, creating a tree structure.</w:t>
      </w:r>
      <w:commentRangeStart w:id="21"/>
      <w:commentRangeEnd w:id="21"/>
      <w:r w:rsidR="00AB34A8" w:rsidRPr="00CF6324">
        <w:rPr>
          <w:rStyle w:val="Rimandocommento"/>
          <w:lang w:val="en-GB"/>
        </w:rPr>
        <w:commentReference w:id="21"/>
      </w:r>
    </w:p>
    <w:p w14:paraId="534C4036" w14:textId="73203BD6" w:rsidR="00D7011B" w:rsidRPr="00CF6324" w:rsidRDefault="004875CE" w:rsidP="00D7011B">
      <w:pPr>
        <w:pStyle w:val="Els-body-text-large"/>
        <w:rPr>
          <w:lang w:val="en-GB"/>
        </w:rPr>
      </w:pPr>
      <w:r w:rsidRPr="00CF6324">
        <w:rPr>
          <w:lang w:val="en-GB"/>
        </w:rPr>
        <w:t xml:space="preserve">The resulting clusters are considered representative </w:t>
      </w:r>
      <w:r w:rsidR="00D7011B" w:rsidRPr="00CF6324">
        <w:rPr>
          <w:lang w:val="en-GB"/>
        </w:rPr>
        <w:t>of different operational patterns and are employed in the analysis as a posteriori method to compare results from CMP.</w:t>
      </w:r>
    </w:p>
    <w:p w14:paraId="4B2A0E93" w14:textId="5B9E2C04" w:rsidR="00AC5A8A" w:rsidRPr="00CF6324" w:rsidRDefault="0064085C" w:rsidP="00D623FF">
      <w:pPr>
        <w:pStyle w:val="Els-body-text-large"/>
        <w:rPr>
          <w:lang w:val="en-GB"/>
        </w:rPr>
      </w:pPr>
      <w:commentRangeStart w:id="22"/>
      <w:r w:rsidRPr="00CF6324">
        <w:rPr>
          <w:b/>
          <w:bCs/>
          <w:lang w:val="en-GB"/>
        </w:rPr>
        <w:t>Context definition</w:t>
      </w:r>
      <w:commentRangeEnd w:id="22"/>
      <w:r w:rsidR="007D0C9D" w:rsidRPr="00CF6324">
        <w:rPr>
          <w:rStyle w:val="Rimandocommento"/>
          <w:lang w:val="en-GB"/>
        </w:rPr>
        <w:commentReference w:id="22"/>
      </w:r>
      <w:r w:rsidR="00D7011B" w:rsidRPr="00CF6324">
        <w:rPr>
          <w:b/>
          <w:bCs/>
          <w:lang w:val="en-GB"/>
        </w:rPr>
        <w:t>.</w:t>
      </w:r>
      <w:r w:rsidR="00D7011B" w:rsidRPr="00CF6324">
        <w:rPr>
          <w:lang w:val="en-GB"/>
        </w:rPr>
        <w:t xml:space="preserve"> W</w:t>
      </w:r>
      <w:r w:rsidR="008F6D23" w:rsidRPr="00CF6324">
        <w:rPr>
          <w:lang w:val="en-GB"/>
        </w:rPr>
        <w:t xml:space="preserve">ithin the daily electrical load timeseries different regions are present and different </w:t>
      </w:r>
      <w:r w:rsidR="007118FB" w:rsidRPr="00CF6324">
        <w:rPr>
          <w:lang w:val="en-GB"/>
        </w:rPr>
        <w:t>behaviour</w:t>
      </w:r>
      <w:r w:rsidR="008F6D23" w:rsidRPr="00CF6324">
        <w:rPr>
          <w:lang w:val="en-GB"/>
        </w:rPr>
        <w:t xml:space="preserve"> can be spotted</w:t>
      </w:r>
      <w:r w:rsidR="0056295F" w:rsidRPr="00CF6324">
        <w:rPr>
          <w:lang w:val="en-GB"/>
        </w:rPr>
        <w:t xml:space="preserve">: base load, peak load, ramp up ramp down. The </w:t>
      </w:r>
      <w:r w:rsidR="00037275" w:rsidRPr="00CF6324">
        <w:rPr>
          <w:lang w:val="en-GB"/>
        </w:rPr>
        <w:t xml:space="preserve">length of the </w:t>
      </w:r>
      <w:r w:rsidR="0056295F" w:rsidRPr="00CF6324">
        <w:rPr>
          <w:lang w:val="en-GB"/>
        </w:rPr>
        <w:t xml:space="preserve">relative time window </w:t>
      </w:r>
      <w:r w:rsidR="0056295F" w:rsidRPr="00CF6324">
        <w:rPr>
          <w:rFonts w:ascii="Calibri" w:hAnsi="Calibri" w:cs="Calibri"/>
          <w:lang w:val="en-GB"/>
        </w:rPr>
        <w:t>﻿</w:t>
      </w:r>
      <w:r w:rsidR="0056295F" w:rsidRPr="00CF6324">
        <w:rPr>
          <w:lang w:val="en-GB"/>
        </w:rPr>
        <w:t xml:space="preserve"> (Mathieu, Price, </w:t>
      </w:r>
      <w:proofErr w:type="spellStart"/>
      <w:r w:rsidR="0056295F" w:rsidRPr="00CF6324">
        <w:rPr>
          <w:lang w:val="en-GB"/>
        </w:rPr>
        <w:t>Kiliccote</w:t>
      </w:r>
      <w:proofErr w:type="spellEnd"/>
      <w:r w:rsidR="0056295F" w:rsidRPr="00CF6324">
        <w:rPr>
          <w:lang w:val="en-GB"/>
        </w:rPr>
        <w:t xml:space="preserve">, &amp; </w:t>
      </w:r>
      <w:proofErr w:type="spellStart"/>
      <w:r w:rsidR="0056295F" w:rsidRPr="00CF6324">
        <w:rPr>
          <w:lang w:val="en-GB"/>
        </w:rPr>
        <w:t>Piette</w:t>
      </w:r>
      <w:proofErr w:type="spellEnd"/>
      <w:r w:rsidR="0056295F" w:rsidRPr="00CF6324">
        <w:rPr>
          <w:lang w:val="en-GB"/>
        </w:rPr>
        <w:t xml:space="preserve">, 2011, </w:t>
      </w:r>
      <w:r w:rsidR="00E71CE0" w:rsidRPr="00CF6324">
        <w:rPr>
          <w:lang w:val="en-GB"/>
        </w:rPr>
        <w:fldChar w:fldCharType="begin" w:fldLock="1"/>
      </w:r>
      <w:r w:rsidR="0079021D">
        <w:rPr>
          <w:lang w:val="en-GB"/>
        </w:rPr>
        <w:instrText>ADDIN CSL_CITATION {"citationItems":[{"id":"ITEM-1","itemData":{"DOI":"10.1016/j.scs.2019.101587","ISSN":"22106707","abstract":"Commercial buildings consume a lot of energy and contribute a significant part of greenhouse gas emission. Many energy-saving or green-building initiatives were compromised by equipment and human-related faults under the umbrella of poor facility management. Data-driven building energy management is a cost-effective approach to improve energy efficiency of commercial buildings, and gains more and more popularity worldwide with the deployment of smart metering systems. This paper developed a systematic process of using smart metering data to quantify building daily load profiles (i.e. energy consumption patterns)with a set of statistics, e.g. base load, peak load, rising time and so on. Then prediction models of these building load statistics are constructed from historical training data consisting of energy consumption, environment and holiday information. At last residuals of the prediction models are analyzed to form statistical control charts. As a result anomaly energy consumption could be detected by comparing the predicted statistics and observed ones, which will help building managers to locate problems just in time. The effectiveness of the proposed solution is verified through real-world data analysis and computational studies.","author":[{"dropping-particle":"","family":"Zhu","given":"Jin","non-dropping-particle":"","parse-names":false,"suffix":""},{"dropping-particle":"","family":"Shen","given":"Yingjun","non-dropping-particle":"","parse-names":false,"suffix":""},{"dropping-particle":"","family":"Song","given":"Zhe","non-dropping-particle":"","parse-names":false,"suffix":""},{"dropping-particle":"","family":"Zhou","given":"Dequn","non-dropping-particle":"","parse-names":false,"suffix":""},{"dropping-particle":"","family":"Zhang","given":"Zijun","non-dropping-particle":"","parse-names":false,"suffix":""},{"dropping-particle":"","family":"Kusiak","given":"Andrew","non-dropping-particle":"","parse-names":false,"suffix":""}],"container-title":"Sustainable Cities and Society","id":"ITEM-1","issue":"March","issued":{"date-parts":[["2019"]]},"page":"101587","publisher":"Elsevier","title":"Data-driven building load profiling and energy management","type":"article-journal","volume":"49"},"uris":["http://www.mendeley.com/documents/?uuid=d80052eb-5711-4642-8ef9-adcad93bc901"]}],"mendeley":{"formattedCitation":"[37]","plainTextFormattedCitation":"[37]","previouslyFormattedCitation":"[36]"},"properties":{"noteIndex":0},"schema":"https://github.com/citation-style-language/schema/raw/master/csl-citation.json"}</w:instrText>
      </w:r>
      <w:r w:rsidR="00E71CE0" w:rsidRPr="00CF6324">
        <w:rPr>
          <w:lang w:val="en-GB"/>
        </w:rPr>
        <w:fldChar w:fldCharType="separate"/>
      </w:r>
      <w:r w:rsidR="0079021D" w:rsidRPr="0079021D">
        <w:rPr>
          <w:noProof/>
          <w:lang w:val="en-GB"/>
        </w:rPr>
        <w:t>[37]</w:t>
      </w:r>
      <w:r w:rsidR="00E71CE0" w:rsidRPr="00CF6324">
        <w:rPr>
          <w:lang w:val="en-GB"/>
        </w:rPr>
        <w:fldChar w:fldCharType="end"/>
      </w:r>
      <w:r w:rsidR="0056295F" w:rsidRPr="00CF6324">
        <w:rPr>
          <w:lang w:val="en-GB"/>
        </w:rPr>
        <w:t>) can be defined statistically or inferred from typical schedule</w:t>
      </w:r>
      <w:r w:rsidR="00037275" w:rsidRPr="00CF6324">
        <w:rPr>
          <w:lang w:val="en-GB"/>
        </w:rPr>
        <w:t xml:space="preserve"> and</w:t>
      </w:r>
      <w:r w:rsidR="0056295F" w:rsidRPr="00CF6324">
        <w:rPr>
          <w:lang w:val="en-GB"/>
        </w:rPr>
        <w:t xml:space="preserve"> </w:t>
      </w:r>
      <w:r w:rsidR="00037275" w:rsidRPr="00CF6324">
        <w:rPr>
          <w:lang w:val="en-GB"/>
        </w:rPr>
        <w:t>identify</w:t>
      </w:r>
      <w:r w:rsidR="0056295F" w:rsidRPr="00CF6324">
        <w:rPr>
          <w:lang w:val="en-GB"/>
        </w:rPr>
        <w:t xml:space="preserve"> sub daily </w:t>
      </w:r>
      <w:r w:rsidR="001A76C4" w:rsidRPr="00CF6324">
        <w:rPr>
          <w:lang w:val="en-GB"/>
        </w:rPr>
        <w:t xml:space="preserve">electrical load </w:t>
      </w:r>
      <w:r w:rsidR="0056295F" w:rsidRPr="00CF6324">
        <w:rPr>
          <w:lang w:val="en-GB"/>
        </w:rPr>
        <w:t xml:space="preserve">sequences of particular interest for building energy management. The methodology proposed identifies </w:t>
      </w:r>
      <w:r w:rsidR="005F6FC9" w:rsidRPr="00CF6324">
        <w:rPr>
          <w:lang w:val="en-GB"/>
        </w:rPr>
        <w:t>that sub-</w:t>
      </w:r>
      <w:r w:rsidR="0056295F" w:rsidRPr="00CF6324">
        <w:rPr>
          <w:lang w:val="en-GB"/>
        </w:rPr>
        <w:t>daily time window</w:t>
      </w:r>
      <w:r w:rsidR="005F6FC9" w:rsidRPr="00CF6324">
        <w:rPr>
          <w:lang w:val="en-GB"/>
        </w:rPr>
        <w:t>s</w:t>
      </w:r>
      <w:r w:rsidR="001A76C4" w:rsidRPr="00CF6324">
        <w:rPr>
          <w:lang w:val="en-GB"/>
        </w:rPr>
        <w:t xml:space="preserve"> </w:t>
      </w:r>
      <w:r w:rsidR="00037275" w:rsidRPr="00CF6324">
        <w:rPr>
          <w:lang w:val="en-GB"/>
        </w:rPr>
        <w:t>(</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w</m:t>
            </m:r>
          </m:sub>
        </m:sSub>
      </m:oMath>
      <w:r w:rsidR="00037275" w:rsidRPr="00CF6324">
        <w:rPr>
          <w:lang w:val="en-GB"/>
        </w:rPr>
        <w:t>)</w:t>
      </w:r>
      <w:r w:rsidR="001A76C4" w:rsidRPr="00CF6324">
        <w:rPr>
          <w:lang w:val="en-GB"/>
        </w:rPr>
        <w:t xml:space="preserve"> </w:t>
      </w:r>
      <w:r w:rsidR="0056295F" w:rsidRPr="00CF6324">
        <w:rPr>
          <w:lang w:val="en-GB"/>
        </w:rPr>
        <w:t xml:space="preserve">through </w:t>
      </w:r>
      <w:r w:rsidR="00AC5A8A" w:rsidRPr="00CF6324">
        <w:rPr>
          <w:lang w:val="en-GB"/>
        </w:rPr>
        <w:t xml:space="preserve">the recursive partitioning decision tree called Classification and Regression Tree (CART). Starting from the root (all the available instances) this method proceeds through a binary decision fashion to split the instances in purer subsets (nodes) in a froward stepwise fashion maximizing at each step the purity of each node, yielding local optimum </w:t>
      </w:r>
      <w:r w:rsidR="00AC5A8A" w:rsidRPr="00CF6324">
        <w:rPr>
          <w:lang w:val="en-GB"/>
        </w:rPr>
        <w:fldChar w:fldCharType="begin" w:fldLock="1"/>
      </w:r>
      <w:r w:rsidR="0079021D">
        <w:rPr>
          <w:lang w:val="en-GB"/>
        </w:rPr>
        <w:instrText>ADDIN CSL_CITATION {"citationItems":[{"id":"ITEM-1","itemData":{"DOI":"10.18637/jss.v061.i01","ISSN":"15487660","abstract":"Commonly used classification and regression tree methods like the CART algorithm are recursive partitioning methods that build the model in a forward stepwise search. Although this approach is known to be an efficient heuristic, the results of recursive tree methods are only locally optimal, as splits are chosen to maximize homogeneity at the next step only. An alternative way to search over the parameter space of trees is to use global optimization methods like evolutionary algorithms. This paper describes the evtree package, which implements an evolutionary algorithm for learning globally optimal classification and regression trees in R. Computationally intensive tasks are fully computed in C++ while the partykit package is leveraged for representing the resulting trees in R, providing unified infrastructure for summaries, visualizations, and predictions. evtree is compared to the open-source CART implementation rpart, conditional inference trees (ctree), and the open-source C4.5 implementation J48. A benchmark study of predictive accuracy and complexity is carried out in which evtree achieved at least similar and most of the time better results compared to rpart, ctree, and J48. Furthermore, the usefulness of evtree in practice is illustrated in a textbook customer classification task.","author":[{"dropping-particle":"","family":"Grubinger","given":"Thomas","non-dropping-particle":"","parse-names":false,"suffix":""},{"dropping-particle":"","family":"Zeileis","given":"Achim","non-dropping-particle":"","parse-names":false,"suffix":""},{"dropping-particle":"","family":"Pfeiffer","given":"Karl Peter","non-dropping-particle":"","parse-names":false,"suffix":""}],"container-title":"Journal of Statistical Software","id":"ITEM-1","issue":"1","issued":{"date-parts":[["2014"]]},"page":"1-29","title":"Evtree: Evolutionary learning of globally optimal classification and regression trees in R","type":"article-journal","volume":"61"},"uris":["http://www.mendeley.com/documents/?uuid=f520b9c9-b966-44cf-9c3a-52b1e81c2806"]}],"mendeley":{"formattedCitation":"[38]","plainTextFormattedCitation":"[38]","previouslyFormattedCitation":"[37]"},"properties":{"noteIndex":0},"schema":"https://github.com/citation-style-language/schema/raw/master/csl-citation.json"}</w:instrText>
      </w:r>
      <w:r w:rsidR="00AC5A8A" w:rsidRPr="00CF6324">
        <w:rPr>
          <w:lang w:val="en-GB"/>
        </w:rPr>
        <w:fldChar w:fldCharType="separate"/>
      </w:r>
      <w:r w:rsidR="0079021D" w:rsidRPr="0079021D">
        <w:rPr>
          <w:noProof/>
          <w:lang w:val="en-GB"/>
        </w:rPr>
        <w:t>[38]</w:t>
      </w:r>
      <w:r w:rsidR="00AC5A8A" w:rsidRPr="00CF6324">
        <w:rPr>
          <w:lang w:val="en-GB"/>
        </w:rPr>
        <w:fldChar w:fldCharType="end"/>
      </w:r>
      <w:r w:rsidR="00AC5A8A" w:rsidRPr="00CF6324">
        <w:rPr>
          <w:lang w:val="en-GB"/>
        </w:rPr>
        <w:t xml:space="preserve"> once a stopping condition is satisfied. The purity of each node can be identified through an impurity measure </w:t>
      </w:r>
      <w:r w:rsidR="00AC5A8A" w:rsidRPr="00CF6324">
        <w:rPr>
          <w:lang w:val="en-GB"/>
        </w:rPr>
        <w:fldChar w:fldCharType="begin" w:fldLock="1"/>
      </w:r>
      <w:r w:rsidR="0079021D">
        <w:rPr>
          <w:lang w:val="en-GB"/>
        </w:rPr>
        <w:instrText>ADDIN CSL_CITATION {"citationItems":[{"id":"ITEM-1","itemData":{"DOI":"10.1016/j.enbuild.2016.09.039","ISSN":"03787788","abstract":"Data-driven methods for fault detection and diagnosis of air handling units (AHUs) have attracted wide attention as they do not require high-level expert knowledge of the system of concern. This paper presents a decision tree based data-driven diagnostic strategy for AHUs, in which classification and regression tree (CART) algorithm is used for decision tree induction. A great advantage of the decision tree is that it can be understood and interpreted and therefore its reliability in fault diagnosis can be validated by both testing data and expert knowledge. A steady-state detector and a regression model are incorporated into the strategy to increase the interpretability of the diagnostic strategy developed. The proposed strategy is validated using the data from ASHRAE 1312-RP. It is shown that this strategy can achieve a good diagnostic performance with an average F-measure of 0.97. The interpretation of the diagnostic decision tree using expert knowledge showed that some diagnostic rules generated in the decision tree comply with expert knowledge. Nevertheless, the interpretation also indicated that some diagnostic rules generated are not reliable and some of them are only valid under certain operating conditions, which indirectly demonstrated the importance of the interpretability of fault diagnostic models developed using data-driven methods.","author":[{"dropping-particle":"","family":"Yan","given":"Rui","non-dropping-particle":"","parse-names":false,"suffix":""},{"dropping-particle":"","family":"Ma","given":"Zhenjun","non-dropping-particle":"","parse-names":false,"suffix":""},{"dropping-particle":"","family":"Zhao","given":"Yang","non-dropping-particle":"","parse-names":false,"suffix":""},{"dropping-particle":"","family":"Kokogiannakis","given":"Georgios","non-dropping-particle":"","parse-names":false,"suffix":""}],"container-title":"Energy and Buildings","id":"ITEM-1","issued":{"date-parts":[["2016"]]},"page":"37-45","publisher":"Elsevier B.V.","title":"A decision tree based data-driven diagnostic strategy for air handling units","type":"article-journal","volume":"133"},"uris":["http://www.mendeley.com/documents/?uuid=a10b66ea-a447-49d1-9aa2-239213636760"]},{"id":"ITEM-2","itemData":{"DOI":"10.1016/j.energy.2018.05.127","ISSN":"03605442","abstract":"The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-2","issued":{"date-parts":[["2018"]]},"page":"336-352","publisher":"Elsevier Ltd","title":"Automated load pattern learning and anomaly detection for enhancing energy management in smart buildings","type":"article-journal","volume":"157"},"uris":["http://www.mendeley.com/documents/?uuid=ebded725-e2fe-4614-a78b-5df64b7f8eb3"]},{"id":"ITEM-3","itemData":{"DOI":"10.1007/978-3-642-19721-5_1","ISBN":"9783642197208","ISSN":"18684394","abstract":"It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Library","id":"ITEM-3","issued":{"date-parts":[["2011"]]},"number-of-pages":"1-43","title":"Introduction to data mining","type":"book","volume":"12"},"uris":["http://www.mendeley.com/documents/?uuid=ec3047e0-6308-4d4c-80b1-5c8a7d94b315"]}],"mendeley":{"formattedCitation":"[9], [39], [40]","plainTextFormattedCitation":"[9], [39], [40]","previouslyFormattedCitation":"[9], [38], [39]"},"properties":{"noteIndex":0},"schema":"https://github.com/citation-style-language/schema/raw/master/csl-citation.json"}</w:instrText>
      </w:r>
      <w:r w:rsidR="00AC5A8A" w:rsidRPr="00CF6324">
        <w:rPr>
          <w:lang w:val="en-GB"/>
        </w:rPr>
        <w:fldChar w:fldCharType="separate"/>
      </w:r>
      <w:r w:rsidR="0079021D" w:rsidRPr="0079021D">
        <w:rPr>
          <w:noProof/>
          <w:lang w:val="en-GB"/>
        </w:rPr>
        <w:t>[9], [39], [40]</w:t>
      </w:r>
      <w:r w:rsidR="00AC5A8A" w:rsidRPr="00CF6324">
        <w:rPr>
          <w:lang w:val="en-GB"/>
        </w:rPr>
        <w:fldChar w:fldCharType="end"/>
      </w:r>
      <w:r w:rsidR="00AC5A8A" w:rsidRPr="00CF6324">
        <w:rPr>
          <w:lang w:val="en-GB"/>
        </w:rPr>
        <w:t>.</w:t>
      </w:r>
    </w:p>
    <w:p w14:paraId="1E9A3FF6" w14:textId="44FD7028" w:rsidR="00D7011B" w:rsidRPr="00CF6324" w:rsidRDefault="0056295F" w:rsidP="00D7011B">
      <w:pPr>
        <w:pStyle w:val="Els-body-text-large"/>
        <w:rPr>
          <w:lang w:val="en-GB"/>
        </w:rPr>
      </w:pPr>
      <w:r w:rsidRPr="00CF6324">
        <w:rPr>
          <w:lang w:val="en-GB"/>
        </w:rPr>
        <w:lastRenderedPageBreak/>
        <w:t xml:space="preserve">The identification of these region in </w:t>
      </w:r>
      <w:r w:rsidR="004875CE" w:rsidRPr="00CF6324">
        <w:rPr>
          <w:lang w:val="en-GB"/>
        </w:rPr>
        <w:t xml:space="preserve">an </w:t>
      </w:r>
      <w:r w:rsidRPr="00CF6324">
        <w:rPr>
          <w:lang w:val="en-GB"/>
        </w:rPr>
        <w:t>unsupervised way ha</w:t>
      </w:r>
      <w:r w:rsidR="005F6FC9" w:rsidRPr="00CF6324">
        <w:rPr>
          <w:lang w:val="en-GB"/>
        </w:rPr>
        <w:t>s</w:t>
      </w:r>
      <w:r w:rsidRPr="00CF6324">
        <w:rPr>
          <w:lang w:val="en-GB"/>
        </w:rPr>
        <w:t xml:space="preserve"> a twofold meaning</w:t>
      </w:r>
      <w:r w:rsidR="005F6FC9" w:rsidRPr="00CF6324">
        <w:rPr>
          <w:lang w:val="en-GB"/>
        </w:rPr>
        <w:t xml:space="preserve">: </w:t>
      </w:r>
      <w:r w:rsidR="003B630C" w:rsidRPr="00CF6324">
        <w:rPr>
          <w:lang w:val="en-GB"/>
        </w:rPr>
        <w:t xml:space="preserve">(a) </w:t>
      </w:r>
      <w:r w:rsidRPr="00CF6324">
        <w:rPr>
          <w:lang w:val="en-GB"/>
        </w:rPr>
        <w:t xml:space="preserve">automatically identify </w:t>
      </w:r>
      <w:r w:rsidR="004875CE" w:rsidRPr="00CF6324">
        <w:rPr>
          <w:lang w:val="en-GB"/>
        </w:rPr>
        <w:t>time windows</w:t>
      </w:r>
      <w:r w:rsidR="003B630C" w:rsidRPr="00CF6324">
        <w:rPr>
          <w:lang w:val="en-GB"/>
        </w:rPr>
        <w:t xml:space="preserve"> (b) </w:t>
      </w:r>
      <w:r w:rsidRPr="00CF6324">
        <w:rPr>
          <w:lang w:val="en-GB"/>
        </w:rPr>
        <w:t>define the two CMP parameters</w:t>
      </w:r>
      <w:r w:rsidR="004875CE" w:rsidRPr="00CF6324">
        <w:rPr>
          <w:lang w:val="en-GB"/>
        </w:rPr>
        <w:t xml:space="preserve">, </w:t>
      </w:r>
      <w:r w:rsidRPr="00CF6324">
        <w:rPr>
          <w:lang w:val="en-GB"/>
        </w:rPr>
        <w:t>subsequence</w:t>
      </w:r>
      <w:r w:rsidR="004875CE" w:rsidRPr="00CF6324">
        <w:rPr>
          <w:lang w:val="en-GB"/>
        </w:rPr>
        <w:t xml:space="preserve"> </w:t>
      </w:r>
      <w:r w:rsidRPr="00CF6324">
        <w:rPr>
          <w:lang w:val="en-GB"/>
        </w:rPr>
        <w:t xml:space="preserve">length </w:t>
      </w:r>
      <w:r w:rsidR="004875CE" w:rsidRPr="00CF6324">
        <w:rPr>
          <w:lang w:val="en-GB"/>
        </w:rPr>
        <w:t>(</w:t>
      </w:r>
      <m:oMath>
        <m:r>
          <w:rPr>
            <w:rFonts w:ascii="Cambria Math" w:hAnsi="Cambria Math"/>
            <w:lang w:val="en-GB"/>
          </w:rPr>
          <m:t>m</m:t>
        </m:r>
      </m:oMath>
      <w:r w:rsidR="004875CE" w:rsidRPr="00CF6324">
        <w:rPr>
          <w:lang w:val="en-GB"/>
        </w:rPr>
        <w:t>)</w:t>
      </w:r>
      <w:r w:rsidRPr="00CF6324">
        <w:rPr>
          <w:lang w:val="en-GB"/>
        </w:rPr>
        <w:t xml:space="preserve"> and context</w:t>
      </w:r>
      <w:r w:rsidR="004875CE" w:rsidRPr="00CF6324">
        <w:rPr>
          <w:lang w:val="en-GB"/>
        </w:rPr>
        <w:t xml:space="preserve"> length</w:t>
      </w:r>
      <w:r w:rsidRPr="00CF6324">
        <w:rPr>
          <w:lang w:val="en-GB"/>
        </w:rPr>
        <w:t xml:space="preserve"> </w:t>
      </w:r>
      <w:r w:rsidR="004875CE" w:rsidRPr="00CF6324">
        <w:rPr>
          <w:lang w:val="en-GB"/>
        </w:rPr>
        <w:t>(</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oMath>
      <w:r w:rsidR="004875CE" w:rsidRPr="00CF6324">
        <w:rPr>
          <w:lang w:val="en-GB"/>
        </w:rPr>
        <w:t>)</w:t>
      </w:r>
      <w:r w:rsidRPr="00CF6324">
        <w:rPr>
          <w:lang w:val="en-GB"/>
        </w:rPr>
        <w:t xml:space="preserve"> that usually are</w:t>
      </w:r>
      <w:r w:rsidR="00E1174F" w:rsidRPr="00CF6324">
        <w:rPr>
          <w:lang w:val="en-GB"/>
        </w:rPr>
        <w:t xml:space="preserve"> set a priori</w:t>
      </w:r>
      <w:r w:rsidR="0099146B" w:rsidRPr="00CF6324">
        <w:rPr>
          <w:lang w:val="en-GB"/>
        </w:rPr>
        <w:t xml:space="preserve"> based on domain knowledge</w:t>
      </w:r>
      <w:r w:rsidR="004875CE" w:rsidRPr="00CF6324">
        <w:rPr>
          <w:lang w:val="en-GB"/>
        </w:rPr>
        <w:t>.</w:t>
      </w:r>
      <w:r w:rsidR="00D7011B" w:rsidRPr="00CF6324">
        <w:rPr>
          <w:lang w:val="en-GB"/>
        </w:rPr>
        <w:t xml:space="preserve"> </w:t>
      </w:r>
      <w:r w:rsidR="005F6FC9" w:rsidRPr="00CF6324">
        <w:rPr>
          <w:lang w:val="en-GB"/>
        </w:rPr>
        <w:t xml:space="preserve">The regression tree is constructed using the electrical load as numeric target attribute and the hour of the day as explanatory attribute. This permits to identify, through a cost complexity process, </w:t>
      </w:r>
      <w:r w:rsidR="001A76C4" w:rsidRPr="00CF6324">
        <w:rPr>
          <w:lang w:val="en-GB"/>
        </w:rPr>
        <w:t xml:space="preserve">a set of </w:t>
      </w:r>
      <m:oMath>
        <m:r>
          <w:rPr>
            <w:rFonts w:ascii="Cambria Math" w:hAnsi="Cambria Math"/>
            <w:lang w:val="en-GB"/>
          </w:rPr>
          <m:t>n</m:t>
        </m:r>
      </m:oMath>
      <w:r w:rsidR="004875CE" w:rsidRPr="00CF6324">
        <w:rPr>
          <w:lang w:val="en-GB"/>
        </w:rPr>
        <w:t xml:space="preserve"> </w:t>
      </w:r>
      <w:r w:rsidR="001A76C4" w:rsidRPr="00CF6324">
        <w:rPr>
          <w:lang w:val="en-GB"/>
        </w:rPr>
        <w:t>non-overlapping time</w:t>
      </w:r>
      <w:r w:rsidR="005F6FC9" w:rsidRPr="00CF6324">
        <w:rPr>
          <w:lang w:val="en-GB"/>
        </w:rPr>
        <w:t xml:space="preserve"> windows</w:t>
      </w:r>
      <w:r w:rsidR="001A76C4" w:rsidRPr="00CF6324">
        <w:rPr>
          <w:lang w:val="en-GB"/>
        </w:rPr>
        <w:t xml:space="preserv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w,i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w,1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w,1</m:t>
            </m:r>
          </m:sub>
        </m:sSub>
        <m:r>
          <w:rPr>
            <w:rFonts w:ascii="Cambria Math" w:hAnsi="Cambria Math"/>
            <w:lang w:val="en-GB"/>
          </w:rPr>
          <m:t xml:space="preserve">, …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w,n</m:t>
            </m:r>
          </m:sub>
        </m:sSub>
        <m:r>
          <w:rPr>
            <w:rFonts w:ascii="Cambria Math" w:hAnsi="Cambria Math"/>
            <w:lang w:val="en-GB"/>
          </w:rPr>
          <m:t>}</m:t>
        </m:r>
      </m:oMath>
      <w:r w:rsidR="00E71CE0" w:rsidRPr="00CF6324">
        <w:rPr>
          <w:lang w:val="en-GB"/>
        </w:rPr>
        <w:t xml:space="preserve"> </w:t>
      </w:r>
      <w:r w:rsidR="003B630C" w:rsidRPr="00CF6324">
        <w:rPr>
          <w:lang w:val="en-GB"/>
        </w:rPr>
        <w:t>a</w:t>
      </w:r>
      <w:r w:rsidR="004875CE" w:rsidRPr="00CF6324">
        <w:rPr>
          <w:lang w:val="en-GB"/>
        </w:rPr>
        <w:t>nd</w:t>
      </w:r>
      <w:r w:rsidR="00E71CE0" w:rsidRPr="00CF6324">
        <w:rPr>
          <w:lang w:val="en-GB"/>
        </w:rPr>
        <w:t xml:space="preserve"> </w:t>
      </w:r>
      <w:r w:rsidR="004875CE" w:rsidRPr="00CF6324">
        <w:rPr>
          <w:lang w:val="en-GB"/>
        </w:rPr>
        <w:t xml:space="preserve">consequently </w:t>
      </w:r>
      <m:oMath>
        <m:r>
          <w:rPr>
            <w:rFonts w:ascii="Cambria Math" w:hAnsi="Cambria Math"/>
            <w:lang w:val="en-GB"/>
          </w:rPr>
          <m:t>n</m:t>
        </m:r>
      </m:oMath>
      <w:r w:rsidR="005F6FC9" w:rsidRPr="00CF6324">
        <w:rPr>
          <w:lang w:val="en-GB"/>
        </w:rPr>
        <w:t xml:space="preserve"> contexts and </w:t>
      </w:r>
      <m:oMath>
        <m:r>
          <w:rPr>
            <w:rFonts w:ascii="Cambria Math" w:hAnsi="Cambria Math"/>
            <w:lang w:val="en-GB"/>
          </w:rPr>
          <m:t>n</m:t>
        </m:r>
      </m:oMath>
      <w:r w:rsidR="005F6FC9" w:rsidRPr="00CF6324">
        <w:rPr>
          <w:lang w:val="en-GB"/>
        </w:rPr>
        <w:t xml:space="preserve"> subsequence length. Since </w:t>
      </w:r>
      <w:r w:rsidR="004875CE" w:rsidRPr="00CF6324">
        <w:rPr>
          <w:lang w:val="en-GB"/>
        </w:rPr>
        <w:t xml:space="preserve">the interest lies in </w:t>
      </w:r>
      <w:r w:rsidR="005F6FC9" w:rsidRPr="00CF6324">
        <w:rPr>
          <w:lang w:val="en-GB"/>
        </w:rPr>
        <w:t>those subsequences that are mostly contained in the given time window</w:t>
      </w:r>
      <w:r w:rsidR="00037275" w:rsidRPr="00CF6324">
        <w:rPr>
          <w:lang w:val="en-GB"/>
        </w:rPr>
        <w:t>, the subsequence length is</w:t>
      </w:r>
      <w:r w:rsidR="004875CE" w:rsidRPr="00CF6324">
        <w:rPr>
          <w:lang w:val="en-GB"/>
        </w:rPr>
        <w:t xml:space="preserve"> always</w:t>
      </w:r>
      <w:r w:rsidR="00037275" w:rsidRPr="00CF6324">
        <w:rPr>
          <w:lang w:val="en-GB"/>
        </w:rPr>
        <w:t xml:space="preserve"> set equal to time window length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i</m:t>
            </m:r>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w,i</m:t>
            </m:r>
          </m:sub>
        </m:sSub>
      </m:oMath>
      <w:r w:rsidR="00037275" w:rsidRPr="00CF6324">
        <w:rPr>
          <w:lang w:val="en-GB"/>
        </w:rPr>
        <w:t>).</w:t>
      </w:r>
      <w:r w:rsidR="003B630C" w:rsidRPr="00CF6324">
        <w:rPr>
          <w:lang w:val="en-GB"/>
        </w:rPr>
        <w:t xml:space="preserve"> Moreover, the CMP provides the flexibility to investigate </w:t>
      </w:r>
      <w:r w:rsidR="004875CE" w:rsidRPr="00CF6324">
        <w:rPr>
          <w:lang w:val="en-GB"/>
        </w:rPr>
        <w:t xml:space="preserve">similarity of shifted subsequences, thus </w:t>
      </w:r>
      <w:r w:rsidR="005F6FC9" w:rsidRPr="00CF6324">
        <w:rPr>
          <w:lang w:val="en-GB"/>
        </w:rPr>
        <w:t xml:space="preserve">context is defined </w:t>
      </w:r>
      <w:r w:rsidR="001A76C4" w:rsidRPr="00CF6324">
        <w:rPr>
          <w:lang w:val="en-GB"/>
        </w:rPr>
        <w:t>as the half of the smallest time window length</w:t>
      </w:r>
      <w:r w:rsidR="004875CE" w:rsidRPr="00CF6324">
        <w:rPr>
          <w:lang w:val="en-GB"/>
        </w:rPr>
        <w:t xml:space="preserve">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r>
          <w:rPr>
            <w:rFonts w:ascii="Cambria Math" w:hAnsi="Cambria Math"/>
            <w:lang w:val="en-GB"/>
          </w:rPr>
          <m:t> = </m:t>
        </m:r>
        <m:func>
          <m:funcPr>
            <m:ctrlPr>
              <w:rPr>
                <w:rFonts w:ascii="Cambria Math" w:hAnsi="Cambria Math"/>
                <w:lang w:val="en-GB"/>
              </w:rPr>
            </m:ctrlPr>
          </m:funcPr>
          <m:fName>
            <m:r>
              <m:rPr>
                <m:sty m:val="p"/>
              </m:rPr>
              <w:rPr>
                <w:rFonts w:ascii="Cambria Math" w:hAnsi="Cambria Math"/>
                <w:lang w:val="en-GB"/>
              </w:rPr>
              <m:t>min</m:t>
            </m: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w,i</m:t>
                    </m:r>
                  </m:sub>
                </m:sSub>
              </m:e>
            </m:d>
          </m:e>
        </m:func>
        <m:r>
          <w:rPr>
            <w:rFonts w:ascii="Cambria Math" w:hAnsi="Cambria Math"/>
            <w:lang w:val="en-GB"/>
          </w:rPr>
          <m:t>/2</m:t>
        </m:r>
      </m:oMath>
      <w:r w:rsidR="004875CE" w:rsidRPr="00CF6324">
        <w:rPr>
          <w:lang w:val="en-GB"/>
        </w:rPr>
        <w:t>)</w:t>
      </w:r>
      <w:r w:rsidR="001A76C4" w:rsidRPr="00CF6324">
        <w:rPr>
          <w:lang w:val="en-GB"/>
        </w:rPr>
        <w:t xml:space="preserve">. </w:t>
      </w:r>
      <w:r w:rsidR="00037275" w:rsidRPr="00CF6324">
        <w:rPr>
          <w:lang w:val="en-GB"/>
        </w:rPr>
        <w:t>I</w:t>
      </w:r>
      <w:r w:rsidR="001A76C4" w:rsidRPr="00CF6324">
        <w:rPr>
          <w:lang w:val="en-GB"/>
        </w:rPr>
        <w:t xml:space="preserve">f the smallest time window is two hours long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w</m:t>
            </m:r>
          </m:sub>
        </m:sSub>
        <m:r>
          <w:rPr>
            <w:rFonts w:ascii="Cambria Math" w:hAnsi="Cambria Math"/>
            <w:lang w:val="en-GB"/>
          </w:rPr>
          <m:t>=2</m:t>
        </m:r>
        <m:r>
          <w:rPr>
            <w:rFonts w:ascii="Cambria Math" w:hAnsi="Cambria Math"/>
            <w:lang w:val="en-GB"/>
          </w:rPr>
          <m:t>h</m:t>
        </m:r>
      </m:oMath>
      <w:r w:rsidR="00037275" w:rsidRPr="00CF6324">
        <w:rPr>
          <w:lang w:val="en-GB"/>
        </w:rPr>
        <w:t xml:space="preserve"> </w:t>
      </w:r>
      <w:r w:rsidR="001A76C4" w:rsidRPr="00CF6324">
        <w:rPr>
          <w:lang w:val="en-GB"/>
        </w:rPr>
        <w:t>from 6:00 to 8:00 the context is defined as one hour lon</w:t>
      </w:r>
      <w:r w:rsidR="00037275" w:rsidRPr="00CF6324">
        <w:rPr>
          <w:lang w:val="en-GB"/>
        </w:rPr>
        <w:t xml:space="preserve">g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r>
          <w:rPr>
            <w:rFonts w:ascii="Cambria Math" w:hAnsi="Cambria Math"/>
            <w:lang w:val="en-GB"/>
          </w:rPr>
          <m:t xml:space="preserve"> = 1</m:t>
        </m:r>
        <m:r>
          <m:rPr>
            <m:sty m:val="p"/>
          </m:rPr>
          <w:rPr>
            <w:rFonts w:ascii="Cambria Math" w:hAnsi="Cambria Math"/>
            <w:lang w:val="en-GB"/>
          </w:rPr>
          <m:t>h</m:t>
        </m:r>
      </m:oMath>
      <w:r w:rsidR="001A76C4" w:rsidRPr="00CF6324">
        <w:rPr>
          <w:lang w:val="en-GB"/>
        </w:rPr>
        <w:t xml:space="preserve"> from 5:00 to 6:00.</w:t>
      </w:r>
    </w:p>
    <w:p w14:paraId="1DB4DF94" w14:textId="701E8951" w:rsidR="00D623FF" w:rsidRPr="00CF6324" w:rsidRDefault="00FE3B84" w:rsidP="00D623FF">
      <w:pPr>
        <w:pStyle w:val="Els-body-text-large"/>
        <w:rPr>
          <w:lang w:val="en-GB"/>
        </w:rPr>
      </w:pPr>
      <w:commentRangeStart w:id="23"/>
      <w:r w:rsidRPr="00CF6324">
        <w:rPr>
          <w:b/>
          <w:bCs/>
          <w:lang w:val="en-GB"/>
        </w:rPr>
        <w:t xml:space="preserve">Definition of the </w:t>
      </w:r>
      <w:r w:rsidR="0064085C" w:rsidRPr="00CF6324">
        <w:rPr>
          <w:b/>
          <w:bCs/>
          <w:lang w:val="en-GB"/>
        </w:rPr>
        <w:t>Contextual matrix profile</w:t>
      </w:r>
      <w:r w:rsidR="00D7011B" w:rsidRPr="00CF6324">
        <w:rPr>
          <w:b/>
          <w:bCs/>
          <w:lang w:val="en-GB"/>
        </w:rPr>
        <w:t xml:space="preserve">. </w:t>
      </w:r>
      <w:r w:rsidR="002E27FE" w:rsidRPr="00CF6324">
        <w:rPr>
          <w:lang w:val="en-GB"/>
        </w:rPr>
        <w:t xml:space="preserve">CMP is calculated </w:t>
      </w:r>
      <w:r w:rsidR="00E1174F" w:rsidRPr="00CF6324">
        <w:rPr>
          <w:lang w:val="en-GB"/>
        </w:rPr>
        <w:t>for each context</w:t>
      </w:r>
      <w:r w:rsidR="00700E30" w:rsidRPr="00CF6324">
        <w:rPr>
          <w:lang w:val="en-GB"/>
        </w:rPr>
        <w:t xml:space="preserve">, given that each day have </w:t>
      </w:r>
      <m:oMath>
        <m:r>
          <w:rPr>
            <w:rFonts w:ascii="Cambria Math" w:hAnsi="Cambria Math"/>
            <w:lang w:val="en-GB"/>
          </w:rPr>
          <m:t>n</m:t>
        </m:r>
      </m:oMath>
      <w:r w:rsidR="002E27FE" w:rsidRPr="00CF6324">
        <w:rPr>
          <w:lang w:val="en-GB"/>
        </w:rPr>
        <w:t xml:space="preserve"> not overlapping </w:t>
      </w:r>
      <w:r w:rsidR="00700E30" w:rsidRPr="00CF6324">
        <w:rPr>
          <w:lang w:val="en-GB"/>
        </w:rPr>
        <w:t>context</w:t>
      </w:r>
      <w:r w:rsidR="002E27FE" w:rsidRPr="00CF6324">
        <w:rPr>
          <w:lang w:val="en-GB"/>
        </w:rPr>
        <w:t>s</w:t>
      </w:r>
      <w:r w:rsidR="00700E30" w:rsidRPr="00CF6324">
        <w:rPr>
          <w:lang w:val="en-GB"/>
        </w:rPr>
        <w:t xml:space="preserve"> the resulting CMP contains one row/column for each day. </w:t>
      </w:r>
      <w:r w:rsidR="002E27FE" w:rsidRPr="00CF6324">
        <w:rPr>
          <w:lang w:val="en-GB"/>
        </w:rPr>
        <w:t xml:space="preserve">Given that each row corresponds to a day and each day has been previously classified into clusters, it is possible to further </w:t>
      </w:r>
      <w:r w:rsidR="00700E30" w:rsidRPr="00CF6324">
        <w:rPr>
          <w:lang w:val="en-GB"/>
        </w:rPr>
        <w:t>divide</w:t>
      </w:r>
      <w:r w:rsidR="002E27FE" w:rsidRPr="00CF6324">
        <w:rPr>
          <w:lang w:val="en-GB"/>
        </w:rPr>
        <w:t xml:space="preserve"> the CMP </w:t>
      </w:r>
      <w:r w:rsidR="00700E30" w:rsidRPr="00CF6324">
        <w:rPr>
          <w:lang w:val="en-GB"/>
        </w:rPr>
        <w:t xml:space="preserve">into </w:t>
      </w:r>
      <w:r w:rsidR="007118FB" w:rsidRPr="00CF6324">
        <w:rPr>
          <w:lang w:val="en-GB"/>
        </w:rPr>
        <w:t>groups (</w:t>
      </w:r>
      <w:r w:rsidR="00700E30" w:rsidRPr="00CF6324">
        <w:rPr>
          <w:lang w:val="en-GB"/>
        </w:rPr>
        <w:t>i.e., cluster</w:t>
      </w:r>
      <w:r w:rsidR="002E27FE" w:rsidRPr="00CF6324">
        <w:rPr>
          <w:lang w:val="en-GB"/>
        </w:rPr>
        <w:t>).</w:t>
      </w:r>
      <w:r w:rsidR="00D623FF" w:rsidRPr="00CF6324">
        <w:rPr>
          <w:lang w:val="en-GB"/>
        </w:rPr>
        <w:t xml:space="preserve"> </w:t>
      </w:r>
      <w:commentRangeEnd w:id="23"/>
      <w:r w:rsidRPr="00CF6324">
        <w:rPr>
          <w:rStyle w:val="Rimandocommento"/>
          <w:lang w:val="en-GB"/>
        </w:rPr>
        <w:commentReference w:id="23"/>
      </w:r>
    </w:p>
    <w:p w14:paraId="138982B4" w14:textId="3EF2025D" w:rsidR="00D7011B" w:rsidRPr="00CF6324" w:rsidRDefault="00D7011B" w:rsidP="00D7011B">
      <w:pPr>
        <w:pStyle w:val="Els-body-text-large"/>
        <w:rPr>
          <w:lang w:val="en-GB"/>
        </w:rPr>
      </w:pPr>
    </w:p>
    <w:p w14:paraId="1845F0BA" w14:textId="5AD5F401" w:rsidR="00140E41" w:rsidRPr="00CF6324" w:rsidRDefault="0064085C" w:rsidP="00140E41">
      <w:pPr>
        <w:pStyle w:val="Els-body-text-large"/>
        <w:rPr>
          <w:lang w:val="en-GB"/>
        </w:rPr>
      </w:pPr>
      <w:r w:rsidRPr="00CF6324">
        <w:rPr>
          <w:b/>
          <w:bCs/>
          <w:lang w:val="en-GB"/>
        </w:rPr>
        <w:t>Anomaly detection</w:t>
      </w:r>
      <w:r w:rsidR="00230A61" w:rsidRPr="00CF6324">
        <w:rPr>
          <w:b/>
          <w:bCs/>
          <w:lang w:val="en-GB"/>
        </w:rPr>
        <w:t xml:space="preserve"> phase</w:t>
      </w:r>
      <w:r w:rsidR="00D7011B" w:rsidRPr="00CF6324">
        <w:rPr>
          <w:b/>
          <w:bCs/>
          <w:lang w:val="en-GB"/>
        </w:rPr>
        <w:t xml:space="preserve">. </w:t>
      </w:r>
      <w:r w:rsidR="00E1174F" w:rsidRPr="00CF6324">
        <w:rPr>
          <w:lang w:val="en-GB"/>
        </w:rPr>
        <w:t>The anomaly detection is performed</w:t>
      </w:r>
      <w:r w:rsidR="00700E30" w:rsidRPr="00CF6324">
        <w:rPr>
          <w:lang w:val="en-GB"/>
        </w:rPr>
        <w:t xml:space="preserve"> for a CMP of a given group of </w:t>
      </w:r>
      <w:r w:rsidR="007118FB" w:rsidRPr="00CF6324">
        <w:rPr>
          <w:lang w:val="en-GB"/>
        </w:rPr>
        <w:t>as</w:t>
      </w:r>
      <w:r w:rsidR="00700E30" w:rsidRPr="00CF6324">
        <w:rPr>
          <w:lang w:val="en-GB"/>
        </w:rPr>
        <w:t xml:space="preserve"> given context</w:t>
      </w:r>
      <w:r w:rsidR="00D7011B" w:rsidRPr="00CF6324">
        <w:rPr>
          <w:lang w:val="en-GB"/>
        </w:rPr>
        <w:t xml:space="preserve">, by applying </w:t>
      </w:r>
      <m:oMath>
        <m:r>
          <w:rPr>
            <w:rFonts w:ascii="Cambria Math" w:hAnsi="Cambria Math"/>
            <w:lang w:val="en-GB"/>
          </w:rPr>
          <m:t>n</m:t>
        </m:r>
      </m:oMath>
      <w:r w:rsidR="00A01B95" w:rsidRPr="00CF6324">
        <w:rPr>
          <w:lang w:val="en-GB"/>
        </w:rPr>
        <w:t xml:space="preserve"> </w:t>
      </w:r>
      <w:r w:rsidR="00700E30" w:rsidRPr="00CF6324">
        <w:rPr>
          <w:lang w:val="en-GB"/>
        </w:rPr>
        <w:t xml:space="preserve">methods to identify </w:t>
      </w:r>
      <w:r w:rsidR="00A01B95" w:rsidRPr="00CF6324">
        <w:rPr>
          <w:lang w:val="en-GB"/>
        </w:rPr>
        <w:t>anomalies</w:t>
      </w:r>
      <w:r w:rsidR="00700E30" w:rsidRPr="00CF6324">
        <w:rPr>
          <w:lang w:val="en-GB"/>
        </w:rPr>
        <w:t xml:space="preserve"> and the </w:t>
      </w:r>
      <w:r w:rsidR="00D7011B" w:rsidRPr="00CF6324">
        <w:rPr>
          <w:lang w:val="en-GB"/>
        </w:rPr>
        <w:t>defining the presence and severity of an anomalous through</w:t>
      </w:r>
      <w:r w:rsidR="00700E30" w:rsidRPr="00CF6324">
        <w:rPr>
          <w:lang w:val="en-GB"/>
        </w:rPr>
        <w:t xml:space="preserve"> majority voting. </w:t>
      </w:r>
      <w:r w:rsidR="00D7011B" w:rsidRPr="00CF6324">
        <w:rPr>
          <w:lang w:val="en-GB"/>
        </w:rPr>
        <w:t>Each</w:t>
      </w:r>
      <w:r w:rsidR="00700E30" w:rsidRPr="00CF6324">
        <w:rPr>
          <w:lang w:val="en-GB"/>
        </w:rPr>
        <w:t xml:space="preserve"> method</w:t>
      </w:r>
      <w:r w:rsidR="00D7011B" w:rsidRPr="00CF6324">
        <w:rPr>
          <w:lang w:val="en-GB"/>
        </w:rPr>
        <w:t xml:space="preserve"> is</w:t>
      </w:r>
      <w:r w:rsidR="00700E30" w:rsidRPr="00CF6324">
        <w:rPr>
          <w:lang w:val="en-GB"/>
        </w:rPr>
        <w:t xml:space="preserve"> applied </w:t>
      </w:r>
      <w:r w:rsidR="006301DE" w:rsidRPr="00CF6324">
        <w:rPr>
          <w:lang w:val="en-GB"/>
        </w:rPr>
        <w:t>for each row/column of the CMP by defining whether a distance</w:t>
      </w:r>
      <w:r w:rsidR="00700E30" w:rsidRPr="00CF6324">
        <w:rPr>
          <w:lang w:val="en-GB"/>
        </w:rPr>
        <w:t xml:space="preserve"> is anomalous or not in </w:t>
      </w:r>
      <w:r w:rsidR="006301DE" w:rsidRPr="00CF6324">
        <w:rPr>
          <w:lang w:val="en-GB"/>
        </w:rPr>
        <w:t xml:space="preserve">a Boolean form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n</m:t>
            </m:r>
          </m:sub>
        </m:sSub>
        <m:r>
          <w:rPr>
            <w:rFonts w:ascii="Cambria Math" w:hAnsi="Cambria Math"/>
            <w:lang w:val="en-GB"/>
          </w:rPr>
          <m:t>={0,1}</m:t>
        </m:r>
      </m:oMath>
      <w:r w:rsidR="00700E30" w:rsidRPr="00CF6324">
        <w:rPr>
          <w:lang w:val="en-GB"/>
        </w:rPr>
        <w:t>. Then the severity</w:t>
      </w:r>
      <w:r w:rsidR="00A01B95" w:rsidRPr="00CF6324">
        <w:rPr>
          <w:lang w:val="en-GB"/>
        </w:rPr>
        <w:t xml:space="preserve"> </w:t>
      </w:r>
      <m:oMath>
        <m:r>
          <w:rPr>
            <w:rFonts w:ascii="Cambria Math" w:hAnsi="Cambria Math"/>
            <w:lang w:val="en-GB"/>
          </w:rPr>
          <m:t>S</m:t>
        </m:r>
      </m:oMath>
      <w:r w:rsidR="00A01B95" w:rsidRPr="00CF6324">
        <w:rPr>
          <w:lang w:val="en-GB"/>
        </w:rPr>
        <w:t xml:space="preserve"> </w:t>
      </w:r>
      <w:r w:rsidR="00700E30" w:rsidRPr="00CF6324">
        <w:rPr>
          <w:lang w:val="en-GB"/>
        </w:rPr>
        <w:t xml:space="preserve">is </w:t>
      </w:r>
      <w:r w:rsidR="006301DE" w:rsidRPr="00CF6324">
        <w:rPr>
          <w:lang w:val="en-GB"/>
        </w:rPr>
        <w:t xml:space="preserve">then </w:t>
      </w:r>
      <w:r w:rsidR="00700E30" w:rsidRPr="00CF6324">
        <w:rPr>
          <w:lang w:val="en-GB"/>
        </w:rPr>
        <w:t xml:space="preserve">calculated </w:t>
      </w:r>
      <w:r w:rsidR="003B630C" w:rsidRPr="00CF6324">
        <w:rPr>
          <w:lang w:val="en-GB"/>
        </w:rPr>
        <w:t xml:space="preserve">through majority voting, </w:t>
      </w:r>
      <w:r w:rsidR="00700E30" w:rsidRPr="00CF6324">
        <w:rPr>
          <w:lang w:val="en-GB"/>
        </w:rPr>
        <w:t xml:space="preserve">counting by the number of </w:t>
      </w:r>
      <w:r w:rsidR="00A01B95" w:rsidRPr="00CF6324">
        <w:rPr>
          <w:lang w:val="en-GB"/>
        </w:rPr>
        <w:t xml:space="preserve">positive detections </w:t>
      </w:r>
      <m:oMath>
        <m:r>
          <w:rPr>
            <w:rFonts w:ascii="Cambria Math" w:hAnsi="Cambria Math"/>
            <w:lang w:val="en-GB"/>
          </w:rPr>
          <m:t>S=</m:t>
        </m:r>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n</m:t>
            </m:r>
          </m:sup>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n</m:t>
                </m:r>
              </m:sub>
            </m:sSub>
          </m:e>
        </m:nary>
      </m:oMath>
      <w:r w:rsidR="00A01B95" w:rsidRPr="00CF6324">
        <w:rPr>
          <w:lang w:val="en-GB"/>
        </w:rPr>
        <w:t xml:space="preserve">. </w:t>
      </w:r>
      <w:r w:rsidR="00E1174F" w:rsidRPr="00CF6324">
        <w:rPr>
          <w:lang w:val="en-GB"/>
        </w:rPr>
        <w:t>Once detected the anomalies are saved into an anomaly library in which context severity and profile are stored.</w:t>
      </w:r>
      <w:r w:rsidR="00140E41" w:rsidRPr="00CF6324">
        <w:rPr>
          <w:lang w:val="en-GB"/>
        </w:rPr>
        <w:t xml:space="preserve"> In this work four statistical model-based outlier detection methods used for outlier identification in univariate timeseries. All those methods accept as input a timeseries and annotates each point of the timeseries with Boolean value: zero if the observation is an outlier, 1 if it is an outlier.</w:t>
      </w:r>
    </w:p>
    <w:p w14:paraId="4E30C1C6" w14:textId="5F726610" w:rsidR="00140E41" w:rsidRPr="00CF6324" w:rsidRDefault="00140E41" w:rsidP="00140E41">
      <w:pPr>
        <w:pStyle w:val="Els-body-text-large"/>
        <w:rPr>
          <w:lang w:val="en-GB"/>
        </w:rPr>
      </w:pPr>
      <w:r w:rsidRPr="00CF6324">
        <w:rPr>
          <w:i/>
          <w:iCs/>
          <w:lang w:val="en-GB"/>
        </w:rPr>
        <w:t>Inter quartile</w:t>
      </w:r>
      <w:r w:rsidRPr="00CF6324">
        <w:rPr>
          <w:lang w:val="en-GB"/>
        </w:rPr>
        <w:t xml:space="preserve"> defines outliers any of the observations that fall below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r>
          <w:rPr>
            <w:rFonts w:ascii="Cambria Math" w:hAnsi="Cambria Math"/>
            <w:lang w:val="en-GB"/>
          </w:rPr>
          <m:t>-1.5*IQR</m:t>
        </m:r>
      </m:oMath>
      <w:r w:rsidRPr="00CF6324">
        <w:rPr>
          <w:lang w:val="en-GB"/>
        </w:rPr>
        <w:t xml:space="preserve"> and above</w:t>
      </w:r>
      <w:r w:rsidR="000C6C6C" w:rsidRPr="00CF6324">
        <w:rPr>
          <w:lang w:val="en-GB"/>
        </w:rPr>
        <w:t xml:space="preserve">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3</m:t>
            </m:r>
          </m:sub>
        </m:sSub>
        <m:r>
          <w:rPr>
            <w:rFonts w:ascii="Cambria Math" w:hAnsi="Cambria Math"/>
            <w:lang w:val="en-GB"/>
          </w:rPr>
          <m:t>+1.5*IQR</m:t>
        </m:r>
      </m:oMath>
      <w:r w:rsidRPr="00CF6324">
        <w:rPr>
          <w:lang w:val="en-GB"/>
        </w:rPr>
        <w:t xml:space="preserve"> where is the inte</w:t>
      </w:r>
      <w:proofErr w:type="spellStart"/>
      <w:r w:rsidRPr="00CF6324">
        <w:rPr>
          <w:lang w:val="en-GB"/>
        </w:rPr>
        <w:t>rquartile</w:t>
      </w:r>
      <w:proofErr w:type="spellEnd"/>
      <w:r w:rsidRPr="00CF6324">
        <w:rPr>
          <w:lang w:val="en-GB"/>
        </w:rPr>
        <w:t xml:space="preserve"> range (</w:t>
      </w:r>
      <m:oMath>
        <m:r>
          <w:rPr>
            <w:rFonts w:ascii="Cambria Math" w:hAnsi="Cambria Math"/>
            <w:lang w:val="en-GB"/>
          </w:rPr>
          <m:t>IQR</m:t>
        </m:r>
      </m:oMath>
      <w:r w:rsidRPr="00CF6324">
        <w:rPr>
          <w:lang w:val="en-GB"/>
        </w:rPr>
        <w:t xml:space="preserve">) is defined as the difference between the third quartile as the </w:t>
      </w:r>
      <w:proofErr w:type="gramStart"/>
      <w:r w:rsidRPr="00CF6324">
        <w:rPr>
          <w:lang w:val="en-GB"/>
        </w:rPr>
        <w:t>firs</w:t>
      </w:r>
      <w:proofErr w:type="gramEnd"/>
      <w:r w:rsidRPr="00CF6324">
        <w:rPr>
          <w:lang w:val="en-GB"/>
        </w:rPr>
        <w:t xml:space="preserve"> quartile </w:t>
      </w:r>
      <m:oMath>
        <m:r>
          <w:rPr>
            <w:rFonts w:ascii="Cambria Math" w:hAnsi="Cambria Math"/>
            <w:lang w:val="en-GB"/>
          </w:rPr>
          <m:t>IQR=</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oMath>
      <w:r w:rsidRPr="00CF6324">
        <w:rPr>
          <w:lang w:val="en-GB"/>
        </w:rPr>
        <w:t xml:space="preserve">. </w:t>
      </w:r>
    </w:p>
    <w:p w14:paraId="3F86973B" w14:textId="77777777" w:rsidR="00140E41" w:rsidRPr="00CF6324" w:rsidRDefault="00140E41" w:rsidP="00140E41">
      <w:pPr>
        <w:pStyle w:val="Els-body-text-large"/>
        <w:rPr>
          <w:lang w:val="en-GB"/>
        </w:rPr>
      </w:pPr>
      <w:r w:rsidRPr="00CF6324">
        <w:rPr>
          <w:i/>
          <w:iCs/>
          <w:lang w:val="en-GB"/>
        </w:rPr>
        <w:t>Z-score standardization</w:t>
      </w:r>
      <w:r w:rsidRPr="00CF6324">
        <w:rPr>
          <w:lang w:val="en-GB"/>
        </w:rPr>
        <w:t xml:space="preserve"> is a model-based outlier detection method which defines an outlier based on the gaussian normal distribution </w:t>
      </w:r>
      <m:oMath>
        <m:r>
          <w:rPr>
            <w:rFonts w:ascii="Cambria Math" w:hAnsi="Cambria Math"/>
            <w:lang w:val="en-GB"/>
          </w:rPr>
          <m:t>N(0,1)</m:t>
        </m:r>
      </m:oMath>
      <w:r w:rsidRPr="00CF6324">
        <w:rPr>
          <w:lang w:val="en-GB"/>
        </w:rPr>
        <w:t xml:space="preserve">. This method defines outlier any of the observations outside the interval </w:t>
      </w:r>
      <m:oMath>
        <m:r>
          <w:rPr>
            <w:rFonts w:ascii="Cambria Math" w:hAnsi="Cambria Math"/>
            <w:lang w:val="en-GB"/>
          </w:rPr>
          <m:t>[-c,+c]</m:t>
        </m:r>
      </m:oMath>
      <w:r w:rsidRPr="00CF6324">
        <w:rPr>
          <w:lang w:val="en-GB"/>
        </w:rPr>
        <w:t xml:space="preserve"> where </w:t>
      </w:r>
      <m:oMath>
        <m:r>
          <w:rPr>
            <w:rFonts w:ascii="Cambria Math" w:hAnsi="Cambria Math"/>
            <w:lang w:val="en-GB"/>
          </w:rPr>
          <m:t>c</m:t>
        </m:r>
      </m:oMath>
      <w:r w:rsidRPr="00CF6324">
        <w:rPr>
          <w:lang w:val="en-GB"/>
        </w:rPr>
        <w:t xml:space="preserve"> is a user defined constant in z-score. The normal probability distribution usually defined </w:t>
      </w:r>
      <m:oMath>
        <m:r>
          <w:rPr>
            <w:rFonts w:ascii="Cambria Math" w:hAnsi="Cambria Math"/>
            <w:lang w:val="en-GB"/>
          </w:rPr>
          <m:t>c=2</m:t>
        </m:r>
      </m:oMath>
      <w:r w:rsidRPr="00CF6324">
        <w:rPr>
          <w:lang w:val="en-GB"/>
        </w:rPr>
        <w:t xml:space="preserve"> meaning that the probability to find an observation outlies that range is equal to 2.3%. To apply this method to a not normal distribution z-score standardization is needed.</w:t>
      </w:r>
    </w:p>
    <w:p w14:paraId="29648528" w14:textId="77777777" w:rsidR="00140E41" w:rsidRPr="00CF6324" w:rsidRDefault="00140E41" w:rsidP="00140E41">
      <w:pPr>
        <w:pStyle w:val="Els-body-text-large"/>
        <w:rPr>
          <w:lang w:val="en-GB"/>
        </w:rPr>
      </w:pPr>
      <w:r w:rsidRPr="00CF6324">
        <w:rPr>
          <w:i/>
          <w:iCs/>
          <w:lang w:val="en-GB"/>
        </w:rPr>
        <w:t>Elbow method</w:t>
      </w:r>
      <w:r w:rsidRPr="00CF6324">
        <w:rPr>
          <w:lang w:val="en-GB"/>
        </w:rPr>
        <w:t>: is a graphical method that permits to find the elbow of a curve. By finding the elbow of a univariate vector ordered in descending values it is possible to identify two different regions, the region above the elbow and the one below the elbow, the region above contains the outliers.</w:t>
      </w:r>
    </w:p>
    <w:p w14:paraId="10551764" w14:textId="77777777" w:rsidR="00140E41" w:rsidRPr="00CF6324" w:rsidRDefault="00140E41" w:rsidP="00140E41">
      <w:pPr>
        <w:pStyle w:val="Els-body-text-large"/>
        <w:rPr>
          <w:lang w:val="en-GB"/>
        </w:rPr>
      </w:pPr>
      <w:r w:rsidRPr="00CF6324">
        <w:rPr>
          <w:i/>
          <w:iCs/>
          <w:lang w:val="en-GB"/>
        </w:rPr>
        <w:t>Generalized Extreme Studentized Deviate (GESD):</w:t>
      </w:r>
      <w:r w:rsidRPr="00CF6324">
        <w:rPr>
          <w:lang w:val="en-GB"/>
        </w:rPr>
        <w:t xml:space="preserve"> is an iterative method that progressively evaluates the presence of outliers in a univariate timeseries </w:t>
      </w:r>
      <m:oMath>
        <m:r>
          <w:rPr>
            <w:rFonts w:ascii="Cambria Math" w:hAnsi="Cambria Math"/>
            <w:lang w:val="en-GB"/>
          </w:rPr>
          <m:t>T</m:t>
        </m:r>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2</m:t>
            </m:r>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n</m:t>
            </m:r>
          </m:sub>
        </m:sSub>
        <m:r>
          <m:rPr>
            <m:sty m:val="p"/>
          </m:rPr>
          <w:rPr>
            <w:rFonts w:ascii="Cambria Math" w:hAnsi="Cambria Math"/>
            <w:lang w:val="en-GB"/>
          </w:rPr>
          <m:t xml:space="preserve"> }</m:t>
        </m:r>
      </m:oMath>
      <w:r w:rsidRPr="00CF6324">
        <w:rPr>
          <w:lang w:val="en-GB"/>
        </w:rPr>
        <w:t xml:space="preserve"> through a statistical test. The method initialization requires (</w:t>
      </w:r>
      <m:oMath>
        <m:r>
          <w:rPr>
            <w:rFonts w:ascii="Cambria Math" w:hAnsi="Cambria Math"/>
            <w:lang w:val="en-GB"/>
          </w:rPr>
          <m:t>i</m:t>
        </m:r>
        <m:r>
          <m:rPr>
            <m:sty m:val="p"/>
          </m:rPr>
          <w:rPr>
            <w:rFonts w:ascii="Cambria Math" w:hAnsi="Cambria Math"/>
            <w:lang w:val="en-GB"/>
          </w:rPr>
          <m:t> = 1</m:t>
        </m:r>
      </m:oMath>
      <w:r w:rsidRPr="00CF6324">
        <w:rPr>
          <w:lang w:val="en-GB"/>
        </w:rPr>
        <w:t xml:space="preserve">) a presumed number of outliers </w:t>
      </w:r>
      <m:oMath>
        <m:r>
          <w:rPr>
            <w:rFonts w:ascii="Cambria Math" w:hAnsi="Cambria Math"/>
            <w:lang w:val="en-GB"/>
          </w:rPr>
          <m:t>r</m:t>
        </m:r>
      </m:oMath>
      <w:r w:rsidRPr="00CF6324">
        <w:rPr>
          <w:lang w:val="en-GB"/>
        </w:rPr>
        <w:t xml:space="preserve"> and confidence interval </w:t>
      </w:r>
      <m:oMath>
        <m:r>
          <w:rPr>
            <w:rFonts w:ascii="Cambria Math" w:hAnsi="Cambria Math"/>
            <w:lang w:val="en-GB"/>
          </w:rPr>
          <m:t>α</m:t>
        </m:r>
      </m:oMath>
      <w:r w:rsidRPr="00CF6324">
        <w:rPr>
          <w:lang w:val="en-GB"/>
        </w:rPr>
        <w:t xml:space="preserve"> is set, then for a given the following statistical test is performed: </w:t>
      </w:r>
    </w:p>
    <w:p w14:paraId="2B6F1239" w14:textId="77777777" w:rsidR="00140E41" w:rsidRPr="00CF6324" w:rsidRDefault="00756FA3" w:rsidP="00140E41">
      <w:pPr>
        <w:pStyle w:val="Els-body-text-large"/>
        <w:numPr>
          <w:ilvl w:val="0"/>
          <w:numId w:val="27"/>
        </w:numPr>
        <w:jc w:val="left"/>
        <w:rPr>
          <w:lang w:val="en-GB"/>
        </w:rPr>
      </w:pPr>
      <m:oMath>
        <m:sSub>
          <m:sSubPr>
            <m:ctrlPr>
              <w:rPr>
                <w:rFonts w:ascii="Cambria Math" w:hAnsi="Cambria Math"/>
                <w:i/>
                <w:iCs/>
                <w:lang w:val="en-GB"/>
              </w:rPr>
            </m:ctrlPr>
          </m:sSubPr>
          <m:e>
            <m:r>
              <w:rPr>
                <w:rFonts w:ascii="Cambria Math" w:hAnsi="Cambria Math"/>
                <w:lang w:val="en-GB"/>
              </w:rPr>
              <m:t>H</m:t>
            </m:r>
          </m:e>
          <m:sub>
            <m:r>
              <w:rPr>
                <w:rFonts w:ascii="Cambria Math" w:hAnsi="Cambria Math"/>
                <w:lang w:val="en-GB"/>
              </w:rPr>
              <m:t>0</m:t>
            </m:r>
          </m:sub>
        </m:sSub>
      </m:oMath>
      <w:r w:rsidR="00140E41" w:rsidRPr="00CF6324">
        <w:rPr>
          <w:lang w:val="en-GB"/>
        </w:rPr>
        <w:t xml:space="preserve"> There are no outliers in the timeseries</w:t>
      </w:r>
    </w:p>
    <w:p w14:paraId="5F1AE5B4" w14:textId="77777777" w:rsidR="00140E41" w:rsidRPr="00CF6324" w:rsidRDefault="00756FA3" w:rsidP="00140E41">
      <w:pPr>
        <w:pStyle w:val="Els-body-text-large"/>
        <w:numPr>
          <w:ilvl w:val="0"/>
          <w:numId w:val="27"/>
        </w:numPr>
        <w:jc w:val="left"/>
        <w:rPr>
          <w:lang w:val="en-GB"/>
        </w:rPr>
      </w:pPr>
      <m:oMath>
        <m:sSub>
          <m:sSubPr>
            <m:ctrlPr>
              <w:rPr>
                <w:rFonts w:ascii="Cambria Math" w:hAnsi="Cambria Math"/>
                <w:i/>
                <w:iCs/>
                <w:lang w:val="en-GB"/>
              </w:rPr>
            </m:ctrlPr>
          </m:sSubPr>
          <m:e>
            <m:r>
              <w:rPr>
                <w:rFonts w:ascii="Cambria Math" w:hAnsi="Cambria Math"/>
                <w:lang w:val="en-GB"/>
              </w:rPr>
              <m:t>H</m:t>
            </m:r>
          </m:e>
          <m:sub>
            <m:r>
              <w:rPr>
                <w:rFonts w:ascii="Cambria Math" w:hAnsi="Cambria Math"/>
                <w:lang w:val="en-GB"/>
              </w:rPr>
              <m:t>a</m:t>
            </m:r>
          </m:sub>
        </m:sSub>
      </m:oMath>
      <w:r w:rsidR="00140E41" w:rsidRPr="00CF6324">
        <w:rPr>
          <w:lang w:val="en-GB"/>
        </w:rPr>
        <w:t xml:space="preserve"> There are up to </w:t>
      </w:r>
      <m:oMath>
        <m:r>
          <w:rPr>
            <w:rFonts w:ascii="Cambria Math" w:hAnsi="Cambria Math"/>
            <w:lang w:val="en-GB"/>
          </w:rPr>
          <m:t>r</m:t>
        </m:r>
      </m:oMath>
      <w:r w:rsidR="00140E41" w:rsidRPr="00CF6324">
        <w:rPr>
          <w:lang w:val="en-GB"/>
        </w:rPr>
        <w:t xml:space="preserve"> outliers in the timeseries</w:t>
      </w:r>
    </w:p>
    <w:p w14:paraId="25EB11CB" w14:textId="77777777" w:rsidR="00140E41" w:rsidRPr="00CF6324" w:rsidRDefault="00140E41" w:rsidP="00C00D3C">
      <w:pPr>
        <w:pStyle w:val="Els-body-text-large"/>
        <w:rPr>
          <w:lang w:val="en-GB"/>
        </w:rPr>
      </w:pPr>
      <w:r w:rsidRPr="00CF6324">
        <w:rPr>
          <w:lang w:val="en-GB"/>
        </w:rPr>
        <w:t xml:space="preserve">The hypotheses test is performed by calculating the </w:t>
      </w:r>
      <m:oMath>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i</m:t>
            </m:r>
          </m:sub>
        </m:sSub>
      </m:oMath>
      <w:r w:rsidRPr="00CF6324">
        <w:rPr>
          <w:lang w:val="en-GB"/>
        </w:rPr>
        <w:t xml:space="preserve"> statistic and the critical value </w:t>
      </w:r>
      <m:oMath>
        <m:sSub>
          <m:sSubPr>
            <m:ctrlPr>
              <w:rPr>
                <w:rFonts w:ascii="Cambria Math" w:hAnsi="Cambria Math"/>
                <w:lang w:val="en-GB"/>
              </w:rPr>
            </m:ctrlPr>
          </m:sSubPr>
          <m:e>
            <m:r>
              <w:rPr>
                <w:rFonts w:ascii="Cambria Math" w:hAnsi="Cambria Math"/>
                <w:lang w:val="en-GB"/>
              </w:rPr>
              <m:t>λ</m:t>
            </m:r>
          </m:e>
          <m:sub>
            <m:r>
              <w:rPr>
                <w:rFonts w:ascii="Cambria Math" w:hAnsi="Cambria Math"/>
                <w:lang w:val="en-GB"/>
              </w:rPr>
              <m:t>i</m:t>
            </m:r>
          </m:sub>
        </m:sSub>
      </m:oMath>
      <w:r w:rsidRPr="00CF6324">
        <w:rPr>
          <w:lang w:val="en-GB"/>
        </w:rPr>
        <w:t xml:space="preserve"> as follows:</w:t>
      </w:r>
    </w:p>
    <w:p w14:paraId="461665B3" w14:textId="3BBB36F7" w:rsidR="00140E41" w:rsidRPr="00CF6324" w:rsidRDefault="00756FA3" w:rsidP="00C00D3C">
      <w:pPr>
        <w:autoSpaceDE w:val="0"/>
        <w:autoSpaceDN w:val="0"/>
        <w:adjustRightInd w:val="0"/>
        <w:spacing w:line="360" w:lineRule="auto"/>
        <w:jc w:val="both"/>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m:t>
                          </m:r>
                        </m:sub>
                      </m:sSub>
                      <m:r>
                        <w:rPr>
                          <w:rFonts w:ascii="Cambria Math" w:hAnsi="Cambria Math"/>
                        </w:rPr>
                        <m:t>)</m:t>
                      </m:r>
                    </m:e>
                  </m:d>
                  <m:r>
                    <w:rPr>
                      <w:rFonts w:ascii="Cambria Math" w:hAnsi="Cambria Math"/>
                    </w:rPr>
                    <m:t xml:space="preserve"> </m:t>
                  </m:r>
                </m:e>
              </m:func>
            </m:num>
            <m:den>
              <m:sSub>
                <m:sSubPr>
                  <m:ctrlPr>
                    <w:rPr>
                      <w:rFonts w:ascii="Cambria Math" w:hAnsi="Cambria Math"/>
                      <w:i/>
                    </w:rPr>
                  </m:ctrlPr>
                </m:sSubPr>
                <m:e>
                  <m:r>
                    <w:rPr>
                      <w:rFonts w:ascii="Cambria Math" w:hAnsi="Cambria Math"/>
                    </w:rPr>
                    <m:t>σ</m:t>
                  </m:r>
                </m:e>
                <m:sub>
                  <m:r>
                    <w:rPr>
                      <w:rFonts w:ascii="Cambria Math" w:hAnsi="Cambria Math"/>
                    </w:rPr>
                    <m:t>T</m:t>
                  </m:r>
                </m:sub>
              </m:sSub>
            </m:den>
          </m:f>
          <m:r>
            <w:rPr>
              <w:rFonts w:ascii="Cambria Math" w:hAnsi="Cambria Math"/>
            </w:rPr>
            <m:t xml:space="preserve">     </m:t>
          </m:r>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e>
              </m:d>
              <m:sSub>
                <m:sSubPr>
                  <m:ctrlPr>
                    <w:rPr>
                      <w:rFonts w:ascii="Cambria Math" w:hAnsi="Cambria Math"/>
                    </w:rPr>
                  </m:ctrlPr>
                </m:sSubPr>
                <m:e>
                  <m:r>
                    <w:rPr>
                      <w:rFonts w:ascii="Cambria Math" w:hAnsi="Cambria Math"/>
                    </w:rPr>
                    <m:t>t</m:t>
                  </m:r>
                </m:e>
                <m:sub>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sub>
              </m:sSub>
            </m:num>
            <m:den>
              <m:rad>
                <m:radPr>
                  <m:degHide m:val="1"/>
                  <m:ctrlPr>
                    <w:rPr>
                      <w:rFonts w:ascii="Cambria Math" w:hAnsi="Cambria Math"/>
                    </w:rPr>
                  </m:ctrlPr>
                </m:radPr>
                <m:deg/>
                <m:e>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sSubSup>
                        <m:sSubSupPr>
                          <m:ctrlPr>
                            <w:rPr>
                              <w:rFonts w:ascii="Cambria Math" w:hAnsi="Cambria Math"/>
                            </w:rPr>
                          </m:ctrlPr>
                        </m:sSubSupPr>
                        <m:e>
                          <m:r>
                            <w:rPr>
                              <w:rFonts w:ascii="Cambria Math" w:hAnsi="Cambria Math"/>
                            </w:rPr>
                            <m:t>t</m:t>
                          </m:r>
                        </m:e>
                        <m:sub>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 xml:space="preserve">-1 </m:t>
                          </m:r>
                        </m:sub>
                        <m:sup>
                          <m:r>
                            <m:rPr>
                              <m:sty m:val="p"/>
                            </m:rPr>
                            <w:rPr>
                              <w:rFonts w:ascii="Cambria Math" w:hAnsi="Cambria Math"/>
                            </w:rPr>
                            <m:t>2</m:t>
                          </m:r>
                        </m:sup>
                      </m:sSubSup>
                    </m:e>
                  </m:d>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e>
                  </m:d>
                </m:e>
              </m:rad>
            </m:den>
          </m:f>
          <m:r>
            <m:rPr>
              <m:sty m:val="p"/>
            </m:rPr>
            <w:rPr>
              <w:rFonts w:ascii="Cambria Math" w:hAnsi="Cambria Math"/>
            </w:rPr>
            <m:t xml:space="preserve"> </m:t>
          </m:r>
        </m:oMath>
      </m:oMathPara>
    </w:p>
    <w:p w14:paraId="49118C3D" w14:textId="726A562E" w:rsidR="008431BD" w:rsidRPr="00CF6324" w:rsidRDefault="00140E41" w:rsidP="00C00D3C">
      <w:pPr>
        <w:autoSpaceDE w:val="0"/>
        <w:autoSpaceDN w:val="0"/>
        <w:adjustRightInd w:val="0"/>
        <w:spacing w:line="360" w:lineRule="auto"/>
        <w:jc w:val="both"/>
      </w:pPr>
      <w:r w:rsidRPr="00CF6324">
        <w:lastRenderedPageBreak/>
        <w:t>Where</w:t>
      </w:r>
      <w:r w:rsidRPr="00CF6324">
        <w:rPr>
          <w:i/>
          <w:iCs/>
        </w:rPr>
        <w:t xml:space="preserve"> </w:t>
      </w:r>
      <m:oMath>
        <m:sSub>
          <m:sSubPr>
            <m:ctrlPr>
              <w:rPr>
                <w:rFonts w:ascii="Cambria Math" w:hAnsi="Cambria Math"/>
              </w:rPr>
            </m:ctrlPr>
          </m:sSubPr>
          <m:e>
            <m:r>
              <w:rPr>
                <w:rFonts w:ascii="Cambria Math" w:hAnsi="Cambria Math"/>
              </w:rPr>
              <m:t>μ</m:t>
            </m:r>
          </m:e>
          <m:sub>
            <m:r>
              <w:rPr>
                <w:rFonts w:ascii="Cambria Math" w:hAnsi="Cambria Math"/>
              </w:rPr>
              <m:t>T</m:t>
            </m:r>
          </m:sub>
        </m:sSub>
      </m:oMath>
      <w:r w:rsidRPr="00CF6324">
        <w:t xml:space="preserve"> and </w:t>
      </w:r>
      <m:oMath>
        <m:sSub>
          <m:sSubPr>
            <m:ctrlPr>
              <w:rPr>
                <w:rFonts w:ascii="Cambria Math" w:hAnsi="Cambria Math"/>
              </w:rPr>
            </m:ctrlPr>
          </m:sSubPr>
          <m:e>
            <m:r>
              <w:rPr>
                <w:rFonts w:ascii="Cambria Math" w:hAnsi="Cambria Math"/>
              </w:rPr>
              <m:t>σ</m:t>
            </m:r>
          </m:e>
          <m:sub>
            <m:r>
              <w:rPr>
                <w:rFonts w:ascii="Cambria Math" w:hAnsi="Cambria Math"/>
              </w:rPr>
              <m:t>T</m:t>
            </m:r>
          </m:sub>
        </m:sSub>
      </m:oMath>
      <w:r w:rsidRPr="00CF6324">
        <w:t xml:space="preserve"> denote sample mean and sample standard deviation of the timeseries, </w:t>
      </w:r>
      <m:oMath>
        <m:r>
          <w:rPr>
            <w:rFonts w:ascii="Cambria Math" w:hAnsi="Cambria Math"/>
          </w:rPr>
          <m:t>n</m:t>
        </m:r>
      </m:oMath>
      <w:r w:rsidRPr="00CF6324">
        <w:t xml:space="preserve"> is the timeseries length, </w:t>
      </w:r>
      <m:oMath>
        <m:r>
          <w:rPr>
            <w:rFonts w:ascii="Cambria Math" w:hAnsi="Cambria Math"/>
          </w:rPr>
          <m:t>i= {1,2,…,r}</m:t>
        </m:r>
      </m:oMath>
      <w:r w:rsidRPr="00CF6324">
        <w:t xml:space="preserve"> is the iteration number, </w:t>
      </w:r>
      <m:oMath>
        <m:sSub>
          <m:sSubPr>
            <m:ctrlPr>
              <w:rPr>
                <w:rFonts w:ascii="Cambria Math" w:hAnsi="Cambria Math"/>
              </w:rPr>
            </m:ctrlPr>
          </m:sSubPr>
          <m:e>
            <m:r>
              <w:rPr>
                <w:rFonts w:ascii="Cambria Math" w:hAnsi="Cambria Math"/>
              </w:rPr>
              <m:t xml:space="preserve"> t</m:t>
            </m:r>
          </m:e>
          <m:sub>
            <m:r>
              <w:rPr>
                <w:rFonts w:ascii="Cambria Math" w:hAnsi="Cambria Math"/>
              </w:rPr>
              <m:t>p,ν</m:t>
            </m:r>
          </m:sub>
        </m:sSub>
      </m:oMath>
      <w:r w:rsidRPr="00CF6324">
        <w:t> is the 100p percentage point from the </w:t>
      </w:r>
      <w:hyperlink r:id="rId18" w:tgtFrame="_blank" w:history="1">
        <w:r w:rsidRPr="00CF6324">
          <w:t>t distribution</w:t>
        </w:r>
      </w:hyperlink>
      <w:r w:rsidRPr="00CF6324">
        <w:t xml:space="preserve"> with ν degrees of freedom and </w:t>
      </w:r>
      <m:oMath>
        <m:r>
          <w:rPr>
            <w:rFonts w:ascii="Cambria Math" w:hAnsi="Cambria Math"/>
          </w:rPr>
          <m:t>p</m:t>
        </m:r>
        <m:r>
          <m:rPr>
            <m:sty m:val="p"/>
          </m:rPr>
          <w:rPr>
            <w:rFonts w:ascii="Cambria Math" w:hAnsi="Cambria Math"/>
          </w:rPr>
          <m:t>=1-</m:t>
        </m:r>
        <m:f>
          <m:fPr>
            <m:ctrlPr>
              <w:rPr>
                <w:rFonts w:ascii="Cambria Math" w:hAnsi="Cambria Math"/>
              </w:rPr>
            </m:ctrlPr>
          </m:fPr>
          <m:num>
            <m:r>
              <w:rPr>
                <w:rFonts w:ascii="Cambria Math" w:hAnsi="Cambria Math"/>
              </w:rPr>
              <m:t>α</m:t>
            </m:r>
          </m:num>
          <m:den>
            <m:r>
              <m:rPr>
                <m:sty m:val="p"/>
              </m:rPr>
              <w:rPr>
                <w:rFonts w:ascii="Cambria Math" w:hAnsi="Cambria Math"/>
              </w:rPr>
              <m:t>2</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e>
            </m:d>
          </m:den>
        </m:f>
      </m:oMath>
    </w:p>
    <w:p w14:paraId="5A80F29F" w14:textId="41040057" w:rsidR="00C73848" w:rsidRPr="00CF6324" w:rsidRDefault="008431BD" w:rsidP="00C00D3C">
      <w:pPr>
        <w:autoSpaceDE w:val="0"/>
        <w:autoSpaceDN w:val="0"/>
        <w:adjustRightInd w:val="0"/>
        <w:spacing w:line="360" w:lineRule="auto"/>
        <w:jc w:val="both"/>
        <w:rPr>
          <w:b/>
          <w:bCs/>
        </w:rPr>
      </w:pPr>
      <w:commentRangeStart w:id="24"/>
      <w:r w:rsidRPr="00CF6324">
        <w:rPr>
          <w:b/>
          <w:bCs/>
        </w:rPr>
        <w:t>Anomaly diagnosis</w:t>
      </w:r>
      <w:r w:rsidR="00230A61" w:rsidRPr="00CF6324">
        <w:rPr>
          <w:b/>
          <w:bCs/>
        </w:rPr>
        <w:t xml:space="preserve"> phase</w:t>
      </w:r>
      <w:r w:rsidRPr="00CF6324">
        <w:rPr>
          <w:b/>
          <w:bCs/>
        </w:rPr>
        <w:t>…</w:t>
      </w:r>
      <w:commentRangeEnd w:id="24"/>
      <w:r w:rsidRPr="00CF6324">
        <w:rPr>
          <w:rStyle w:val="Rimandocommento"/>
        </w:rPr>
        <w:commentReference w:id="24"/>
      </w:r>
    </w:p>
    <w:p w14:paraId="26781AAC" w14:textId="0298F26E" w:rsidR="0066703F" w:rsidRPr="00CF6324" w:rsidRDefault="0066703F" w:rsidP="00647ABF">
      <w:pPr>
        <w:pStyle w:val="Els-1storder-head"/>
        <w:rPr>
          <w:lang w:val="en-GB"/>
        </w:rPr>
      </w:pPr>
      <w:r w:rsidRPr="00CF6324">
        <w:rPr>
          <w:lang w:val="en-GB"/>
        </w:rPr>
        <w:t>Results</w:t>
      </w:r>
    </w:p>
    <w:p w14:paraId="1B806BAD" w14:textId="76DA3746" w:rsidR="00275179" w:rsidRPr="00CF6324" w:rsidRDefault="003B630C" w:rsidP="006A1412">
      <w:pPr>
        <w:pStyle w:val="Els-body-text-large"/>
        <w:rPr>
          <w:lang w:val="en-GB"/>
        </w:rPr>
      </w:pPr>
      <w:r w:rsidRPr="00CF6324">
        <w:rPr>
          <w:lang w:val="en-GB"/>
        </w:rPr>
        <w:t xml:space="preserve">The presented methodology has been tested on </w:t>
      </w:r>
      <w:r w:rsidR="00E1174F" w:rsidRPr="00CF6324">
        <w:rPr>
          <w:lang w:val="en-GB"/>
        </w:rPr>
        <w:t xml:space="preserve">the </w:t>
      </w:r>
      <w:r w:rsidRPr="00CF6324">
        <w:rPr>
          <w:lang w:val="en-GB"/>
        </w:rPr>
        <w:t xml:space="preserve">electrical load timeseries </w:t>
      </w:r>
      <w:r w:rsidR="00E1174F" w:rsidRPr="00CF6324">
        <w:rPr>
          <w:lang w:val="en-GB"/>
        </w:rPr>
        <w:t xml:space="preserve">of a MV/LV transformer cabin that serves a part of the </w:t>
      </w:r>
      <w:r w:rsidRPr="00CF6324">
        <w:rPr>
          <w:lang w:val="en-GB"/>
        </w:rPr>
        <w:t>Italian university</w:t>
      </w:r>
      <w:r w:rsidR="00E1174F" w:rsidRPr="00CF6324">
        <w:rPr>
          <w:lang w:val="en-GB"/>
        </w:rPr>
        <w:t xml:space="preserve"> campus of Politecnico di Torino (PoliTo). The measurement infrastructure </w:t>
      </w:r>
      <w:r w:rsidR="0001053E" w:rsidRPr="00CF6324">
        <w:rPr>
          <w:lang w:val="en-GB"/>
        </w:rPr>
        <w:t xml:space="preserve">continuously </w:t>
      </w:r>
      <w:r w:rsidR="00E1174F" w:rsidRPr="00CF6324">
        <w:rPr>
          <w:lang w:val="en-GB"/>
        </w:rPr>
        <w:t>provides the total electrical load with 15 min timestamps.</w:t>
      </w:r>
      <w:r w:rsidR="0001053E" w:rsidRPr="00CF6324">
        <w:rPr>
          <w:lang w:val="en-GB"/>
        </w:rPr>
        <w:t xml:space="preserve"> The authors decided to </w:t>
      </w:r>
      <w:r w:rsidR="00150149" w:rsidRPr="00CF6324">
        <w:rPr>
          <w:lang w:val="en-GB"/>
        </w:rPr>
        <w:t xml:space="preserve">test </w:t>
      </w:r>
      <w:r w:rsidR="0001053E" w:rsidRPr="00CF6324">
        <w:rPr>
          <w:lang w:val="en-GB"/>
        </w:rPr>
        <w:t xml:space="preserve">the </w:t>
      </w:r>
      <w:r w:rsidR="00150149" w:rsidRPr="00CF6324">
        <w:rPr>
          <w:lang w:val="en-GB"/>
        </w:rPr>
        <w:t>presented methodology</w:t>
      </w:r>
      <w:r w:rsidR="0001053E" w:rsidRPr="00CF6324">
        <w:rPr>
          <w:lang w:val="en-GB"/>
        </w:rPr>
        <w:t xml:space="preserve"> on a dataset that spans from 01.01.2019 to 31.12.2019 even if</w:t>
      </w:r>
      <w:r w:rsidR="000C6C6C" w:rsidRPr="00CF6324">
        <w:rPr>
          <w:lang w:val="en-GB"/>
        </w:rPr>
        <w:t xml:space="preserve"> </w:t>
      </w:r>
      <w:r w:rsidR="0001053E" w:rsidRPr="00CF6324">
        <w:rPr>
          <w:lang w:val="en-GB"/>
        </w:rPr>
        <w:t>more recent data are available, mainly because the pandemic COVID completely changes operational patterns and caused a closure of the university from February 2020.</w:t>
      </w:r>
      <w:r w:rsidR="006555F2" w:rsidRPr="00CF6324">
        <w:rPr>
          <w:lang w:val="en-GB"/>
        </w:rPr>
        <w:t xml:space="preserve"> </w:t>
      </w:r>
      <w:r w:rsidR="00275179" w:rsidRPr="00CF6324">
        <w:rPr>
          <w:lang w:val="en-GB"/>
        </w:rPr>
        <w:t xml:space="preserve">The analysis was carried out using the R statistical software </w:t>
      </w:r>
      <w:r w:rsidR="00275179" w:rsidRPr="00CF6324">
        <w:rPr>
          <w:lang w:val="en-GB"/>
        </w:rPr>
        <w:fldChar w:fldCharType="begin" w:fldLock="1"/>
      </w:r>
      <w:r w:rsidR="0079021D">
        <w:rPr>
          <w:lang w:val="en-GB"/>
        </w:rPr>
        <w:instrText>ADDIN CSL_CITATION {"citationItems":[{"id":"ITEM-1","itemData":{"author":[{"dropping-particle":"","family":"R Core Team","given":"","non-dropping-particle":"","parse-names":false,"suffix":""}],"id":"ITEM-1","issued":{"date-parts":[["2017"]]},"publisher-place":"Vienna, Austria","title":"R: A Language and Environment for Statistical Computing","type":"article"},"uris":["http://www.mendeley.com/documents/?uuid=feebcdd1-68fb-42f4-aebc-ca93eb3fd1c5"]}],"mendeley":{"formattedCitation":"[41]","plainTextFormattedCitation":"[41]","previouslyFormattedCitation":"[40]"},"properties":{"noteIndex":0},"schema":"https://github.com/citation-style-language/schema/raw/master/csl-citation.json"}</w:instrText>
      </w:r>
      <w:r w:rsidR="00275179" w:rsidRPr="00CF6324">
        <w:rPr>
          <w:lang w:val="en-GB"/>
        </w:rPr>
        <w:fldChar w:fldCharType="separate"/>
      </w:r>
      <w:r w:rsidR="0079021D" w:rsidRPr="0079021D">
        <w:rPr>
          <w:noProof/>
          <w:lang w:val="en-GB"/>
        </w:rPr>
        <w:t>[41]</w:t>
      </w:r>
      <w:r w:rsidR="00275179" w:rsidRPr="00CF6324">
        <w:rPr>
          <w:lang w:val="en-GB"/>
        </w:rPr>
        <w:fldChar w:fldCharType="end"/>
      </w:r>
      <w:r w:rsidR="006A1412" w:rsidRPr="00CF6324">
        <w:rPr>
          <w:lang w:val="en-GB"/>
        </w:rPr>
        <w:t xml:space="preserve"> </w:t>
      </w:r>
      <w:r w:rsidR="00275179" w:rsidRPr="00CF6324">
        <w:rPr>
          <w:lang w:val="en-GB"/>
        </w:rPr>
        <w:t xml:space="preserve">for the </w:t>
      </w:r>
      <w:r w:rsidR="006C0DA8" w:rsidRPr="00CF6324">
        <w:rPr>
          <w:lang w:val="en-GB"/>
        </w:rPr>
        <w:t>pre-processing</w:t>
      </w:r>
      <w:r w:rsidR="00275179" w:rsidRPr="00CF6324">
        <w:rPr>
          <w:lang w:val="en-GB"/>
        </w:rPr>
        <w:t xml:space="preserve">, CART, clustering and visualization and Python </w:t>
      </w:r>
      <w:r w:rsidR="006A1412" w:rsidRPr="00CF6324">
        <w:rPr>
          <w:lang w:val="en-GB"/>
        </w:rPr>
        <w:fldChar w:fldCharType="begin" w:fldLock="1"/>
      </w:r>
      <w:r w:rsidR="0079021D">
        <w:rPr>
          <w:lang w:val="en-GB"/>
        </w:rPr>
        <w:instrText>ADDIN CSL_CITATION {"citationItems":[{"id":"ITEM-1","itemData":{"author":[{"dropping-particle":"","family":"Rossum","given":"Guido","non-dropping-particle":"Van","parse-names":false,"suffix":""},{"dropping-particle":"","family":"Drake Jr","given":"Fred L","non-dropping-particle":"","parse-names":false,"suffix":""}],"id":"ITEM-1","issued":{"date-parts":[["1995"]]},"publisher":"Centrum voor Wiskunde en Informatica Amsterdam","title":"Python reference manual","type":"book"},"uris":["http://www.mendeley.com/documents/?uuid=eae0f258-758d-4928-9b37-5738887f1abc"]}],"mendeley":{"formattedCitation":"[42]","plainTextFormattedCitation":"[42]","previouslyFormattedCitation":"[41]"},"properties":{"noteIndex":0},"schema":"https://github.com/citation-style-language/schema/raw/master/csl-citation.json"}</w:instrText>
      </w:r>
      <w:r w:rsidR="006A1412" w:rsidRPr="00CF6324">
        <w:rPr>
          <w:lang w:val="en-GB"/>
        </w:rPr>
        <w:fldChar w:fldCharType="separate"/>
      </w:r>
      <w:r w:rsidR="0079021D" w:rsidRPr="0079021D">
        <w:rPr>
          <w:noProof/>
          <w:lang w:val="en-GB"/>
        </w:rPr>
        <w:t>[42]</w:t>
      </w:r>
      <w:r w:rsidR="006A1412" w:rsidRPr="00CF6324">
        <w:rPr>
          <w:lang w:val="en-GB"/>
        </w:rPr>
        <w:fldChar w:fldCharType="end"/>
      </w:r>
      <w:r w:rsidR="00275179" w:rsidRPr="00CF6324">
        <w:rPr>
          <w:lang w:val="en-GB"/>
        </w:rPr>
        <w:t>for the CMP calculation.</w:t>
      </w:r>
    </w:p>
    <w:p w14:paraId="0FFD870D" w14:textId="659DA956" w:rsidR="00D53794" w:rsidRPr="00CF6324" w:rsidRDefault="00E23160" w:rsidP="009B66CF">
      <w:pPr>
        <w:pStyle w:val="Els-body-text-large"/>
        <w:rPr>
          <w:lang w:val="en-GB"/>
        </w:rPr>
      </w:pPr>
      <w:r w:rsidRPr="00CF6324">
        <w:rPr>
          <w:b/>
          <w:bCs/>
          <w:lang w:val="en-GB"/>
        </w:rPr>
        <w:t>Pre-processing.</w:t>
      </w:r>
      <w:r w:rsidRPr="00CF6324">
        <w:rPr>
          <w:lang w:val="en-GB"/>
        </w:rPr>
        <w:t xml:space="preserve"> </w:t>
      </w:r>
      <w:r w:rsidR="0001053E" w:rsidRPr="00CF6324">
        <w:rPr>
          <w:lang w:val="en-GB"/>
        </w:rPr>
        <w:t xml:space="preserve">The raw dataset contained 35040 </w:t>
      </w:r>
      <w:r w:rsidR="00150149" w:rsidRPr="00CF6324">
        <w:rPr>
          <w:lang w:val="en-GB"/>
        </w:rPr>
        <w:t>observations with a missing value ratio of less that 0.1%. Inconsistences were removed and missing values imputed through linear interpolation.</w:t>
      </w:r>
    </w:p>
    <w:p w14:paraId="1FBCE44F" w14:textId="609CB6CC" w:rsidR="00A66D05" w:rsidRPr="00CF6324" w:rsidRDefault="00A66D05" w:rsidP="006A1412">
      <w:pPr>
        <w:pStyle w:val="Els-body-text-large"/>
        <w:rPr>
          <w:lang w:val="en-GB"/>
        </w:rPr>
      </w:pPr>
      <w:commentRangeStart w:id="25"/>
      <w:r w:rsidRPr="00CF6324">
        <w:rPr>
          <w:b/>
          <w:bCs/>
          <w:lang w:val="en-GB"/>
        </w:rPr>
        <w:t>Group definition.</w:t>
      </w:r>
      <w:r w:rsidRPr="00CF6324">
        <w:rPr>
          <w:lang w:val="en-GB"/>
        </w:rPr>
        <w:t xml:space="preserve"> The </w:t>
      </w:r>
      <w:r w:rsidR="00275179" w:rsidRPr="00CF6324">
        <w:rPr>
          <w:lang w:val="en-GB"/>
        </w:rPr>
        <w:t xml:space="preserve">cleaned </w:t>
      </w:r>
      <w:r w:rsidRPr="00CF6324">
        <w:rPr>
          <w:lang w:val="en-GB"/>
        </w:rPr>
        <w:t xml:space="preserve">timeseries data </w:t>
      </w:r>
      <w:r w:rsidR="00275179" w:rsidRPr="00CF6324">
        <w:rPr>
          <w:lang w:val="en-GB"/>
        </w:rPr>
        <w:t>is then</w:t>
      </w:r>
      <w:r w:rsidRPr="00CF6324">
        <w:rPr>
          <w:lang w:val="en-GB"/>
        </w:rPr>
        <w:t xml:space="preserve"> organized into a matrix 365x96</w:t>
      </w:r>
      <w:r w:rsidR="00275179" w:rsidRPr="00CF6324">
        <w:rPr>
          <w:lang w:val="en-GB"/>
        </w:rPr>
        <w:t xml:space="preserve"> where each row corresponds to a daily load profile. Then hierarchical clustering algorithm with </w:t>
      </w:r>
      <w:proofErr w:type="gramStart"/>
      <w:r w:rsidR="00275179" w:rsidRPr="00CF6324">
        <w:rPr>
          <w:lang w:val="en-GB"/>
        </w:rPr>
        <w:t>ward.D</w:t>
      </w:r>
      <w:proofErr w:type="gramEnd"/>
      <w:r w:rsidR="00275179" w:rsidRPr="00CF6324">
        <w:rPr>
          <w:lang w:val="en-GB"/>
        </w:rPr>
        <w:t>2 method was implemented</w:t>
      </w:r>
      <w:r w:rsidR="006A1412" w:rsidRPr="00CF6324">
        <w:rPr>
          <w:lang w:val="en-GB"/>
        </w:rPr>
        <w:t xml:space="preserve"> on the not normalized daily load profiles. The silhouette index, implemented in the package </w:t>
      </w:r>
      <w:proofErr w:type="spellStart"/>
      <w:r w:rsidR="006A1412" w:rsidRPr="00CF6324">
        <w:rPr>
          <w:lang w:val="en-GB"/>
        </w:rPr>
        <w:t>NbClust</w:t>
      </w:r>
      <w:proofErr w:type="spellEnd"/>
      <w:r w:rsidR="006A1412" w:rsidRPr="00CF6324">
        <w:rPr>
          <w:lang w:val="en-GB"/>
        </w:rPr>
        <w:t xml:space="preserve"> </w:t>
      </w:r>
      <w:r w:rsidR="006A1412" w:rsidRPr="00CF6324">
        <w:rPr>
          <w:lang w:val="en-GB"/>
        </w:rPr>
        <w:fldChar w:fldCharType="begin" w:fldLock="1"/>
      </w:r>
      <w:r w:rsidR="0079021D">
        <w:rPr>
          <w:lang w:val="en-GB"/>
        </w:rPr>
        <w:instrText>ADDIN CSL_CITATION {"citationItems":[{"id":"ITEM-1","itemData":{"DOI":"10.18637/jss.v061.i06","ISSN":"1548-7660","abstract":"Clustering is the partitioning of a set of objects into groups (clusters) so that objects within a group are more similar to each others than objects in different groups. Most of the clustering algorithms depend on some assumptions in order to define the subgroups present in a data set. As a consequence, the resulting clustering scheme requires some sort of evaluation as regards its validity. The evaluation procedure has to tackle difficult problems such as the quality of clusters, the degree with which a clustering scheme fits a specific data set and the optimal number of clusters in a partitioning. In the literature, a wide variety of indices have been proposed to find the optimal number of clusters in a partitioning of a data set during the clustering process. However, for most of indices proposed in the literature, programs are unavailable to test these indices and compare them. The R package NbClust has been developed for that purpose. It provides 30 indices which determine the number of clusters in a data set and it offers also the best clus- tering scheme from different results to the user. In addition, it provides a function to perform k-means and hierarchical clustering with different distance measures and aggre- gation methods. Any combination of validation indices and clustering methods can be requested in a single function call. This enables the user to simultaneously evaluate sev- eral clustering schemes while varying the number of clusters, to help determining the most appropriate number of clusters for the data set of interest.","author":[{"dropping-particle":"","family":"Charrad","given":"Malika","non-dropping-particle":"","parse-names":false,"suffix":""},{"dropping-particle":"","family":"Ghazzali","given":"Nadia","non-dropping-particle":"","parse-names":false,"suffix":""},{"dropping-particle":"","family":"Boiteau","given":"Veronique","non-dropping-particle":"","parse-names":false,"suffix":""},{"dropping-particle":"","family":"Niknafs","given":"Azam","non-dropping-particle":"","parse-names":false,"suffix":""}],"container-title":"Journal of Statistical Software","id":"ITEM-1","issue":"6","issued":{"date-parts":[["2014"]]},"page":"1-36","title":"NbClust : An R Package for Determining the","type":"article-journal","volume":"61"},"uris":["http://www.mendeley.com/documents/?uuid=29a3a7de-f6e9-4a9b-a9f0-060721b55b9e"]}],"mendeley":{"formattedCitation":"[43]","plainTextFormattedCitation":"[43]","previouslyFormattedCitation":"[42]"},"properties":{"noteIndex":0},"schema":"https://github.com/citation-style-language/schema/raw/master/csl-citation.json"}</w:instrText>
      </w:r>
      <w:r w:rsidR="006A1412" w:rsidRPr="00CF6324">
        <w:rPr>
          <w:lang w:val="en-GB"/>
        </w:rPr>
        <w:fldChar w:fldCharType="separate"/>
      </w:r>
      <w:r w:rsidR="0079021D" w:rsidRPr="0079021D">
        <w:rPr>
          <w:noProof/>
          <w:lang w:val="en-GB"/>
        </w:rPr>
        <w:t>[43]</w:t>
      </w:r>
      <w:r w:rsidR="006A1412" w:rsidRPr="00CF6324">
        <w:rPr>
          <w:lang w:val="en-GB"/>
        </w:rPr>
        <w:fldChar w:fldCharType="end"/>
      </w:r>
      <w:r w:rsidR="006A1412" w:rsidRPr="00CF6324">
        <w:rPr>
          <w:lang w:val="en-GB"/>
        </w:rPr>
        <w:t xml:space="preserve">, was used to search the optimal number of clusters in a range 2-6. After the analysis the number of clusters identified is four as shown in figure. These clusters will be used to split the CMP for a given context into homogeneous groups </w:t>
      </w:r>
      <w:proofErr w:type="gramStart"/>
      <w:r w:rsidR="006A1412" w:rsidRPr="00CF6324">
        <w:rPr>
          <w:lang w:val="en-GB"/>
        </w:rPr>
        <w:t>in order to</w:t>
      </w:r>
      <w:proofErr w:type="gramEnd"/>
      <w:r w:rsidR="006A1412" w:rsidRPr="00CF6324">
        <w:rPr>
          <w:lang w:val="en-GB"/>
        </w:rPr>
        <w:t xml:space="preserve"> find anomalous behaviours.</w:t>
      </w:r>
    </w:p>
    <w:p w14:paraId="2C8F7DA5" w14:textId="5F9A3AB2" w:rsidR="00A66D05" w:rsidRPr="00CF6324" w:rsidRDefault="00CD5382" w:rsidP="00A66D05">
      <w:pPr>
        <w:spacing w:line="360" w:lineRule="auto"/>
      </w:pPr>
      <w:commentRangeStart w:id="26"/>
      <w:r w:rsidRPr="00CF6324">
        <w:rPr>
          <w:noProof/>
        </w:rPr>
        <w:drawing>
          <wp:inline distT="0" distB="0" distL="0" distR="0" wp14:anchorId="53ED505B" wp14:editId="135117C6">
            <wp:extent cx="6116320" cy="1610687"/>
            <wp:effectExtent l="0" t="0" r="5080" b="254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19" cstate="print">
                      <a:extLst>
                        <a:ext uri="{28A0092B-C50C-407E-A947-70E740481C1C}">
                          <a14:useLocalDpi xmlns:a14="http://schemas.microsoft.com/office/drawing/2010/main" val="0"/>
                        </a:ext>
                      </a:extLst>
                    </a:blip>
                    <a:srcRect b="12231"/>
                    <a:stretch/>
                  </pic:blipFill>
                  <pic:spPr bwMode="auto">
                    <a:xfrm>
                      <a:off x="0" y="0"/>
                      <a:ext cx="6116320" cy="1610687"/>
                    </a:xfrm>
                    <a:prstGeom prst="rect">
                      <a:avLst/>
                    </a:prstGeom>
                    <a:ln>
                      <a:noFill/>
                    </a:ln>
                    <a:extLst>
                      <a:ext uri="{53640926-AAD7-44D8-BBD7-CCE9431645EC}">
                        <a14:shadowObscured xmlns:a14="http://schemas.microsoft.com/office/drawing/2010/main"/>
                      </a:ext>
                    </a:extLst>
                  </pic:spPr>
                </pic:pic>
              </a:graphicData>
            </a:graphic>
          </wp:inline>
        </w:drawing>
      </w:r>
      <w:commentRangeEnd w:id="25"/>
      <w:commentRangeEnd w:id="26"/>
      <w:r w:rsidR="00C3567F">
        <w:rPr>
          <w:rStyle w:val="Rimandocommento"/>
        </w:rPr>
        <w:commentReference w:id="26"/>
      </w:r>
      <w:r w:rsidR="00CB108B" w:rsidRPr="00CF6324">
        <w:rPr>
          <w:rStyle w:val="Rimandocommento"/>
        </w:rPr>
        <w:commentReference w:id="25"/>
      </w:r>
    </w:p>
    <w:p w14:paraId="552A1341" w14:textId="39C7C6D8" w:rsidR="00A66D05" w:rsidRPr="00CF6324" w:rsidRDefault="005B0274" w:rsidP="00A66D05">
      <w:pPr>
        <w:pStyle w:val="Els-caption"/>
        <w:jc w:val="center"/>
        <w:rPr>
          <w:lang w:val="en-GB"/>
        </w:rPr>
      </w:pPr>
      <w:r w:rsidRPr="00CF6324">
        <w:rPr>
          <w:b/>
          <w:bCs/>
          <w:lang w:val="en-GB"/>
        </w:rPr>
        <w:t>Figure</w:t>
      </w:r>
      <w:r w:rsidR="00A66D05" w:rsidRPr="00CF6324">
        <w:rPr>
          <w:b/>
          <w:bCs/>
          <w:lang w:val="en-GB"/>
        </w:rPr>
        <w:t xml:space="preserve"> </w:t>
      </w:r>
      <w:r w:rsidR="006A1412" w:rsidRPr="00CF6324">
        <w:rPr>
          <w:b/>
          <w:bCs/>
          <w:lang w:val="en-GB"/>
        </w:rPr>
        <w:t>6</w:t>
      </w:r>
      <w:r w:rsidR="00A66D05" w:rsidRPr="00CF6324">
        <w:rPr>
          <w:b/>
          <w:bCs/>
          <w:lang w:val="en-GB"/>
        </w:rPr>
        <w:t>.</w:t>
      </w:r>
      <w:r w:rsidR="00A66D05" w:rsidRPr="00CF6324">
        <w:rPr>
          <w:lang w:val="en-GB"/>
        </w:rPr>
        <w:t xml:space="preserve"> </w:t>
      </w:r>
      <w:r w:rsidR="006A1412" w:rsidRPr="00CF6324">
        <w:rPr>
          <w:lang w:val="en-GB"/>
        </w:rPr>
        <w:t>Daily electrical load profile clusters with the relative centroid.</w:t>
      </w:r>
    </w:p>
    <w:p w14:paraId="031CF0EB" w14:textId="027B7452" w:rsidR="00977049" w:rsidRPr="00CF6324" w:rsidRDefault="00A66D05" w:rsidP="00D53794">
      <w:pPr>
        <w:pStyle w:val="Els-body-text-large"/>
        <w:rPr>
          <w:lang w:val="en-GB"/>
        </w:rPr>
      </w:pPr>
      <w:r w:rsidRPr="00CF6324">
        <w:rPr>
          <w:b/>
          <w:bCs/>
          <w:lang w:val="en-GB"/>
        </w:rPr>
        <w:t>Context definition.</w:t>
      </w:r>
      <w:r w:rsidRPr="00CF6324">
        <w:rPr>
          <w:lang w:val="en-GB"/>
        </w:rPr>
        <w:t xml:space="preserve"> </w:t>
      </w:r>
      <w:r w:rsidR="00D53794" w:rsidRPr="00CF6324">
        <w:rPr>
          <w:lang w:val="en-GB"/>
        </w:rPr>
        <w:t xml:space="preserve">Contexts were evaluated through a regression tree. </w:t>
      </w:r>
      <w:r w:rsidR="00D53794" w:rsidRPr="00CF6324">
        <w:rPr>
          <w:rFonts w:ascii="Calibri" w:hAnsi="Calibri" w:cs="Calibri"/>
          <w:lang w:val="en-GB"/>
        </w:rPr>
        <w:t>﻿</w:t>
      </w:r>
      <w:r w:rsidR="00D53794" w:rsidRPr="00CF6324">
        <w:rPr>
          <w:lang w:val="en-GB"/>
        </w:rPr>
        <w:t xml:space="preserve">The time windows of the daily load profiles were evaluated using a regression tree using total electrical load as target variable and time of the day as numerical predictive variable. </w:t>
      </w:r>
      <w:proofErr w:type="gramStart"/>
      <w:r w:rsidR="00D53794" w:rsidRPr="00CF6324">
        <w:rPr>
          <w:lang w:val="en-GB"/>
        </w:rPr>
        <w:t>In order to</w:t>
      </w:r>
      <w:proofErr w:type="gramEnd"/>
      <w:r w:rsidR="00D53794" w:rsidRPr="00CF6324">
        <w:rPr>
          <w:lang w:val="en-GB"/>
        </w:rPr>
        <w:t xml:space="preserve"> identify meaningful regions of daily load profile with homogeneous electricity consumption only working days were taken into account, excluding weekends and holidays. The stopping criterion used in the regression tree is the minimum number of </w:t>
      </w:r>
      <w:proofErr w:type="gramStart"/>
      <w:r w:rsidR="00D53794" w:rsidRPr="00CF6324">
        <w:rPr>
          <w:lang w:val="en-GB"/>
        </w:rPr>
        <w:t>object</w:t>
      </w:r>
      <w:proofErr w:type="gramEnd"/>
      <w:r w:rsidR="00D53794" w:rsidRPr="00CF6324">
        <w:rPr>
          <w:lang w:val="en-GB"/>
        </w:rPr>
        <w:t xml:space="preserve"> in each leaf node of 2 hours. </w:t>
      </w:r>
      <w:commentRangeStart w:id="27"/>
      <w:r w:rsidR="00D53794" w:rsidRPr="00CF6324">
        <w:rPr>
          <w:lang w:val="en-GB"/>
        </w:rPr>
        <w:t xml:space="preserve">The resulting time windows are presented in table. </w:t>
      </w:r>
      <w:r w:rsidR="00977049" w:rsidRPr="00CF6324">
        <w:rPr>
          <w:lang w:val="en-GB"/>
        </w:rPr>
        <w:t xml:space="preserve">To be underlined that the </w:t>
      </w:r>
      <w:proofErr w:type="gramStart"/>
      <w:r w:rsidR="00977049" w:rsidRPr="00CF6324">
        <w:rPr>
          <w:lang w:val="en-GB"/>
        </w:rPr>
        <w:t>right hand</w:t>
      </w:r>
      <w:proofErr w:type="gramEnd"/>
      <w:r w:rsidR="00977049" w:rsidRPr="00CF6324">
        <w:rPr>
          <w:lang w:val="en-GB"/>
        </w:rPr>
        <w:t xml:space="preserve"> side of the interval is not included in the interval itself. The smallest time window is the second one corresponding to the ramp up of the energy systems with a duration of 2.5 hours. To define a unique context length that can be suitable for all the time windows</w:t>
      </w:r>
      <w:r w:rsidR="005F7DDF" w:rsidRPr="00CF6324">
        <w:rPr>
          <w:lang w:val="en-GB"/>
        </w:rPr>
        <w:t>.</w:t>
      </w:r>
      <w:r w:rsidRPr="00CF6324">
        <w:rPr>
          <w:lang w:val="en-GB"/>
        </w:rPr>
        <w:t xml:space="preserve"> One hour</w:t>
      </w:r>
      <w:commentRangeEnd w:id="27"/>
      <w:r w:rsidRPr="00CF6324">
        <w:rPr>
          <w:rStyle w:val="Rimandocommento"/>
          <w:lang w:val="en-GB"/>
        </w:rPr>
        <w:commentReference w:id="27"/>
      </w:r>
    </w:p>
    <w:p w14:paraId="7FD273CE" w14:textId="608003C5" w:rsidR="001A76C4" w:rsidRPr="00CF6324" w:rsidRDefault="001A76C4" w:rsidP="004F3CDC">
      <w:pPr>
        <w:pStyle w:val="Els-caption"/>
        <w:jc w:val="center"/>
        <w:rPr>
          <w:lang w:val="en-GB"/>
        </w:rPr>
      </w:pPr>
      <w:commentRangeStart w:id="28"/>
      <w:commentRangeStart w:id="29"/>
      <w:r w:rsidRPr="00CF6324">
        <w:rPr>
          <w:b/>
          <w:bCs/>
          <w:lang w:val="en-GB"/>
        </w:rPr>
        <w:t>Table 1</w:t>
      </w:r>
      <w:r w:rsidR="006555F2" w:rsidRPr="00CF6324">
        <w:rPr>
          <w:b/>
          <w:bCs/>
          <w:lang w:val="en-GB"/>
        </w:rPr>
        <w:t>.</w:t>
      </w:r>
      <w:r w:rsidR="006555F2" w:rsidRPr="00CF6324">
        <w:rPr>
          <w:lang w:val="en-GB"/>
        </w:rPr>
        <w:t xml:space="preserve"> </w:t>
      </w:r>
      <w:commentRangeEnd w:id="28"/>
      <w:r w:rsidR="00D53794" w:rsidRPr="00CF6324">
        <w:rPr>
          <w:rStyle w:val="Rimandocommento"/>
          <w:lang w:val="en-GB"/>
        </w:rPr>
        <w:commentReference w:id="28"/>
      </w:r>
      <w:commentRangeEnd w:id="29"/>
      <w:r w:rsidR="000713FF" w:rsidRPr="00CF6324">
        <w:rPr>
          <w:rStyle w:val="Rimandocommento"/>
          <w:lang w:val="en-GB"/>
        </w:rPr>
        <w:commentReference w:id="29"/>
      </w:r>
      <w:r w:rsidR="006555F2" w:rsidRPr="00CF6324">
        <w:rPr>
          <w:lang w:val="en-GB"/>
        </w:rPr>
        <w:t>Summary of resulting time windows and subsequence length</w:t>
      </w:r>
      <w:r w:rsidRPr="00CF6324">
        <w:rPr>
          <w:lang w:val="en-GB"/>
        </w:rPr>
        <w:t>.</w:t>
      </w:r>
    </w:p>
    <w:tbl>
      <w:tblPr>
        <w:tblW w:w="0" w:type="auto"/>
        <w:jc w:val="center"/>
        <w:tblLayout w:type="fixed"/>
        <w:tblLook w:val="01E0" w:firstRow="1" w:lastRow="1" w:firstColumn="1" w:lastColumn="1" w:noHBand="0" w:noVBand="0"/>
      </w:tblPr>
      <w:tblGrid>
        <w:gridCol w:w="811"/>
        <w:gridCol w:w="1458"/>
        <w:gridCol w:w="1134"/>
        <w:gridCol w:w="1134"/>
        <w:gridCol w:w="1134"/>
        <w:gridCol w:w="1275"/>
        <w:gridCol w:w="993"/>
        <w:gridCol w:w="1134"/>
      </w:tblGrid>
      <w:tr w:rsidR="004F3CDC" w:rsidRPr="00CF6324" w14:paraId="0345BEE8" w14:textId="77777777" w:rsidTr="00E60541">
        <w:trPr>
          <w:jc w:val="center"/>
        </w:trPr>
        <w:tc>
          <w:tcPr>
            <w:tcW w:w="4537" w:type="dxa"/>
            <w:gridSpan w:val="4"/>
            <w:tcBorders>
              <w:top w:val="single" w:sz="4" w:space="0" w:color="auto"/>
              <w:bottom w:val="single" w:sz="4" w:space="0" w:color="auto"/>
            </w:tcBorders>
          </w:tcPr>
          <w:p w14:paraId="7E31178D" w14:textId="1D28DE4B" w:rsidR="004F3CDC" w:rsidRPr="00CF6324" w:rsidRDefault="004F3CDC" w:rsidP="004F3CDC">
            <w:pPr>
              <w:pStyle w:val="Els-table-text"/>
              <w:jc w:val="center"/>
              <w:rPr>
                <w:lang w:val="en-GB"/>
              </w:rPr>
            </w:pPr>
            <w:r w:rsidRPr="00CF6324">
              <w:rPr>
                <w:lang w:val="en-GB"/>
              </w:rPr>
              <w:t>Time Window</w:t>
            </w:r>
          </w:p>
        </w:tc>
        <w:tc>
          <w:tcPr>
            <w:tcW w:w="4536" w:type="dxa"/>
            <w:gridSpan w:val="4"/>
            <w:tcBorders>
              <w:top w:val="single" w:sz="4" w:space="0" w:color="auto"/>
              <w:bottom w:val="single" w:sz="4" w:space="0" w:color="auto"/>
            </w:tcBorders>
          </w:tcPr>
          <w:p w14:paraId="216D904E" w14:textId="1CF75D76" w:rsidR="004F3CDC" w:rsidRPr="00CF6324" w:rsidRDefault="004F3CDC" w:rsidP="004F3CDC">
            <w:pPr>
              <w:pStyle w:val="Els-table-text"/>
              <w:jc w:val="center"/>
              <w:rPr>
                <w:lang w:val="en-GB"/>
              </w:rPr>
            </w:pPr>
            <w:r w:rsidRPr="00CF6324">
              <w:rPr>
                <w:lang w:val="en-GB"/>
              </w:rPr>
              <w:t>Context</w:t>
            </w:r>
          </w:p>
        </w:tc>
      </w:tr>
      <w:tr w:rsidR="004F3CDC" w:rsidRPr="00CF6324" w14:paraId="78CAFB40" w14:textId="50D17A4C" w:rsidTr="008267B1">
        <w:trPr>
          <w:jc w:val="center"/>
        </w:trPr>
        <w:tc>
          <w:tcPr>
            <w:tcW w:w="811" w:type="dxa"/>
            <w:tcBorders>
              <w:top w:val="single" w:sz="4" w:space="0" w:color="auto"/>
              <w:bottom w:val="single" w:sz="4" w:space="0" w:color="auto"/>
            </w:tcBorders>
          </w:tcPr>
          <w:p w14:paraId="526F8314" w14:textId="570963DD" w:rsidR="004F3CDC" w:rsidRPr="00CF6324" w:rsidRDefault="004F3CDC" w:rsidP="004F3CDC">
            <w:pPr>
              <w:pStyle w:val="Els-table-text"/>
              <w:jc w:val="center"/>
              <w:rPr>
                <w:lang w:val="en-GB"/>
              </w:rPr>
            </w:pPr>
            <w:r w:rsidRPr="00CF6324">
              <w:rPr>
                <w:lang w:val="en-GB"/>
              </w:rPr>
              <w:lastRenderedPageBreak/>
              <w:t>ID</w:t>
            </w:r>
          </w:p>
        </w:tc>
        <w:tc>
          <w:tcPr>
            <w:tcW w:w="1458" w:type="dxa"/>
            <w:tcBorders>
              <w:top w:val="single" w:sz="4" w:space="0" w:color="auto"/>
              <w:bottom w:val="single" w:sz="4" w:space="0" w:color="auto"/>
            </w:tcBorders>
          </w:tcPr>
          <w:p w14:paraId="47B1B267" w14:textId="79D7CDAA" w:rsidR="004F3CDC" w:rsidRPr="00CF6324" w:rsidRDefault="004F3CDC" w:rsidP="004F3CDC">
            <w:pPr>
              <w:pStyle w:val="Els-table-text"/>
              <w:jc w:val="center"/>
              <w:rPr>
                <w:lang w:val="en-GB"/>
              </w:rPr>
            </w:pPr>
            <w:r w:rsidRPr="00CF6324">
              <w:rPr>
                <w:lang w:val="en-GB"/>
              </w:rPr>
              <w:t>Interval</w:t>
            </w:r>
          </w:p>
        </w:tc>
        <w:tc>
          <w:tcPr>
            <w:tcW w:w="1134" w:type="dxa"/>
            <w:tcBorders>
              <w:top w:val="single" w:sz="4" w:space="0" w:color="auto"/>
              <w:bottom w:val="single" w:sz="4" w:space="0" w:color="auto"/>
            </w:tcBorders>
          </w:tcPr>
          <w:p w14:paraId="0715E9F8" w14:textId="6A570E80" w:rsidR="004F3CDC" w:rsidRPr="00CF6324" w:rsidRDefault="004F3CDC" w:rsidP="004F3CDC">
            <w:pPr>
              <w:pStyle w:val="Els-table-text"/>
              <w:jc w:val="center"/>
              <w:rPr>
                <w:lang w:val="en-GB"/>
              </w:rPr>
            </w:pPr>
            <w:r w:rsidRPr="00CF6324">
              <w:rPr>
                <w:lang w:val="en-GB"/>
              </w:rPr>
              <w:t>Duration</w:t>
            </w:r>
          </w:p>
        </w:tc>
        <w:tc>
          <w:tcPr>
            <w:tcW w:w="1134" w:type="dxa"/>
            <w:tcBorders>
              <w:top w:val="single" w:sz="4" w:space="0" w:color="auto"/>
              <w:bottom w:val="single" w:sz="4" w:space="0" w:color="auto"/>
            </w:tcBorders>
          </w:tcPr>
          <w:p w14:paraId="6EBD8CAF" w14:textId="2B849E4C" w:rsidR="004F3CDC" w:rsidRPr="00CF6324" w:rsidRDefault="004F3CDC" w:rsidP="004F3CDC">
            <w:pPr>
              <w:pStyle w:val="Els-table-text"/>
              <w:jc w:val="center"/>
              <w:rPr>
                <w:lang w:val="en-GB"/>
              </w:rPr>
            </w:pPr>
            <w:r w:rsidRPr="00CF6324">
              <w:rPr>
                <w:lang w:val="en-GB"/>
              </w:rPr>
              <w:t>Observations</w:t>
            </w:r>
          </w:p>
        </w:tc>
        <w:tc>
          <w:tcPr>
            <w:tcW w:w="1134" w:type="dxa"/>
            <w:tcBorders>
              <w:top w:val="single" w:sz="4" w:space="0" w:color="auto"/>
              <w:bottom w:val="single" w:sz="4" w:space="0" w:color="auto"/>
            </w:tcBorders>
          </w:tcPr>
          <w:p w14:paraId="6FD859B9" w14:textId="24F22A84" w:rsidR="004F3CDC" w:rsidRPr="00CF6324" w:rsidRDefault="004F3CDC" w:rsidP="004F3CDC">
            <w:pPr>
              <w:pStyle w:val="Els-table-text"/>
              <w:jc w:val="center"/>
              <w:rPr>
                <w:lang w:val="en-GB"/>
              </w:rPr>
            </w:pPr>
            <w:r w:rsidRPr="00CF6324">
              <w:rPr>
                <w:lang w:val="en-GB"/>
              </w:rPr>
              <w:t>ID</w:t>
            </w:r>
          </w:p>
        </w:tc>
        <w:tc>
          <w:tcPr>
            <w:tcW w:w="1275" w:type="dxa"/>
            <w:tcBorders>
              <w:top w:val="single" w:sz="4" w:space="0" w:color="auto"/>
              <w:bottom w:val="single" w:sz="4" w:space="0" w:color="auto"/>
            </w:tcBorders>
          </w:tcPr>
          <w:p w14:paraId="1371ED2D" w14:textId="3A8A89E1" w:rsidR="004F3CDC" w:rsidRPr="00CF6324" w:rsidRDefault="004F3CDC" w:rsidP="004F3CDC">
            <w:pPr>
              <w:pStyle w:val="Els-table-text"/>
              <w:jc w:val="center"/>
              <w:rPr>
                <w:lang w:val="en-GB"/>
              </w:rPr>
            </w:pPr>
            <w:r w:rsidRPr="00CF6324">
              <w:rPr>
                <w:lang w:val="en-GB"/>
              </w:rPr>
              <w:t>Interval</w:t>
            </w:r>
          </w:p>
        </w:tc>
        <w:tc>
          <w:tcPr>
            <w:tcW w:w="993" w:type="dxa"/>
            <w:tcBorders>
              <w:top w:val="single" w:sz="4" w:space="0" w:color="auto"/>
              <w:bottom w:val="single" w:sz="4" w:space="0" w:color="auto"/>
            </w:tcBorders>
          </w:tcPr>
          <w:p w14:paraId="090835E7" w14:textId="2EBC0E4C" w:rsidR="004F3CDC" w:rsidRPr="00CF6324" w:rsidRDefault="004F3CDC" w:rsidP="004F3CDC">
            <w:pPr>
              <w:pStyle w:val="Els-table-text"/>
              <w:jc w:val="center"/>
              <w:rPr>
                <w:lang w:val="en-GB"/>
              </w:rPr>
            </w:pPr>
            <w:r w:rsidRPr="00CF6324">
              <w:rPr>
                <w:lang w:val="en-GB"/>
              </w:rPr>
              <w:t>Duration</w:t>
            </w:r>
          </w:p>
        </w:tc>
        <w:tc>
          <w:tcPr>
            <w:tcW w:w="1134" w:type="dxa"/>
            <w:tcBorders>
              <w:top w:val="single" w:sz="4" w:space="0" w:color="auto"/>
              <w:bottom w:val="single" w:sz="4" w:space="0" w:color="auto"/>
            </w:tcBorders>
          </w:tcPr>
          <w:p w14:paraId="0F4D954C" w14:textId="7F7D5817" w:rsidR="004F3CDC" w:rsidRPr="00CF6324" w:rsidRDefault="004F3CDC" w:rsidP="004F3CDC">
            <w:pPr>
              <w:pStyle w:val="Els-table-text"/>
              <w:jc w:val="center"/>
              <w:rPr>
                <w:lang w:val="en-GB"/>
              </w:rPr>
            </w:pPr>
            <w:r w:rsidRPr="00CF6324">
              <w:rPr>
                <w:lang w:val="en-GB"/>
              </w:rPr>
              <w:t>Observations</w:t>
            </w:r>
          </w:p>
        </w:tc>
      </w:tr>
      <w:tr w:rsidR="004F3CDC" w:rsidRPr="00CF6324" w14:paraId="7F6D10A1" w14:textId="2E65365D" w:rsidTr="008267B1">
        <w:trPr>
          <w:jc w:val="center"/>
        </w:trPr>
        <w:tc>
          <w:tcPr>
            <w:tcW w:w="811" w:type="dxa"/>
            <w:tcBorders>
              <w:top w:val="single" w:sz="4" w:space="0" w:color="auto"/>
            </w:tcBorders>
          </w:tcPr>
          <w:p w14:paraId="1378EE0E" w14:textId="1050B43A" w:rsidR="004F3CDC" w:rsidRPr="00CF6324" w:rsidRDefault="004F3CDC" w:rsidP="004F3CDC">
            <w:pPr>
              <w:pStyle w:val="Els-table-text"/>
              <w:jc w:val="center"/>
              <w:rPr>
                <w:i/>
                <w:iCs/>
                <w:vertAlign w:val="subscript"/>
                <w:lang w:val="en-GB"/>
              </w:rPr>
            </w:pPr>
            <w:r w:rsidRPr="00CF6324">
              <w:rPr>
                <w:i/>
                <w:iCs/>
                <w:lang w:val="en-GB"/>
              </w:rPr>
              <w:t>t</w:t>
            </w:r>
            <w:r w:rsidRPr="00CF6324">
              <w:rPr>
                <w:i/>
                <w:iCs/>
                <w:vertAlign w:val="subscript"/>
                <w:lang w:val="en-GB"/>
              </w:rPr>
              <w:t>w,1</w:t>
            </w:r>
            <w:r w:rsidRPr="00CF6324">
              <w:rPr>
                <w:i/>
                <w:iCs/>
                <w:lang w:val="en-GB"/>
              </w:rPr>
              <w:t xml:space="preserve"> = m</w:t>
            </w:r>
            <w:r w:rsidRPr="00CF6324">
              <w:rPr>
                <w:i/>
                <w:iCs/>
                <w:vertAlign w:val="subscript"/>
                <w:lang w:val="en-GB"/>
              </w:rPr>
              <w:t>1</w:t>
            </w:r>
          </w:p>
        </w:tc>
        <w:tc>
          <w:tcPr>
            <w:tcW w:w="1458" w:type="dxa"/>
            <w:tcBorders>
              <w:top w:val="single" w:sz="4" w:space="0" w:color="auto"/>
            </w:tcBorders>
          </w:tcPr>
          <w:p w14:paraId="1E15B2D3" w14:textId="2ECFC01B" w:rsidR="004F3CDC" w:rsidRPr="00CF6324" w:rsidRDefault="008267B1" w:rsidP="004F3CDC">
            <w:pPr>
              <w:pStyle w:val="Els-table-text"/>
              <w:jc w:val="center"/>
              <w:rPr>
                <w:lang w:val="en-GB"/>
              </w:rPr>
            </w:pPr>
            <w:r w:rsidRPr="00CF6324">
              <w:rPr>
                <w:lang w:val="en-GB"/>
              </w:rPr>
              <w:t>[</w:t>
            </w:r>
            <w:r w:rsidR="004F3CDC" w:rsidRPr="00CF6324">
              <w:rPr>
                <w:lang w:val="en-GB"/>
              </w:rPr>
              <w:t>00:00 - 06:1</w:t>
            </w:r>
            <w:r w:rsidRPr="00CF6324">
              <w:rPr>
                <w:lang w:val="en-GB"/>
              </w:rPr>
              <w:t>5)</w:t>
            </w:r>
          </w:p>
        </w:tc>
        <w:tc>
          <w:tcPr>
            <w:tcW w:w="1134" w:type="dxa"/>
            <w:tcBorders>
              <w:top w:val="single" w:sz="4" w:space="0" w:color="auto"/>
            </w:tcBorders>
          </w:tcPr>
          <w:p w14:paraId="417A03C5" w14:textId="36E7D6E1" w:rsidR="004F3CDC" w:rsidRPr="00CF6324" w:rsidRDefault="004F3CDC" w:rsidP="004F3CDC">
            <w:pPr>
              <w:pStyle w:val="Els-table-text"/>
              <w:jc w:val="center"/>
              <w:rPr>
                <w:lang w:val="en-GB"/>
              </w:rPr>
            </w:pPr>
            <w:r w:rsidRPr="00CF6324">
              <w:rPr>
                <w:lang w:val="en-GB"/>
              </w:rPr>
              <w:t>6 h 15 min</w:t>
            </w:r>
          </w:p>
        </w:tc>
        <w:tc>
          <w:tcPr>
            <w:tcW w:w="1134" w:type="dxa"/>
            <w:tcBorders>
              <w:top w:val="single" w:sz="4" w:space="0" w:color="auto"/>
            </w:tcBorders>
          </w:tcPr>
          <w:p w14:paraId="00EF8279" w14:textId="19B98A46" w:rsidR="004F3CDC" w:rsidRPr="00CF6324" w:rsidRDefault="004F3CDC" w:rsidP="004F3CDC">
            <w:pPr>
              <w:pStyle w:val="Els-table-text"/>
              <w:jc w:val="center"/>
              <w:rPr>
                <w:lang w:val="en-GB"/>
              </w:rPr>
            </w:pPr>
            <w:r w:rsidRPr="00CF6324">
              <w:rPr>
                <w:lang w:val="en-GB"/>
              </w:rPr>
              <w:t>25</w:t>
            </w:r>
          </w:p>
        </w:tc>
        <w:tc>
          <w:tcPr>
            <w:tcW w:w="1134" w:type="dxa"/>
            <w:tcBorders>
              <w:top w:val="single" w:sz="4" w:space="0" w:color="auto"/>
            </w:tcBorders>
          </w:tcPr>
          <w:p w14:paraId="72952A7B" w14:textId="7472523E" w:rsidR="004F3CDC" w:rsidRPr="00CF6324" w:rsidRDefault="004F3CDC" w:rsidP="004F3CDC">
            <w:pPr>
              <w:pStyle w:val="Els-table-text"/>
              <w:jc w:val="center"/>
              <w:rPr>
                <w:i/>
                <w:iCs/>
                <w:lang w:val="en-GB"/>
              </w:rPr>
            </w:pPr>
            <w:r w:rsidRPr="00CF6324">
              <w:rPr>
                <w:i/>
                <w:iCs/>
                <w:lang w:val="en-GB"/>
              </w:rPr>
              <w:t>m</w:t>
            </w:r>
            <w:r w:rsidRPr="00CF6324">
              <w:rPr>
                <w:i/>
                <w:iCs/>
                <w:vertAlign w:val="subscript"/>
                <w:lang w:val="en-GB"/>
              </w:rPr>
              <w:t>c,1</w:t>
            </w:r>
          </w:p>
        </w:tc>
        <w:tc>
          <w:tcPr>
            <w:tcW w:w="1275" w:type="dxa"/>
            <w:tcBorders>
              <w:top w:val="single" w:sz="4" w:space="0" w:color="auto"/>
            </w:tcBorders>
          </w:tcPr>
          <w:p w14:paraId="068B7C8B" w14:textId="19A73EBF" w:rsidR="004F3CDC" w:rsidRPr="00CF6324" w:rsidRDefault="008267B1" w:rsidP="004F3CDC">
            <w:pPr>
              <w:pStyle w:val="Els-table-text"/>
              <w:jc w:val="center"/>
              <w:rPr>
                <w:lang w:val="en-GB"/>
              </w:rPr>
            </w:pPr>
            <w:r w:rsidRPr="00CF6324">
              <w:rPr>
                <w:lang w:val="en-GB"/>
              </w:rPr>
              <w:t>[</w:t>
            </w:r>
            <w:r w:rsidR="004F3CDC" w:rsidRPr="00CF6324">
              <w:rPr>
                <w:lang w:val="en-GB"/>
              </w:rPr>
              <w:t>00:00 - 01:00</w:t>
            </w:r>
            <w:r w:rsidRPr="00CF6324">
              <w:rPr>
                <w:lang w:val="en-GB"/>
              </w:rPr>
              <w:t>]</w:t>
            </w:r>
          </w:p>
        </w:tc>
        <w:tc>
          <w:tcPr>
            <w:tcW w:w="993" w:type="dxa"/>
            <w:tcBorders>
              <w:top w:val="single" w:sz="4" w:space="0" w:color="auto"/>
            </w:tcBorders>
          </w:tcPr>
          <w:p w14:paraId="310AB3B4" w14:textId="5E3118B1" w:rsidR="004F3CDC" w:rsidRPr="00CF6324" w:rsidRDefault="004F3CDC" w:rsidP="004F3CDC">
            <w:pPr>
              <w:pStyle w:val="Els-table-text"/>
              <w:jc w:val="center"/>
              <w:rPr>
                <w:lang w:val="en-GB"/>
              </w:rPr>
            </w:pPr>
            <w:r w:rsidRPr="00CF6324">
              <w:rPr>
                <w:lang w:val="en-GB"/>
              </w:rPr>
              <w:t>1 h</w:t>
            </w:r>
          </w:p>
        </w:tc>
        <w:tc>
          <w:tcPr>
            <w:tcW w:w="1134" w:type="dxa"/>
            <w:tcBorders>
              <w:top w:val="single" w:sz="4" w:space="0" w:color="auto"/>
            </w:tcBorders>
          </w:tcPr>
          <w:p w14:paraId="7BE358A3" w14:textId="4BC2FCF2" w:rsidR="004F3CDC" w:rsidRPr="00CF6324" w:rsidRDefault="004F3CDC" w:rsidP="004F3CDC">
            <w:pPr>
              <w:pStyle w:val="Els-table-text"/>
              <w:jc w:val="center"/>
              <w:rPr>
                <w:lang w:val="en-GB"/>
              </w:rPr>
            </w:pPr>
            <w:r w:rsidRPr="00CF6324">
              <w:rPr>
                <w:lang w:val="en-GB"/>
              </w:rPr>
              <w:t>4</w:t>
            </w:r>
          </w:p>
        </w:tc>
      </w:tr>
      <w:tr w:rsidR="004F3CDC" w:rsidRPr="00CF6324" w14:paraId="575CBA89" w14:textId="5BCC50A9" w:rsidTr="008267B1">
        <w:trPr>
          <w:jc w:val="center"/>
        </w:trPr>
        <w:tc>
          <w:tcPr>
            <w:tcW w:w="811" w:type="dxa"/>
          </w:tcPr>
          <w:p w14:paraId="497B518E" w14:textId="3B800018" w:rsidR="004F3CDC" w:rsidRPr="00CF6324" w:rsidRDefault="004F3CDC" w:rsidP="004F3CDC">
            <w:pPr>
              <w:pStyle w:val="Els-table-text"/>
              <w:jc w:val="center"/>
              <w:rPr>
                <w:i/>
                <w:iCs/>
                <w:lang w:val="en-GB"/>
              </w:rPr>
            </w:pPr>
            <w:r w:rsidRPr="00CF6324">
              <w:rPr>
                <w:i/>
                <w:iCs/>
                <w:lang w:val="en-GB"/>
              </w:rPr>
              <w:t>t</w:t>
            </w:r>
            <w:r w:rsidRPr="00CF6324">
              <w:rPr>
                <w:i/>
                <w:iCs/>
                <w:vertAlign w:val="subscript"/>
                <w:lang w:val="en-GB"/>
              </w:rPr>
              <w:t>w,2</w:t>
            </w:r>
            <w:r w:rsidRPr="00CF6324">
              <w:rPr>
                <w:i/>
                <w:iCs/>
                <w:lang w:val="en-GB"/>
              </w:rPr>
              <w:t>= m</w:t>
            </w:r>
            <w:r w:rsidRPr="00CF6324">
              <w:rPr>
                <w:i/>
                <w:iCs/>
                <w:vertAlign w:val="subscript"/>
                <w:lang w:val="en-GB"/>
              </w:rPr>
              <w:t>2</w:t>
            </w:r>
          </w:p>
        </w:tc>
        <w:tc>
          <w:tcPr>
            <w:tcW w:w="1458" w:type="dxa"/>
          </w:tcPr>
          <w:p w14:paraId="1623E4EE" w14:textId="55295583" w:rsidR="004F3CDC" w:rsidRPr="00CF6324" w:rsidRDefault="008267B1" w:rsidP="004F3CDC">
            <w:pPr>
              <w:pStyle w:val="Els-table-text"/>
              <w:jc w:val="center"/>
              <w:rPr>
                <w:lang w:val="en-GB"/>
              </w:rPr>
            </w:pPr>
            <w:r w:rsidRPr="00CF6324">
              <w:rPr>
                <w:lang w:val="en-GB"/>
              </w:rPr>
              <w:t>[</w:t>
            </w:r>
            <w:r w:rsidR="004F3CDC" w:rsidRPr="00CF6324">
              <w:rPr>
                <w:lang w:val="en-GB"/>
              </w:rPr>
              <w:t>06:15 - 08:4</w:t>
            </w:r>
            <w:r w:rsidRPr="00CF6324">
              <w:rPr>
                <w:lang w:val="en-GB"/>
              </w:rPr>
              <w:t>5)</w:t>
            </w:r>
          </w:p>
        </w:tc>
        <w:tc>
          <w:tcPr>
            <w:tcW w:w="1134" w:type="dxa"/>
          </w:tcPr>
          <w:p w14:paraId="7A1247D0" w14:textId="68C0E391" w:rsidR="004F3CDC" w:rsidRPr="00CF6324" w:rsidRDefault="008267B1" w:rsidP="004F3CDC">
            <w:pPr>
              <w:pStyle w:val="Els-table-text"/>
              <w:jc w:val="center"/>
              <w:rPr>
                <w:lang w:val="en-GB"/>
              </w:rPr>
            </w:pPr>
            <w:r w:rsidRPr="00CF6324">
              <w:rPr>
                <w:lang w:val="en-GB"/>
              </w:rPr>
              <w:t>2</w:t>
            </w:r>
            <w:r w:rsidR="004F3CDC" w:rsidRPr="00CF6324">
              <w:rPr>
                <w:lang w:val="en-GB"/>
              </w:rPr>
              <w:t xml:space="preserve"> h </w:t>
            </w:r>
            <w:r w:rsidRPr="00CF6324">
              <w:rPr>
                <w:lang w:val="en-GB"/>
              </w:rPr>
              <w:t>30</w:t>
            </w:r>
            <w:r w:rsidR="004F3CDC" w:rsidRPr="00CF6324">
              <w:rPr>
                <w:lang w:val="en-GB"/>
              </w:rPr>
              <w:t xml:space="preserve"> min</w:t>
            </w:r>
          </w:p>
        </w:tc>
        <w:tc>
          <w:tcPr>
            <w:tcW w:w="1134" w:type="dxa"/>
          </w:tcPr>
          <w:p w14:paraId="2A59F019" w14:textId="261F00CB" w:rsidR="004F3CDC" w:rsidRPr="00CF6324" w:rsidRDefault="004F3CDC" w:rsidP="004F3CDC">
            <w:pPr>
              <w:pStyle w:val="Els-table-text"/>
              <w:jc w:val="center"/>
              <w:rPr>
                <w:lang w:val="en-GB"/>
              </w:rPr>
            </w:pPr>
            <w:r w:rsidRPr="00CF6324">
              <w:rPr>
                <w:lang w:val="en-GB"/>
              </w:rPr>
              <w:t>10</w:t>
            </w:r>
          </w:p>
        </w:tc>
        <w:tc>
          <w:tcPr>
            <w:tcW w:w="1134" w:type="dxa"/>
          </w:tcPr>
          <w:p w14:paraId="0DABDF2D" w14:textId="78F2295B" w:rsidR="004F3CDC" w:rsidRPr="00CF6324" w:rsidRDefault="004F3CDC" w:rsidP="004F3CDC">
            <w:pPr>
              <w:pStyle w:val="Els-table-text"/>
              <w:jc w:val="center"/>
              <w:rPr>
                <w:i/>
                <w:iCs/>
                <w:lang w:val="en-GB"/>
              </w:rPr>
            </w:pPr>
            <w:r w:rsidRPr="00CF6324">
              <w:rPr>
                <w:i/>
                <w:iCs/>
                <w:lang w:val="en-GB"/>
              </w:rPr>
              <w:t>m</w:t>
            </w:r>
            <w:r w:rsidRPr="00CF6324">
              <w:rPr>
                <w:i/>
                <w:iCs/>
                <w:vertAlign w:val="subscript"/>
                <w:lang w:val="en-GB"/>
              </w:rPr>
              <w:t>c,2</w:t>
            </w:r>
          </w:p>
        </w:tc>
        <w:tc>
          <w:tcPr>
            <w:tcW w:w="1275" w:type="dxa"/>
          </w:tcPr>
          <w:p w14:paraId="153509B5" w14:textId="27733C86" w:rsidR="004F3CDC" w:rsidRPr="00CF6324" w:rsidRDefault="008267B1" w:rsidP="004F3CDC">
            <w:pPr>
              <w:pStyle w:val="Els-table-text"/>
              <w:jc w:val="center"/>
              <w:rPr>
                <w:lang w:val="en-GB"/>
              </w:rPr>
            </w:pPr>
            <w:r w:rsidRPr="00CF6324">
              <w:rPr>
                <w:lang w:val="en-GB"/>
              </w:rPr>
              <w:t>[</w:t>
            </w:r>
            <w:r w:rsidR="004F3CDC" w:rsidRPr="00CF6324">
              <w:rPr>
                <w:lang w:val="en-GB"/>
              </w:rPr>
              <w:t>05:15 - 06:15</w:t>
            </w:r>
            <w:r w:rsidRPr="00CF6324">
              <w:rPr>
                <w:lang w:val="en-GB"/>
              </w:rPr>
              <w:t>]</w:t>
            </w:r>
          </w:p>
        </w:tc>
        <w:tc>
          <w:tcPr>
            <w:tcW w:w="993" w:type="dxa"/>
          </w:tcPr>
          <w:p w14:paraId="54C64E1E" w14:textId="6C2BCB84" w:rsidR="004F3CDC" w:rsidRPr="00CF6324" w:rsidRDefault="004F3CDC" w:rsidP="004F3CDC">
            <w:pPr>
              <w:pStyle w:val="Els-table-text"/>
              <w:jc w:val="center"/>
              <w:rPr>
                <w:lang w:val="en-GB"/>
              </w:rPr>
            </w:pPr>
            <w:r w:rsidRPr="00CF6324">
              <w:rPr>
                <w:lang w:val="en-GB"/>
              </w:rPr>
              <w:t>1 h</w:t>
            </w:r>
          </w:p>
        </w:tc>
        <w:tc>
          <w:tcPr>
            <w:tcW w:w="1134" w:type="dxa"/>
          </w:tcPr>
          <w:p w14:paraId="483F4F84" w14:textId="3CA0C9B2" w:rsidR="004F3CDC" w:rsidRPr="00CF6324" w:rsidRDefault="004F3CDC" w:rsidP="004F3CDC">
            <w:pPr>
              <w:pStyle w:val="Els-table-text"/>
              <w:jc w:val="center"/>
              <w:rPr>
                <w:lang w:val="en-GB"/>
              </w:rPr>
            </w:pPr>
            <w:r w:rsidRPr="00CF6324">
              <w:rPr>
                <w:lang w:val="en-GB"/>
              </w:rPr>
              <w:t>4</w:t>
            </w:r>
          </w:p>
        </w:tc>
      </w:tr>
      <w:tr w:rsidR="004F3CDC" w:rsidRPr="00CF6324" w14:paraId="02C9C487" w14:textId="3FDA58EA" w:rsidTr="008267B1">
        <w:trPr>
          <w:jc w:val="center"/>
        </w:trPr>
        <w:tc>
          <w:tcPr>
            <w:tcW w:w="811" w:type="dxa"/>
          </w:tcPr>
          <w:p w14:paraId="35788135" w14:textId="19D51A9F" w:rsidR="004F3CDC" w:rsidRPr="00CF6324" w:rsidRDefault="004F3CDC" w:rsidP="004F3CDC">
            <w:pPr>
              <w:pStyle w:val="Els-table-text"/>
              <w:jc w:val="center"/>
              <w:rPr>
                <w:i/>
                <w:iCs/>
                <w:lang w:val="en-GB"/>
              </w:rPr>
            </w:pPr>
            <w:r w:rsidRPr="00CF6324">
              <w:rPr>
                <w:i/>
                <w:iCs/>
                <w:lang w:val="en-GB"/>
              </w:rPr>
              <w:t>t</w:t>
            </w:r>
            <w:r w:rsidRPr="00CF6324">
              <w:rPr>
                <w:i/>
                <w:iCs/>
                <w:vertAlign w:val="subscript"/>
                <w:lang w:val="en-GB"/>
              </w:rPr>
              <w:t>w,3</w:t>
            </w:r>
            <w:r w:rsidRPr="00CF6324">
              <w:rPr>
                <w:i/>
                <w:iCs/>
                <w:lang w:val="en-GB"/>
              </w:rPr>
              <w:t>= m</w:t>
            </w:r>
            <w:r w:rsidRPr="00CF6324">
              <w:rPr>
                <w:i/>
                <w:iCs/>
                <w:vertAlign w:val="subscript"/>
                <w:lang w:val="en-GB"/>
              </w:rPr>
              <w:t>3</w:t>
            </w:r>
          </w:p>
        </w:tc>
        <w:tc>
          <w:tcPr>
            <w:tcW w:w="1458" w:type="dxa"/>
          </w:tcPr>
          <w:p w14:paraId="1B6CF03D" w14:textId="12BE7D26" w:rsidR="004F3CDC" w:rsidRPr="00CF6324" w:rsidRDefault="008267B1" w:rsidP="004F3CDC">
            <w:pPr>
              <w:pStyle w:val="Els-table-text"/>
              <w:jc w:val="center"/>
              <w:rPr>
                <w:lang w:val="en-GB"/>
              </w:rPr>
            </w:pPr>
            <w:r w:rsidRPr="00CF6324">
              <w:rPr>
                <w:lang w:val="en-GB"/>
              </w:rPr>
              <w:t>[</w:t>
            </w:r>
            <w:r w:rsidR="004F3CDC" w:rsidRPr="00CF6324">
              <w:rPr>
                <w:lang w:val="en-GB"/>
              </w:rPr>
              <w:t>08:45 - 15:</w:t>
            </w:r>
            <w:r w:rsidRPr="00CF6324">
              <w:rPr>
                <w:lang w:val="en-GB"/>
              </w:rPr>
              <w:t>30)</w:t>
            </w:r>
          </w:p>
        </w:tc>
        <w:tc>
          <w:tcPr>
            <w:tcW w:w="1134" w:type="dxa"/>
          </w:tcPr>
          <w:p w14:paraId="3D491F2A" w14:textId="0D0E5D59" w:rsidR="004F3CDC" w:rsidRPr="00CF6324" w:rsidRDefault="004F3CDC" w:rsidP="004F3CDC">
            <w:pPr>
              <w:pStyle w:val="Els-table-text"/>
              <w:jc w:val="center"/>
              <w:rPr>
                <w:lang w:val="en-GB"/>
              </w:rPr>
            </w:pPr>
            <w:r w:rsidRPr="00CF6324">
              <w:rPr>
                <w:lang w:val="en-GB"/>
              </w:rPr>
              <w:t xml:space="preserve">6 h </w:t>
            </w:r>
            <w:r w:rsidR="008267B1" w:rsidRPr="00CF6324">
              <w:rPr>
                <w:lang w:val="en-GB"/>
              </w:rPr>
              <w:t>45</w:t>
            </w:r>
            <w:r w:rsidRPr="00CF6324">
              <w:rPr>
                <w:lang w:val="en-GB"/>
              </w:rPr>
              <w:t xml:space="preserve"> min</w:t>
            </w:r>
          </w:p>
        </w:tc>
        <w:tc>
          <w:tcPr>
            <w:tcW w:w="1134" w:type="dxa"/>
          </w:tcPr>
          <w:p w14:paraId="393D6147" w14:textId="0A908AC9" w:rsidR="004F3CDC" w:rsidRPr="00CF6324" w:rsidRDefault="004F3CDC" w:rsidP="004F3CDC">
            <w:pPr>
              <w:pStyle w:val="Els-table-text"/>
              <w:jc w:val="center"/>
              <w:rPr>
                <w:lang w:val="en-GB"/>
              </w:rPr>
            </w:pPr>
            <w:r w:rsidRPr="00CF6324">
              <w:rPr>
                <w:lang w:val="en-GB"/>
              </w:rPr>
              <w:t>27</w:t>
            </w:r>
          </w:p>
        </w:tc>
        <w:tc>
          <w:tcPr>
            <w:tcW w:w="1134" w:type="dxa"/>
          </w:tcPr>
          <w:p w14:paraId="572416F7" w14:textId="3EBBF44F" w:rsidR="004F3CDC" w:rsidRPr="00CF6324" w:rsidRDefault="004F3CDC" w:rsidP="004F3CDC">
            <w:pPr>
              <w:pStyle w:val="Els-table-text"/>
              <w:jc w:val="center"/>
              <w:rPr>
                <w:i/>
                <w:iCs/>
                <w:lang w:val="en-GB"/>
              </w:rPr>
            </w:pPr>
            <w:r w:rsidRPr="00CF6324">
              <w:rPr>
                <w:i/>
                <w:iCs/>
                <w:lang w:val="en-GB"/>
              </w:rPr>
              <w:t>m</w:t>
            </w:r>
            <w:r w:rsidRPr="00CF6324">
              <w:rPr>
                <w:i/>
                <w:iCs/>
                <w:vertAlign w:val="subscript"/>
                <w:lang w:val="en-GB"/>
              </w:rPr>
              <w:t>c,3</w:t>
            </w:r>
          </w:p>
        </w:tc>
        <w:tc>
          <w:tcPr>
            <w:tcW w:w="1275" w:type="dxa"/>
          </w:tcPr>
          <w:p w14:paraId="667EC8BC" w14:textId="2A59902E" w:rsidR="004F3CDC" w:rsidRPr="00CF6324" w:rsidRDefault="008267B1" w:rsidP="004F3CDC">
            <w:pPr>
              <w:pStyle w:val="Els-table-text"/>
              <w:jc w:val="center"/>
              <w:rPr>
                <w:lang w:val="en-GB"/>
              </w:rPr>
            </w:pPr>
            <w:r w:rsidRPr="00CF6324">
              <w:rPr>
                <w:lang w:val="en-GB"/>
              </w:rPr>
              <w:t>[</w:t>
            </w:r>
            <w:r w:rsidR="004F3CDC" w:rsidRPr="00CF6324">
              <w:rPr>
                <w:lang w:val="en-GB"/>
              </w:rPr>
              <w:t>06:15 - 08:45</w:t>
            </w:r>
            <w:r w:rsidRPr="00CF6324">
              <w:rPr>
                <w:lang w:val="en-GB"/>
              </w:rPr>
              <w:t>]</w:t>
            </w:r>
          </w:p>
        </w:tc>
        <w:tc>
          <w:tcPr>
            <w:tcW w:w="993" w:type="dxa"/>
          </w:tcPr>
          <w:p w14:paraId="2B8A9FF3" w14:textId="07EAA987" w:rsidR="004F3CDC" w:rsidRPr="00CF6324" w:rsidRDefault="004F3CDC" w:rsidP="004F3CDC">
            <w:pPr>
              <w:pStyle w:val="Els-table-text"/>
              <w:jc w:val="center"/>
              <w:rPr>
                <w:lang w:val="en-GB"/>
              </w:rPr>
            </w:pPr>
            <w:r w:rsidRPr="00CF6324">
              <w:rPr>
                <w:lang w:val="en-GB"/>
              </w:rPr>
              <w:t>1 h</w:t>
            </w:r>
          </w:p>
        </w:tc>
        <w:tc>
          <w:tcPr>
            <w:tcW w:w="1134" w:type="dxa"/>
          </w:tcPr>
          <w:p w14:paraId="3691DA4E" w14:textId="1CDD1BB5" w:rsidR="004F3CDC" w:rsidRPr="00CF6324" w:rsidRDefault="004F3CDC" w:rsidP="004F3CDC">
            <w:pPr>
              <w:pStyle w:val="Els-table-text"/>
              <w:jc w:val="center"/>
              <w:rPr>
                <w:lang w:val="en-GB"/>
              </w:rPr>
            </w:pPr>
            <w:r w:rsidRPr="00CF6324">
              <w:rPr>
                <w:lang w:val="en-GB"/>
              </w:rPr>
              <w:t>4</w:t>
            </w:r>
          </w:p>
        </w:tc>
      </w:tr>
      <w:tr w:rsidR="004F3CDC" w:rsidRPr="00CF6324" w14:paraId="47BE287E" w14:textId="1470BF40" w:rsidTr="008267B1">
        <w:trPr>
          <w:jc w:val="center"/>
        </w:trPr>
        <w:tc>
          <w:tcPr>
            <w:tcW w:w="811" w:type="dxa"/>
          </w:tcPr>
          <w:p w14:paraId="37C027BB" w14:textId="68F087E9" w:rsidR="004F3CDC" w:rsidRPr="00CF6324" w:rsidRDefault="004F3CDC" w:rsidP="004F3CDC">
            <w:pPr>
              <w:pStyle w:val="Els-table-text"/>
              <w:jc w:val="center"/>
              <w:rPr>
                <w:i/>
                <w:iCs/>
                <w:lang w:val="en-GB"/>
              </w:rPr>
            </w:pPr>
            <w:r w:rsidRPr="00CF6324">
              <w:rPr>
                <w:i/>
                <w:iCs/>
                <w:lang w:val="en-GB"/>
              </w:rPr>
              <w:t>t</w:t>
            </w:r>
            <w:r w:rsidRPr="00CF6324">
              <w:rPr>
                <w:i/>
                <w:iCs/>
                <w:vertAlign w:val="subscript"/>
                <w:lang w:val="en-GB"/>
              </w:rPr>
              <w:t>w,4</w:t>
            </w:r>
            <w:r w:rsidRPr="00CF6324">
              <w:rPr>
                <w:i/>
                <w:iCs/>
                <w:lang w:val="en-GB"/>
              </w:rPr>
              <w:t>= m</w:t>
            </w:r>
            <w:r w:rsidRPr="00CF6324">
              <w:rPr>
                <w:i/>
                <w:iCs/>
                <w:vertAlign w:val="subscript"/>
                <w:lang w:val="en-GB"/>
              </w:rPr>
              <w:t>4</w:t>
            </w:r>
          </w:p>
        </w:tc>
        <w:tc>
          <w:tcPr>
            <w:tcW w:w="1458" w:type="dxa"/>
          </w:tcPr>
          <w:p w14:paraId="6687C7CF" w14:textId="16E17EC7" w:rsidR="004F3CDC" w:rsidRPr="00CF6324" w:rsidRDefault="008267B1" w:rsidP="004F3CDC">
            <w:pPr>
              <w:pStyle w:val="Els-table-text"/>
              <w:jc w:val="center"/>
              <w:rPr>
                <w:lang w:val="en-GB"/>
              </w:rPr>
            </w:pPr>
            <w:r w:rsidRPr="00CF6324">
              <w:rPr>
                <w:lang w:val="en-GB"/>
              </w:rPr>
              <w:t>[</w:t>
            </w:r>
            <w:r w:rsidR="004F3CDC" w:rsidRPr="00CF6324">
              <w:rPr>
                <w:lang w:val="en-GB"/>
              </w:rPr>
              <w:t xml:space="preserve">15:30 </w:t>
            </w:r>
            <w:r w:rsidRPr="00CF6324">
              <w:rPr>
                <w:lang w:val="en-GB"/>
              </w:rPr>
              <w:t>–</w:t>
            </w:r>
            <w:r w:rsidR="004F3CDC" w:rsidRPr="00CF6324">
              <w:rPr>
                <w:lang w:val="en-GB"/>
              </w:rPr>
              <w:t xml:space="preserve"> 1</w:t>
            </w:r>
            <w:r w:rsidRPr="00CF6324">
              <w:rPr>
                <w:lang w:val="en-GB"/>
              </w:rPr>
              <w:t>9:00)</w:t>
            </w:r>
          </w:p>
        </w:tc>
        <w:tc>
          <w:tcPr>
            <w:tcW w:w="1134" w:type="dxa"/>
          </w:tcPr>
          <w:p w14:paraId="0209459E" w14:textId="4591E405" w:rsidR="004F3CDC" w:rsidRPr="00CF6324" w:rsidRDefault="008267B1" w:rsidP="004F3CDC">
            <w:pPr>
              <w:pStyle w:val="Els-table-text"/>
              <w:jc w:val="center"/>
              <w:rPr>
                <w:lang w:val="en-GB"/>
              </w:rPr>
            </w:pPr>
            <w:r w:rsidRPr="00CF6324">
              <w:rPr>
                <w:lang w:val="en-GB"/>
              </w:rPr>
              <w:t>3</w:t>
            </w:r>
            <w:r w:rsidR="004F3CDC" w:rsidRPr="00CF6324">
              <w:rPr>
                <w:lang w:val="en-GB"/>
              </w:rPr>
              <w:t xml:space="preserve"> h </w:t>
            </w:r>
            <w:r w:rsidRPr="00CF6324">
              <w:rPr>
                <w:lang w:val="en-GB"/>
              </w:rPr>
              <w:t>30</w:t>
            </w:r>
            <w:r w:rsidR="004F3CDC" w:rsidRPr="00CF6324">
              <w:rPr>
                <w:lang w:val="en-GB"/>
              </w:rPr>
              <w:t xml:space="preserve"> min</w:t>
            </w:r>
          </w:p>
        </w:tc>
        <w:tc>
          <w:tcPr>
            <w:tcW w:w="1134" w:type="dxa"/>
          </w:tcPr>
          <w:p w14:paraId="38C063B7" w14:textId="4C273E96" w:rsidR="004F3CDC" w:rsidRPr="00CF6324" w:rsidRDefault="004F3CDC" w:rsidP="004F3CDC">
            <w:pPr>
              <w:pStyle w:val="Els-table-text"/>
              <w:jc w:val="center"/>
              <w:rPr>
                <w:lang w:val="en-GB"/>
              </w:rPr>
            </w:pPr>
            <w:r w:rsidRPr="00CF6324">
              <w:rPr>
                <w:lang w:val="en-GB"/>
              </w:rPr>
              <w:t>14</w:t>
            </w:r>
          </w:p>
        </w:tc>
        <w:tc>
          <w:tcPr>
            <w:tcW w:w="1134" w:type="dxa"/>
          </w:tcPr>
          <w:p w14:paraId="601979BF" w14:textId="2E51BF69" w:rsidR="004F3CDC" w:rsidRPr="00CF6324" w:rsidRDefault="004F3CDC" w:rsidP="004F3CDC">
            <w:pPr>
              <w:pStyle w:val="Els-table-text"/>
              <w:jc w:val="center"/>
              <w:rPr>
                <w:i/>
                <w:iCs/>
                <w:lang w:val="en-GB"/>
              </w:rPr>
            </w:pPr>
            <w:r w:rsidRPr="00CF6324">
              <w:rPr>
                <w:i/>
                <w:iCs/>
                <w:lang w:val="en-GB"/>
              </w:rPr>
              <w:t>m</w:t>
            </w:r>
            <w:r w:rsidRPr="00CF6324">
              <w:rPr>
                <w:i/>
                <w:iCs/>
                <w:vertAlign w:val="subscript"/>
                <w:lang w:val="en-GB"/>
              </w:rPr>
              <w:t>c,4</w:t>
            </w:r>
          </w:p>
        </w:tc>
        <w:tc>
          <w:tcPr>
            <w:tcW w:w="1275" w:type="dxa"/>
          </w:tcPr>
          <w:p w14:paraId="5CF050CA" w14:textId="0AE5BB92" w:rsidR="004F3CDC" w:rsidRPr="00CF6324" w:rsidRDefault="008267B1" w:rsidP="004F3CDC">
            <w:pPr>
              <w:pStyle w:val="Els-table-text"/>
              <w:jc w:val="center"/>
              <w:rPr>
                <w:lang w:val="en-GB"/>
              </w:rPr>
            </w:pPr>
            <w:r w:rsidRPr="00CF6324">
              <w:rPr>
                <w:lang w:val="en-GB"/>
              </w:rPr>
              <w:t>[</w:t>
            </w:r>
            <w:r w:rsidR="004F3CDC" w:rsidRPr="00CF6324">
              <w:rPr>
                <w:lang w:val="en-GB"/>
              </w:rPr>
              <w:t>08:45 - 15:30</w:t>
            </w:r>
            <w:r w:rsidRPr="00CF6324">
              <w:rPr>
                <w:lang w:val="en-GB"/>
              </w:rPr>
              <w:t>]</w:t>
            </w:r>
            <w:r w:rsidR="004F3CDC" w:rsidRPr="00CF6324">
              <w:rPr>
                <w:lang w:val="en-GB"/>
              </w:rPr>
              <w:t xml:space="preserve"> </w:t>
            </w:r>
          </w:p>
        </w:tc>
        <w:tc>
          <w:tcPr>
            <w:tcW w:w="993" w:type="dxa"/>
          </w:tcPr>
          <w:p w14:paraId="73A7E2CF" w14:textId="64B71AC6" w:rsidR="004F3CDC" w:rsidRPr="00CF6324" w:rsidRDefault="004F3CDC" w:rsidP="004F3CDC">
            <w:pPr>
              <w:pStyle w:val="Els-table-text"/>
              <w:jc w:val="center"/>
              <w:rPr>
                <w:lang w:val="en-GB"/>
              </w:rPr>
            </w:pPr>
            <w:r w:rsidRPr="00CF6324">
              <w:rPr>
                <w:lang w:val="en-GB"/>
              </w:rPr>
              <w:t>1 h</w:t>
            </w:r>
          </w:p>
        </w:tc>
        <w:tc>
          <w:tcPr>
            <w:tcW w:w="1134" w:type="dxa"/>
          </w:tcPr>
          <w:p w14:paraId="4465B6B8" w14:textId="722B4C45" w:rsidR="004F3CDC" w:rsidRPr="00CF6324" w:rsidRDefault="004F3CDC" w:rsidP="004F3CDC">
            <w:pPr>
              <w:pStyle w:val="Els-table-text"/>
              <w:jc w:val="center"/>
              <w:rPr>
                <w:lang w:val="en-GB"/>
              </w:rPr>
            </w:pPr>
            <w:r w:rsidRPr="00CF6324">
              <w:rPr>
                <w:lang w:val="en-GB"/>
              </w:rPr>
              <w:t>4</w:t>
            </w:r>
          </w:p>
        </w:tc>
      </w:tr>
      <w:tr w:rsidR="004F3CDC" w:rsidRPr="00CF6324" w14:paraId="09B49218" w14:textId="0D1F7ABA" w:rsidTr="008267B1">
        <w:trPr>
          <w:jc w:val="center"/>
        </w:trPr>
        <w:tc>
          <w:tcPr>
            <w:tcW w:w="811" w:type="dxa"/>
            <w:tcBorders>
              <w:bottom w:val="single" w:sz="4" w:space="0" w:color="auto"/>
            </w:tcBorders>
          </w:tcPr>
          <w:p w14:paraId="4423727C" w14:textId="49BF588A" w:rsidR="004F3CDC" w:rsidRPr="00CF6324" w:rsidRDefault="004F3CDC" w:rsidP="004F3CDC">
            <w:pPr>
              <w:pStyle w:val="Els-table-text"/>
              <w:jc w:val="center"/>
              <w:rPr>
                <w:i/>
                <w:iCs/>
                <w:lang w:val="en-GB"/>
              </w:rPr>
            </w:pPr>
            <w:r w:rsidRPr="00CF6324">
              <w:rPr>
                <w:i/>
                <w:iCs/>
                <w:lang w:val="en-GB"/>
              </w:rPr>
              <w:t>t</w:t>
            </w:r>
            <w:r w:rsidRPr="00CF6324">
              <w:rPr>
                <w:i/>
                <w:iCs/>
                <w:vertAlign w:val="subscript"/>
                <w:lang w:val="en-GB"/>
              </w:rPr>
              <w:t>w,5</w:t>
            </w:r>
            <w:r w:rsidRPr="00CF6324">
              <w:rPr>
                <w:i/>
                <w:iCs/>
                <w:lang w:val="en-GB"/>
              </w:rPr>
              <w:t>= m</w:t>
            </w:r>
            <w:r w:rsidRPr="00CF6324">
              <w:rPr>
                <w:i/>
                <w:iCs/>
                <w:vertAlign w:val="subscript"/>
                <w:lang w:val="en-GB"/>
              </w:rPr>
              <w:t>5</w:t>
            </w:r>
          </w:p>
        </w:tc>
        <w:tc>
          <w:tcPr>
            <w:tcW w:w="1458" w:type="dxa"/>
            <w:tcBorders>
              <w:bottom w:val="single" w:sz="4" w:space="0" w:color="auto"/>
            </w:tcBorders>
          </w:tcPr>
          <w:p w14:paraId="591D70DD" w14:textId="7671C8D2" w:rsidR="004F3CDC" w:rsidRPr="00CF6324" w:rsidRDefault="008267B1" w:rsidP="004F3CDC">
            <w:pPr>
              <w:pStyle w:val="Els-table-text"/>
              <w:jc w:val="center"/>
              <w:rPr>
                <w:lang w:val="en-GB"/>
              </w:rPr>
            </w:pPr>
            <w:r w:rsidRPr="00CF6324">
              <w:rPr>
                <w:lang w:val="en-GB"/>
              </w:rPr>
              <w:t>[</w:t>
            </w:r>
            <w:r w:rsidR="004F3CDC" w:rsidRPr="00CF6324">
              <w:rPr>
                <w:lang w:val="en-GB"/>
              </w:rPr>
              <w:t xml:space="preserve">19:00 </w:t>
            </w:r>
            <w:r w:rsidRPr="00CF6324">
              <w:rPr>
                <w:lang w:val="en-GB"/>
              </w:rPr>
              <w:t>–</w:t>
            </w:r>
            <w:r w:rsidR="004F3CDC" w:rsidRPr="00CF6324">
              <w:rPr>
                <w:lang w:val="en-GB"/>
              </w:rPr>
              <w:t xml:space="preserve"> 2</w:t>
            </w:r>
            <w:r w:rsidRPr="00CF6324">
              <w:rPr>
                <w:lang w:val="en-GB"/>
              </w:rPr>
              <w:t>4:00)</w:t>
            </w:r>
          </w:p>
        </w:tc>
        <w:tc>
          <w:tcPr>
            <w:tcW w:w="1134" w:type="dxa"/>
            <w:tcBorders>
              <w:bottom w:val="single" w:sz="4" w:space="0" w:color="auto"/>
            </w:tcBorders>
          </w:tcPr>
          <w:p w14:paraId="597FA294" w14:textId="73371F21" w:rsidR="004F3CDC" w:rsidRPr="00CF6324" w:rsidRDefault="008267B1" w:rsidP="004F3CDC">
            <w:pPr>
              <w:pStyle w:val="Els-table-text"/>
              <w:jc w:val="center"/>
              <w:rPr>
                <w:lang w:val="en-GB"/>
              </w:rPr>
            </w:pPr>
            <w:r w:rsidRPr="00CF6324">
              <w:rPr>
                <w:lang w:val="en-GB"/>
              </w:rPr>
              <w:t>5</w:t>
            </w:r>
            <w:r w:rsidR="004F3CDC" w:rsidRPr="00CF6324">
              <w:rPr>
                <w:lang w:val="en-GB"/>
              </w:rPr>
              <w:t xml:space="preserve"> h </w:t>
            </w:r>
            <w:r w:rsidRPr="00CF6324">
              <w:rPr>
                <w:lang w:val="en-GB"/>
              </w:rPr>
              <w:t>00</w:t>
            </w:r>
            <w:r w:rsidR="004F3CDC" w:rsidRPr="00CF6324">
              <w:rPr>
                <w:lang w:val="en-GB"/>
              </w:rPr>
              <w:t xml:space="preserve"> min</w:t>
            </w:r>
          </w:p>
        </w:tc>
        <w:tc>
          <w:tcPr>
            <w:tcW w:w="1134" w:type="dxa"/>
            <w:tcBorders>
              <w:bottom w:val="single" w:sz="4" w:space="0" w:color="auto"/>
            </w:tcBorders>
          </w:tcPr>
          <w:p w14:paraId="108CEEDF" w14:textId="38E058DD" w:rsidR="004F3CDC" w:rsidRPr="00CF6324" w:rsidRDefault="004F3CDC" w:rsidP="004F3CDC">
            <w:pPr>
              <w:pStyle w:val="Els-table-text"/>
              <w:jc w:val="center"/>
              <w:rPr>
                <w:lang w:val="en-GB"/>
              </w:rPr>
            </w:pPr>
            <w:r w:rsidRPr="00CF6324">
              <w:rPr>
                <w:lang w:val="en-GB"/>
              </w:rPr>
              <w:t>20</w:t>
            </w:r>
          </w:p>
        </w:tc>
        <w:tc>
          <w:tcPr>
            <w:tcW w:w="1134" w:type="dxa"/>
            <w:tcBorders>
              <w:bottom w:val="single" w:sz="4" w:space="0" w:color="auto"/>
            </w:tcBorders>
          </w:tcPr>
          <w:p w14:paraId="2F03641C" w14:textId="68135930" w:rsidR="004F3CDC" w:rsidRPr="00CF6324" w:rsidRDefault="004F3CDC" w:rsidP="004F3CDC">
            <w:pPr>
              <w:pStyle w:val="Els-table-text"/>
              <w:jc w:val="center"/>
              <w:rPr>
                <w:i/>
                <w:iCs/>
                <w:lang w:val="en-GB"/>
              </w:rPr>
            </w:pPr>
            <w:r w:rsidRPr="00CF6324">
              <w:rPr>
                <w:i/>
                <w:iCs/>
                <w:lang w:val="en-GB"/>
              </w:rPr>
              <w:t>m</w:t>
            </w:r>
            <w:r w:rsidRPr="00CF6324">
              <w:rPr>
                <w:i/>
                <w:iCs/>
                <w:vertAlign w:val="subscript"/>
                <w:lang w:val="en-GB"/>
              </w:rPr>
              <w:t>c,5</w:t>
            </w:r>
          </w:p>
        </w:tc>
        <w:tc>
          <w:tcPr>
            <w:tcW w:w="1275" w:type="dxa"/>
            <w:tcBorders>
              <w:bottom w:val="single" w:sz="4" w:space="0" w:color="auto"/>
            </w:tcBorders>
          </w:tcPr>
          <w:p w14:paraId="74604C25" w14:textId="48FCFAC5" w:rsidR="004F3CDC" w:rsidRPr="00CF6324" w:rsidRDefault="008267B1" w:rsidP="004F3CDC">
            <w:pPr>
              <w:pStyle w:val="Els-table-text"/>
              <w:jc w:val="center"/>
              <w:rPr>
                <w:lang w:val="en-GB"/>
              </w:rPr>
            </w:pPr>
            <w:r w:rsidRPr="00CF6324">
              <w:rPr>
                <w:lang w:val="en-GB"/>
              </w:rPr>
              <w:t>[</w:t>
            </w:r>
            <w:r w:rsidR="004F3CDC" w:rsidRPr="00CF6324">
              <w:rPr>
                <w:lang w:val="en-GB"/>
              </w:rPr>
              <w:t>15:30 - 19:00</w:t>
            </w:r>
            <w:r w:rsidRPr="00CF6324">
              <w:rPr>
                <w:lang w:val="en-GB"/>
              </w:rPr>
              <w:t>]</w:t>
            </w:r>
            <w:r w:rsidR="004F3CDC" w:rsidRPr="00CF6324">
              <w:rPr>
                <w:lang w:val="en-GB"/>
              </w:rPr>
              <w:t xml:space="preserve"> </w:t>
            </w:r>
          </w:p>
        </w:tc>
        <w:tc>
          <w:tcPr>
            <w:tcW w:w="993" w:type="dxa"/>
            <w:tcBorders>
              <w:bottom w:val="single" w:sz="4" w:space="0" w:color="auto"/>
            </w:tcBorders>
          </w:tcPr>
          <w:p w14:paraId="6188524A" w14:textId="73BFD62C" w:rsidR="004F3CDC" w:rsidRPr="00CF6324" w:rsidRDefault="004F3CDC" w:rsidP="004F3CDC">
            <w:pPr>
              <w:pStyle w:val="Els-table-text"/>
              <w:jc w:val="center"/>
              <w:rPr>
                <w:lang w:val="en-GB"/>
              </w:rPr>
            </w:pPr>
            <w:r w:rsidRPr="00CF6324">
              <w:rPr>
                <w:lang w:val="en-GB"/>
              </w:rPr>
              <w:t>1 h</w:t>
            </w:r>
          </w:p>
        </w:tc>
        <w:tc>
          <w:tcPr>
            <w:tcW w:w="1134" w:type="dxa"/>
            <w:tcBorders>
              <w:bottom w:val="single" w:sz="4" w:space="0" w:color="auto"/>
            </w:tcBorders>
          </w:tcPr>
          <w:p w14:paraId="0BB3E8CC" w14:textId="356054CD" w:rsidR="004F3CDC" w:rsidRPr="00CF6324" w:rsidRDefault="004F3CDC" w:rsidP="004F3CDC">
            <w:pPr>
              <w:pStyle w:val="Els-table-text"/>
              <w:jc w:val="center"/>
              <w:rPr>
                <w:lang w:val="en-GB"/>
              </w:rPr>
            </w:pPr>
            <w:r w:rsidRPr="00CF6324">
              <w:rPr>
                <w:lang w:val="en-GB"/>
              </w:rPr>
              <w:t>4</w:t>
            </w:r>
          </w:p>
        </w:tc>
      </w:tr>
    </w:tbl>
    <w:p w14:paraId="2E1D3494" w14:textId="77777777" w:rsidR="001A76C4" w:rsidRPr="00CF6324" w:rsidRDefault="001A76C4" w:rsidP="001A76C4"/>
    <w:p w14:paraId="1E786CF9" w14:textId="77777777" w:rsidR="00672C01" w:rsidRPr="00CF6324" w:rsidRDefault="00672C01" w:rsidP="00672C01"/>
    <w:p w14:paraId="6C4E0856" w14:textId="7680CFE7" w:rsidR="0050636D" w:rsidRPr="00CF6324" w:rsidRDefault="00E23160" w:rsidP="001A6E5C">
      <w:pPr>
        <w:pStyle w:val="Els-body-text-large"/>
        <w:rPr>
          <w:lang w:val="en-GB"/>
        </w:rPr>
      </w:pPr>
      <w:commentRangeStart w:id="30"/>
      <w:r w:rsidRPr="00CF6324">
        <w:rPr>
          <w:b/>
          <w:bCs/>
          <w:lang w:val="en-GB"/>
        </w:rPr>
        <w:t>Contextual matrix profile</w:t>
      </w:r>
      <w:commentRangeEnd w:id="30"/>
      <w:r w:rsidR="008478CA" w:rsidRPr="00CF6324">
        <w:rPr>
          <w:rStyle w:val="Rimandocommento"/>
          <w:lang w:val="en-GB"/>
        </w:rPr>
        <w:commentReference w:id="30"/>
      </w:r>
      <w:r w:rsidRPr="00CF6324">
        <w:rPr>
          <w:b/>
          <w:bCs/>
          <w:lang w:val="en-GB"/>
        </w:rPr>
        <w:t xml:space="preserve">. </w:t>
      </w:r>
      <w:r w:rsidR="004C6FDB" w:rsidRPr="00CF6324">
        <w:rPr>
          <w:lang w:val="en-GB"/>
        </w:rPr>
        <w:t xml:space="preserve">The CMP </w:t>
      </w:r>
      <w:r w:rsidR="005972A6" w:rsidRPr="00CF6324">
        <w:rPr>
          <w:lang w:val="en-GB"/>
        </w:rPr>
        <w:t>calculation</w:t>
      </w:r>
      <w:r w:rsidR="004C6FDB" w:rsidRPr="00CF6324">
        <w:rPr>
          <w:lang w:val="en-GB"/>
        </w:rPr>
        <w:t xml:space="preserve"> was performed </w:t>
      </w:r>
      <w:r w:rsidR="00B717D4" w:rsidRPr="00CF6324">
        <w:rPr>
          <w:lang w:val="en-GB"/>
        </w:rPr>
        <w:t xml:space="preserve">using </w:t>
      </w:r>
      <w:r w:rsidR="004C6FDB" w:rsidRPr="00CF6324">
        <w:rPr>
          <w:lang w:val="en-GB"/>
        </w:rPr>
        <w:t xml:space="preserve">the </w:t>
      </w:r>
      <w:r w:rsidR="00D472CB" w:rsidRPr="00CF6324">
        <w:rPr>
          <w:lang w:val="en-GB"/>
        </w:rPr>
        <w:t xml:space="preserve">open source </w:t>
      </w:r>
      <w:r w:rsidR="004C6FDB" w:rsidRPr="00CF6324">
        <w:rPr>
          <w:lang w:val="en-GB"/>
        </w:rPr>
        <w:t xml:space="preserve">Python library </w:t>
      </w:r>
      <w:r w:rsidR="00D472CB" w:rsidRPr="00CF6324">
        <w:rPr>
          <w:lang w:val="en-GB"/>
        </w:rPr>
        <w:fldChar w:fldCharType="begin" w:fldLock="1"/>
      </w:r>
      <w:r w:rsidR="0079021D">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[30]"},"properties":{"noteIndex":0},"schema":"https://github.com/citation-style-language/schema/raw/master/csl-citation.json"}</w:instrText>
      </w:r>
      <w:r w:rsidR="00D472CB" w:rsidRPr="00CF6324">
        <w:rPr>
          <w:lang w:val="en-GB"/>
        </w:rPr>
        <w:fldChar w:fldCharType="separate"/>
      </w:r>
      <w:r w:rsidR="0079021D" w:rsidRPr="0079021D">
        <w:rPr>
          <w:noProof/>
          <w:lang w:val="en-GB"/>
        </w:rPr>
        <w:t>[33]</w:t>
      </w:r>
      <w:r w:rsidR="00D472CB" w:rsidRPr="00CF6324">
        <w:rPr>
          <w:lang w:val="en-GB"/>
        </w:rPr>
        <w:fldChar w:fldCharType="end"/>
      </w:r>
      <w:r w:rsidR="0050636D" w:rsidRPr="00CF6324">
        <w:rPr>
          <w:lang w:val="en-GB"/>
        </w:rPr>
        <w:t>. In figure is presented the CMP calculated for the context. The global CMP can be further divided into groups (right).</w:t>
      </w:r>
      <w:r w:rsidR="009A37D8" w:rsidRPr="00CF6324">
        <w:rPr>
          <w:lang w:val="en-GB"/>
        </w:rPr>
        <w:t xml:space="preserve"> In the following the authors decided to present the results for context 2.</w:t>
      </w:r>
    </w:p>
    <w:p w14:paraId="5F1E308F" w14:textId="2439D503" w:rsidR="00672C01" w:rsidRPr="00CF6324" w:rsidRDefault="00672C01" w:rsidP="00672C01"/>
    <w:p w14:paraId="74D14DD5" w14:textId="7BFFD4A7" w:rsidR="00672C01" w:rsidRPr="00CF6324" w:rsidRDefault="00AB7090" w:rsidP="00672C01">
      <w:pPr>
        <w:spacing w:line="360" w:lineRule="auto"/>
        <w:jc w:val="center"/>
      </w:pPr>
      <w:r w:rsidRPr="00CF6324">
        <w:rPr>
          <w:noProof/>
        </w:rPr>
        <w:drawing>
          <wp:inline distT="0" distB="0" distL="0" distR="0" wp14:anchorId="009CCE85" wp14:editId="208E0447">
            <wp:extent cx="6116320" cy="3076575"/>
            <wp:effectExtent l="0" t="0" r="5080" b="0"/>
            <wp:docPr id="2" name="Immagine 2"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elettronic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320" cy="3076575"/>
                    </a:xfrm>
                    <a:prstGeom prst="rect">
                      <a:avLst/>
                    </a:prstGeom>
                  </pic:spPr>
                </pic:pic>
              </a:graphicData>
            </a:graphic>
          </wp:inline>
        </w:drawing>
      </w:r>
    </w:p>
    <w:p w14:paraId="59AD9F9E" w14:textId="45D2F6E3" w:rsidR="00672C01" w:rsidRPr="00CF6324" w:rsidRDefault="005B0274" w:rsidP="001A6E5C">
      <w:pPr>
        <w:pStyle w:val="Els-caption"/>
        <w:jc w:val="center"/>
        <w:rPr>
          <w:lang w:val="en-GB"/>
        </w:rPr>
      </w:pPr>
      <w:r w:rsidRPr="00CF6324">
        <w:rPr>
          <w:lang w:val="en-GB"/>
        </w:rPr>
        <w:t>Figure</w:t>
      </w:r>
      <w:r w:rsidR="00672C01" w:rsidRPr="00CF6324">
        <w:rPr>
          <w:lang w:val="en-GB"/>
        </w:rPr>
        <w:t xml:space="preserve"> 1. (a) first picture; (b) second picture.</w:t>
      </w:r>
    </w:p>
    <w:p w14:paraId="62B2E3DA" w14:textId="49BF2FB8" w:rsidR="0066703F" w:rsidRPr="00CF6324" w:rsidRDefault="0066703F" w:rsidP="0031074E">
      <w:pPr>
        <w:pStyle w:val="Els-2ndorder-head"/>
        <w:rPr>
          <w:lang w:val="en-GB"/>
        </w:rPr>
      </w:pPr>
      <w:r w:rsidRPr="00CF6324">
        <w:rPr>
          <w:lang w:val="en-GB"/>
        </w:rPr>
        <w:t>Anomaly detection</w:t>
      </w:r>
      <w:r w:rsidR="00230A61" w:rsidRPr="00CF6324">
        <w:rPr>
          <w:lang w:val="en-GB"/>
        </w:rPr>
        <w:t xml:space="preserve"> phase</w:t>
      </w:r>
    </w:p>
    <w:p w14:paraId="0D311858" w14:textId="79C0667D" w:rsidR="009B66CF" w:rsidRPr="00CF6324" w:rsidRDefault="0050636D" w:rsidP="009A37D8">
      <w:pPr>
        <w:pStyle w:val="Els-body-text-large"/>
        <w:rPr>
          <w:lang w:val="en-GB"/>
        </w:rPr>
      </w:pPr>
      <w:r w:rsidRPr="00CF6324">
        <w:rPr>
          <w:lang w:val="en-GB"/>
        </w:rPr>
        <w:t xml:space="preserve">The anomaly detection module takes as input the contextual matrix profile for a give group and for each row/column (i.e., for each day) computes the median of the Euclidean distances. On this vector are then applied the anomaly detection methods presented in the method sections. The IQR method considers only the positive outliers over 1.5IQR, the z-score only the positive observations over 2 and gest observations considered outliers with a 0.05 tolerance. The elbow method, since it is a pure graphical method is implemented through the python </w:t>
      </w:r>
      <w:r w:rsidR="006C0DA8" w:rsidRPr="00CF6324">
        <w:rPr>
          <w:lang w:val="en-GB"/>
        </w:rPr>
        <w:t>library</w:t>
      </w:r>
      <w:r w:rsidRPr="00CF6324">
        <w:rPr>
          <w:lang w:val="en-GB"/>
        </w:rPr>
        <w:t xml:space="preserve"> knee that </w:t>
      </w:r>
    </w:p>
    <w:p w14:paraId="140A32E8" w14:textId="6528C736" w:rsidR="009B66CF" w:rsidRPr="00CF6324" w:rsidRDefault="002D32A7" w:rsidP="009A37D8">
      <w:pPr>
        <w:pStyle w:val="Els-body-text-large"/>
        <w:rPr>
          <w:lang w:val="en-GB"/>
        </w:rPr>
      </w:pPr>
      <w:r w:rsidRPr="00CF6324">
        <w:rPr>
          <w:lang w:val="en-GB"/>
        </w:rPr>
        <w:t xml:space="preserve">In figure is presented </w:t>
      </w:r>
      <w:r w:rsidR="009A37D8" w:rsidRPr="00CF6324">
        <w:rPr>
          <w:lang w:val="en-GB"/>
        </w:rPr>
        <w:t>for group 2 (cluster)</w:t>
      </w:r>
      <w:r w:rsidR="000C6C6C" w:rsidRPr="00CF6324">
        <w:rPr>
          <w:lang w:val="en-GB"/>
        </w:rPr>
        <w:t xml:space="preserve"> </w:t>
      </w:r>
      <w:r w:rsidRPr="00CF6324">
        <w:rPr>
          <w:lang w:val="en-GB"/>
        </w:rPr>
        <w:t xml:space="preserve">the results </w:t>
      </w:r>
      <w:r w:rsidR="009A37D8" w:rsidRPr="00CF6324">
        <w:rPr>
          <w:lang w:val="en-GB"/>
        </w:rPr>
        <w:t xml:space="preserve">anomaly detection results for the four different methods. </w:t>
      </w:r>
      <w:proofErr w:type="gramStart"/>
      <w:r w:rsidR="009A37D8" w:rsidRPr="00CF6324">
        <w:rPr>
          <w:lang w:val="en-GB"/>
        </w:rPr>
        <w:t>In particular 4</w:t>
      </w:r>
      <w:proofErr w:type="gramEnd"/>
      <w:r w:rsidR="009A37D8" w:rsidRPr="00CF6324">
        <w:rPr>
          <w:lang w:val="en-GB"/>
        </w:rPr>
        <w:t xml:space="preserve"> anomalies are found in IQR x in z</w:t>
      </w:r>
      <w:r w:rsidR="006C0DA8">
        <w:rPr>
          <w:lang w:val="en-GB"/>
        </w:rPr>
        <w:t>-</w:t>
      </w:r>
      <w:r w:rsidR="009A37D8" w:rsidRPr="00CF6324">
        <w:rPr>
          <w:lang w:val="en-GB"/>
        </w:rPr>
        <w:t xml:space="preserve">score etc. </w:t>
      </w:r>
    </w:p>
    <w:p w14:paraId="796D6BE9" w14:textId="77777777" w:rsidR="00202AA1" w:rsidRPr="00CF6324" w:rsidRDefault="00202AA1" w:rsidP="00202AA1">
      <w:pPr>
        <w:spacing w:line="360" w:lineRule="auto"/>
      </w:pPr>
    </w:p>
    <w:p w14:paraId="59106895" w14:textId="2F916F73" w:rsidR="009A37D8" w:rsidRPr="00CF6324" w:rsidRDefault="00202AA1" w:rsidP="00202AA1">
      <w:pPr>
        <w:spacing w:line="360" w:lineRule="auto"/>
      </w:pPr>
      <w:commentRangeStart w:id="31"/>
      <w:commentRangeStart w:id="32"/>
      <w:r w:rsidRPr="00CF6324">
        <w:rPr>
          <w:noProof/>
        </w:rPr>
        <w:drawing>
          <wp:inline distT="0" distB="0" distL="0" distR="0" wp14:anchorId="71B7B46B" wp14:editId="2E37D920">
            <wp:extent cx="6116320" cy="1223010"/>
            <wp:effectExtent l="0" t="0" r="508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1223010"/>
                    </a:xfrm>
                    <a:prstGeom prst="rect">
                      <a:avLst/>
                    </a:prstGeom>
                  </pic:spPr>
                </pic:pic>
              </a:graphicData>
            </a:graphic>
          </wp:inline>
        </w:drawing>
      </w:r>
      <w:commentRangeEnd w:id="31"/>
      <w:r w:rsidR="00CB108B" w:rsidRPr="00CF6324">
        <w:rPr>
          <w:rStyle w:val="Rimandocommento"/>
        </w:rPr>
        <w:commentReference w:id="31"/>
      </w:r>
      <w:commentRangeEnd w:id="32"/>
      <w:r w:rsidR="00382051" w:rsidRPr="00CF6324">
        <w:rPr>
          <w:rStyle w:val="Rimandocommento"/>
        </w:rPr>
        <w:commentReference w:id="32"/>
      </w:r>
    </w:p>
    <w:p w14:paraId="1E86C242" w14:textId="0EBB7256" w:rsidR="009A37D8" w:rsidRPr="00CF6324" w:rsidRDefault="005B0274" w:rsidP="001A6E5C">
      <w:pPr>
        <w:pStyle w:val="Els-caption"/>
        <w:jc w:val="center"/>
        <w:rPr>
          <w:lang w:val="en-GB"/>
        </w:rPr>
      </w:pPr>
      <w:r w:rsidRPr="00CF6324">
        <w:rPr>
          <w:lang w:val="en-GB"/>
        </w:rPr>
        <w:lastRenderedPageBreak/>
        <w:t>Figure</w:t>
      </w:r>
      <w:r w:rsidR="009A37D8" w:rsidRPr="00CF6324">
        <w:rPr>
          <w:lang w:val="en-GB"/>
        </w:rPr>
        <w:t xml:space="preserve"> 1. (a) first picture; (b) second picture.</w:t>
      </w:r>
    </w:p>
    <w:p w14:paraId="4C1191BA" w14:textId="7E92C12F" w:rsidR="009A37D8" w:rsidRPr="00CF6324" w:rsidRDefault="009A37D8" w:rsidP="001A6E5C">
      <w:pPr>
        <w:pStyle w:val="Els-body-text-large"/>
        <w:rPr>
          <w:lang w:val="en-GB"/>
        </w:rPr>
      </w:pPr>
      <w:r w:rsidRPr="00CF6324">
        <w:rPr>
          <w:lang w:val="en-GB"/>
        </w:rPr>
        <w:t xml:space="preserve">Each method </w:t>
      </w:r>
      <w:proofErr w:type="gramStart"/>
      <w:r w:rsidRPr="00CF6324">
        <w:rPr>
          <w:lang w:val="en-GB"/>
        </w:rPr>
        <w:t>return</w:t>
      </w:r>
      <w:proofErr w:type="gramEnd"/>
      <w:r w:rsidRPr="00CF6324">
        <w:rPr>
          <w:lang w:val="en-GB"/>
        </w:rPr>
        <w:t xml:space="preserve"> a Boolean value 1 (outlier) 0 (not outlier). Then the severity is calculated by summing up the methods. The severity is ranked between 0 and 4. the detected profiles are presented in figure are presented the figure </w:t>
      </w:r>
    </w:p>
    <w:p w14:paraId="6F6B8E5A" w14:textId="0C410989" w:rsidR="00672C01" w:rsidRPr="00CF6324" w:rsidRDefault="00672C01" w:rsidP="00672C01"/>
    <w:p w14:paraId="3F1E3CDE" w14:textId="0A135062" w:rsidR="00672C01" w:rsidRPr="00CF6324" w:rsidRDefault="009812C8" w:rsidP="00672C01">
      <w:pPr>
        <w:spacing w:line="360" w:lineRule="auto"/>
        <w:jc w:val="center"/>
      </w:pPr>
      <w:commentRangeStart w:id="33"/>
      <w:r w:rsidRPr="00CF6324">
        <w:rPr>
          <w:noProof/>
        </w:rPr>
        <w:drawing>
          <wp:inline distT="0" distB="0" distL="0" distR="0" wp14:anchorId="525B7D97" wp14:editId="21FF837D">
            <wp:extent cx="6116320" cy="2145030"/>
            <wp:effectExtent l="0" t="0" r="5080" b="127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2145030"/>
                    </a:xfrm>
                    <a:prstGeom prst="rect">
                      <a:avLst/>
                    </a:prstGeom>
                  </pic:spPr>
                </pic:pic>
              </a:graphicData>
            </a:graphic>
          </wp:inline>
        </w:drawing>
      </w:r>
      <w:commentRangeEnd w:id="33"/>
      <w:r w:rsidR="00CB108B" w:rsidRPr="00CF6324">
        <w:rPr>
          <w:rStyle w:val="Rimandocommento"/>
        </w:rPr>
        <w:commentReference w:id="33"/>
      </w:r>
    </w:p>
    <w:p w14:paraId="0611F488" w14:textId="420E6484" w:rsidR="00672C01" w:rsidRPr="00CF6324" w:rsidRDefault="005B0274" w:rsidP="00672C01">
      <w:pPr>
        <w:pStyle w:val="Els-caption"/>
        <w:jc w:val="center"/>
        <w:rPr>
          <w:lang w:val="en-GB"/>
        </w:rPr>
      </w:pPr>
      <w:r w:rsidRPr="00CF6324">
        <w:rPr>
          <w:lang w:val="en-GB"/>
        </w:rPr>
        <w:t>Figure</w:t>
      </w:r>
      <w:r w:rsidR="00672C01" w:rsidRPr="00CF6324">
        <w:rPr>
          <w:lang w:val="en-GB"/>
        </w:rPr>
        <w:t xml:space="preserve"> 1. (a) first picture; (b) second picture.</w:t>
      </w:r>
    </w:p>
    <w:p w14:paraId="3617838B" w14:textId="4283419E" w:rsidR="00672C01" w:rsidRPr="004F5B01" w:rsidRDefault="004F5B01" w:rsidP="00672C01">
      <w:pPr>
        <w:rPr>
          <w:lang w:val="it-IT"/>
        </w:rPr>
      </w:pPr>
      <w:r w:rsidRPr="004F5B01">
        <w:rPr>
          <w:lang w:val="it-IT"/>
        </w:rPr>
        <w:t>Temperature energia score percentile</w:t>
      </w:r>
    </w:p>
    <w:p w14:paraId="08EF84FA" w14:textId="087CE10B" w:rsidR="004F5B01" w:rsidRDefault="004F5B01" w:rsidP="00672C01">
      <w:pPr>
        <w:rPr>
          <w:lang w:val="it-IT"/>
        </w:rPr>
      </w:pPr>
      <w:r w:rsidRPr="004F5B01">
        <w:rPr>
          <w:lang w:val="it-IT"/>
        </w:rPr>
        <w:t>Hi</w:t>
      </w:r>
      <w:r>
        <w:rPr>
          <w:lang w:val="it-IT"/>
        </w:rPr>
        <w:t xml:space="preserve">gh </w:t>
      </w:r>
      <w:proofErr w:type="spellStart"/>
      <w:r>
        <w:rPr>
          <w:lang w:val="it-IT"/>
        </w:rPr>
        <w:t>high</w:t>
      </w:r>
      <w:proofErr w:type="spellEnd"/>
    </w:p>
    <w:p w14:paraId="39D222B0" w14:textId="56DE01DB" w:rsidR="004F5B01" w:rsidRDefault="004F5B01" w:rsidP="00672C01">
      <w:pPr>
        <w:rPr>
          <w:lang w:val="it-IT"/>
        </w:rPr>
      </w:pPr>
      <w:r>
        <w:rPr>
          <w:lang w:val="it-IT"/>
        </w:rPr>
        <w:t xml:space="preserve">Tabella per poi visualizzare </w:t>
      </w:r>
    </w:p>
    <w:p w14:paraId="1DFA1536" w14:textId="336AC020" w:rsidR="004F5B01" w:rsidRDefault="004F5B01" w:rsidP="00672C01">
      <w:pPr>
        <w:rPr>
          <w:lang w:val="it-IT"/>
        </w:rPr>
      </w:pPr>
      <w:proofErr w:type="spellStart"/>
      <w:r>
        <w:rPr>
          <w:lang w:val="it-IT"/>
        </w:rPr>
        <w:t>Context</w:t>
      </w:r>
      <w:proofErr w:type="spellEnd"/>
      <w:r>
        <w:rPr>
          <w:lang w:val="it-IT"/>
        </w:rPr>
        <w:t xml:space="preserve"> cluster</w:t>
      </w:r>
    </w:p>
    <w:p w14:paraId="3C1A4536" w14:textId="5045CD0F" w:rsidR="004F5B01" w:rsidRDefault="004F5B01" w:rsidP="00672C01">
      <w:pPr>
        <w:rPr>
          <w:lang w:val="it-IT"/>
        </w:rPr>
      </w:pPr>
      <w:r>
        <w:rPr>
          <w:lang w:val="it-IT"/>
        </w:rPr>
        <w:t xml:space="preserve">Filtro multidimensionale </w:t>
      </w:r>
    </w:p>
    <w:p w14:paraId="0D4D4239" w14:textId="1D7BEFD5" w:rsidR="004F5B01" w:rsidRDefault="004F5B01" w:rsidP="00672C01">
      <w:pPr>
        <w:rPr>
          <w:lang w:val="it-IT"/>
        </w:rPr>
      </w:pPr>
      <w:proofErr w:type="spellStart"/>
      <w:r>
        <w:rPr>
          <w:lang w:val="it-IT"/>
        </w:rPr>
        <w:t>Centroide</w:t>
      </w:r>
      <w:proofErr w:type="spellEnd"/>
      <w:r>
        <w:rPr>
          <w:lang w:val="it-IT"/>
        </w:rPr>
        <w:t xml:space="preserve"> energia</w:t>
      </w:r>
    </w:p>
    <w:p w14:paraId="36AC7899" w14:textId="0AD42FF6" w:rsidR="004F5B01" w:rsidRDefault="004F5B01" w:rsidP="00672C01">
      <w:pPr>
        <w:rPr>
          <w:lang w:val="it-IT"/>
        </w:rPr>
      </w:pPr>
      <w:proofErr w:type="spellStart"/>
      <w:r>
        <w:rPr>
          <w:lang w:val="it-IT"/>
        </w:rPr>
        <w:t>Zscore</w:t>
      </w:r>
      <w:proofErr w:type="spellEnd"/>
      <w:r>
        <w:rPr>
          <w:lang w:val="it-IT"/>
        </w:rPr>
        <w:t xml:space="preserve"> con temperatura</w:t>
      </w:r>
      <w:r w:rsidR="00387D1C">
        <w:rPr>
          <w:lang w:val="it-IT"/>
        </w:rPr>
        <w:t xml:space="preserve"> ed energia</w:t>
      </w:r>
    </w:p>
    <w:p w14:paraId="0940A33F" w14:textId="77777777" w:rsidR="00387D1C" w:rsidRDefault="00387D1C" w:rsidP="00672C01">
      <w:pPr>
        <w:rPr>
          <w:lang w:val="it-IT"/>
        </w:rPr>
      </w:pPr>
    </w:p>
    <w:p w14:paraId="6A42BDE5" w14:textId="77777777" w:rsidR="004F5B01" w:rsidRPr="004F5B01" w:rsidRDefault="004F5B01" w:rsidP="00672C01">
      <w:pPr>
        <w:rPr>
          <w:lang w:val="it-IT"/>
        </w:rPr>
      </w:pPr>
    </w:p>
    <w:p w14:paraId="79991090" w14:textId="4829F0D2" w:rsidR="00C86442" w:rsidRPr="00CF6324" w:rsidRDefault="004A4A0B" w:rsidP="00C86442">
      <w:pPr>
        <w:pStyle w:val="Els-2ndorder-head"/>
        <w:rPr>
          <w:lang w:val="en-GB"/>
        </w:rPr>
      </w:pPr>
      <w:r w:rsidRPr="00CF6324">
        <w:rPr>
          <w:lang w:val="en-GB"/>
        </w:rPr>
        <w:t>D</w:t>
      </w:r>
      <w:r w:rsidR="003664DF" w:rsidRPr="00CF6324">
        <w:rPr>
          <w:lang w:val="en-GB"/>
        </w:rPr>
        <w:t xml:space="preserve">efinition of </w:t>
      </w:r>
      <w:commentRangeStart w:id="34"/>
      <w:r w:rsidR="003664DF" w:rsidRPr="00CF6324">
        <w:rPr>
          <w:lang w:val="en-GB"/>
        </w:rPr>
        <w:t>an historical anomaly library</w:t>
      </w:r>
      <w:r w:rsidR="00583539" w:rsidRPr="00CF6324">
        <w:rPr>
          <w:lang w:val="en-GB"/>
        </w:rPr>
        <w:t xml:space="preserve"> and </w:t>
      </w:r>
      <w:r w:rsidRPr="00CF6324">
        <w:rPr>
          <w:lang w:val="en-GB"/>
        </w:rPr>
        <w:t xml:space="preserve">anomaly </w:t>
      </w:r>
      <w:r w:rsidR="00583539" w:rsidRPr="00CF6324">
        <w:rPr>
          <w:lang w:val="en-GB"/>
        </w:rPr>
        <w:t xml:space="preserve">diagnosis </w:t>
      </w:r>
      <w:commentRangeEnd w:id="34"/>
      <w:r w:rsidR="00852B5C" w:rsidRPr="00CF6324">
        <w:rPr>
          <w:rStyle w:val="Rimandocommento"/>
          <w:i w:val="0"/>
          <w:lang w:val="en-GB"/>
        </w:rPr>
        <w:commentReference w:id="34"/>
      </w:r>
    </w:p>
    <w:p w14:paraId="358441A2" w14:textId="7F672BC8" w:rsidR="009812C8" w:rsidRDefault="009812C8" w:rsidP="009812C8">
      <w:r w:rsidRPr="00CF6324">
        <w:t>Those anomalies are then</w:t>
      </w:r>
      <w:r w:rsidR="000C6C6C" w:rsidRPr="00CF6324">
        <w:t xml:space="preserve"> </w:t>
      </w:r>
      <w:r w:rsidR="00583539" w:rsidRPr="00CF6324">
        <w:t xml:space="preserve">stored in an anomaly library and diagnosed </w:t>
      </w:r>
    </w:p>
    <w:p w14:paraId="20A4B854" w14:textId="03B33E5F" w:rsidR="00367EEC" w:rsidRPr="00CF6324" w:rsidRDefault="00367EEC" w:rsidP="00367EEC">
      <w:pPr>
        <w:spacing w:line="360" w:lineRule="auto"/>
        <w:jc w:val="center"/>
      </w:pPr>
      <w:commentRangeStart w:id="35"/>
      <w:commentRangeEnd w:id="35"/>
      <w:r w:rsidRPr="00CF6324">
        <w:rPr>
          <w:rStyle w:val="Rimandocommento"/>
        </w:rPr>
        <w:lastRenderedPageBreak/>
        <w:commentReference w:id="35"/>
      </w:r>
      <w:r>
        <w:rPr>
          <w:noProof/>
        </w:rPr>
        <w:drawing>
          <wp:inline distT="0" distB="0" distL="0" distR="0" wp14:anchorId="34E55B9D" wp14:editId="1F61BD98">
            <wp:extent cx="6116320" cy="6069965"/>
            <wp:effectExtent l="0" t="0" r="5080" b="635"/>
            <wp:docPr id="6" name="Immagine 6" descr="Immagine che contiene testo, cruciv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cruciverb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6320" cy="6069965"/>
                    </a:xfrm>
                    <a:prstGeom prst="rect">
                      <a:avLst/>
                    </a:prstGeom>
                  </pic:spPr>
                </pic:pic>
              </a:graphicData>
            </a:graphic>
          </wp:inline>
        </w:drawing>
      </w:r>
    </w:p>
    <w:p w14:paraId="6A403519" w14:textId="77777777" w:rsidR="00367EEC" w:rsidRPr="00CF6324" w:rsidRDefault="00367EEC" w:rsidP="00367EEC">
      <w:pPr>
        <w:pStyle w:val="Els-caption"/>
        <w:jc w:val="center"/>
        <w:rPr>
          <w:lang w:val="en-GB"/>
        </w:rPr>
      </w:pPr>
      <w:r w:rsidRPr="00CF6324">
        <w:rPr>
          <w:lang w:val="en-GB"/>
        </w:rPr>
        <w:t>Figure 1. (a) first picture; (b) second picture.</w:t>
      </w:r>
    </w:p>
    <w:p w14:paraId="03C7C06F" w14:textId="77777777" w:rsidR="00C86442" w:rsidRPr="00CF6324" w:rsidRDefault="00C86442" w:rsidP="009812C8"/>
    <w:p w14:paraId="31E2D396" w14:textId="32A882AD" w:rsidR="0066703F" w:rsidRPr="00CF6324" w:rsidRDefault="002147AC" w:rsidP="007A3E13">
      <w:pPr>
        <w:pStyle w:val="Els-1storder-head"/>
        <w:rPr>
          <w:lang w:val="en-GB"/>
        </w:rPr>
      </w:pPr>
      <w:commentRangeStart w:id="36"/>
      <w:r w:rsidRPr="00CF6324">
        <w:rPr>
          <w:lang w:val="en-GB"/>
        </w:rPr>
        <w:t>Discussion</w:t>
      </w:r>
      <w:commentRangeEnd w:id="36"/>
      <w:r w:rsidRPr="00CF6324">
        <w:rPr>
          <w:lang w:val="en-GB"/>
        </w:rPr>
        <w:commentReference w:id="36"/>
      </w:r>
    </w:p>
    <w:p w14:paraId="65DBF0D7" w14:textId="77777777" w:rsidR="0066703F" w:rsidRPr="00CF6324" w:rsidRDefault="0066703F" w:rsidP="00117E63">
      <w:pPr>
        <w:pStyle w:val="Els-body-text-large"/>
        <w:rPr>
          <w:lang w:val="en-GB"/>
        </w:rPr>
      </w:pPr>
      <w:commentRangeStart w:id="37"/>
      <w:commentRangeStart w:id="38"/>
      <w:r w:rsidRPr="00CF6324">
        <w:rPr>
          <w:lang w:val="en-GB"/>
        </w:rPr>
        <w:t>Twin freak</w:t>
      </w:r>
    </w:p>
    <w:p w14:paraId="41B34FA8" w14:textId="77777777" w:rsidR="0066703F" w:rsidRPr="00CF6324" w:rsidRDefault="0066703F" w:rsidP="00117E63">
      <w:pPr>
        <w:pStyle w:val="Els-body-text-large"/>
        <w:rPr>
          <w:lang w:val="en-GB"/>
        </w:rPr>
      </w:pPr>
    </w:p>
    <w:p w14:paraId="1703BAEC" w14:textId="7AD2723C" w:rsidR="0066703F" w:rsidRPr="00CF6324" w:rsidRDefault="0066703F" w:rsidP="00117E63">
      <w:pPr>
        <w:pStyle w:val="Els-body-text-large"/>
        <w:rPr>
          <w:lang w:val="en-GB"/>
        </w:rPr>
      </w:pPr>
      <w:r w:rsidRPr="00CF6324">
        <w:rPr>
          <w:rFonts w:ascii="Calibri" w:hAnsi="Calibri" w:cs="Calibri"/>
          <w:lang w:val="en-GB"/>
        </w:rPr>
        <w:t>﻿</w:t>
      </w:r>
      <w:r w:rsidRPr="00CF6324">
        <w:rPr>
          <w:lang w:val="en-GB"/>
        </w:rPr>
        <w:t xml:space="preserve">For a given </w:t>
      </w:r>
      <w:r w:rsidR="006074C5" w:rsidRPr="00CF6324">
        <w:rPr>
          <w:lang w:val="en-GB"/>
        </w:rPr>
        <w:t>subsequence</w:t>
      </w:r>
      <w:r w:rsidRPr="00CF6324">
        <w:rPr>
          <w:lang w:val="en-GB"/>
        </w:rPr>
        <w:t xml:space="preserve">, Matrix Profile computes the Euclidean distance with respect to all other sub- sequences and identifies the minimum distance. Therefore, a repeated anomaly instance would cause false negatives due to the previous anomaly instance being part of </w:t>
      </w:r>
      <w:r w:rsidR="001A5031" w:rsidRPr="00CF6324">
        <w:rPr>
          <w:lang w:val="en-GB"/>
        </w:rPr>
        <w:t>all</w:t>
      </w:r>
      <w:r w:rsidRPr="00CF6324">
        <w:rPr>
          <w:lang w:val="en-GB"/>
        </w:rPr>
        <w:t xml:space="preserve"> sub- sequence set.</w:t>
      </w:r>
    </w:p>
    <w:p w14:paraId="0526AFE0" w14:textId="77777777" w:rsidR="0066703F" w:rsidRPr="00CF6324" w:rsidRDefault="0066703F" w:rsidP="00117E63">
      <w:pPr>
        <w:pStyle w:val="Els-body-text-large"/>
        <w:rPr>
          <w:lang w:val="en-GB"/>
        </w:rPr>
      </w:pPr>
    </w:p>
    <w:p w14:paraId="3835EA6F" w14:textId="66799620" w:rsidR="0066703F" w:rsidRPr="00CF6324" w:rsidRDefault="0066703F" w:rsidP="00117E63">
      <w:pPr>
        <w:pStyle w:val="Els-body-text-large"/>
        <w:rPr>
          <w:lang w:val="en-GB"/>
        </w:rPr>
      </w:pPr>
      <w:r w:rsidRPr="00CF6324">
        <w:rPr>
          <w:lang w:val="en-GB"/>
        </w:rPr>
        <w:t xml:space="preserve">Specifically, frequent/rare </w:t>
      </w:r>
      <w:r w:rsidR="00C26C6B" w:rsidRPr="00CF6324">
        <w:rPr>
          <w:lang w:val="en-GB"/>
        </w:rPr>
        <w:t>subsequences</w:t>
      </w:r>
      <w:r w:rsidRPr="00CF6324">
        <w:rPr>
          <w:lang w:val="en-GB"/>
        </w:rPr>
        <w:t xml:space="preserve"> are defined as the ones with the smallest/largest 1-nearest neighbour distance, which are also known as motif/discord. However, discord fails</w:t>
      </w:r>
    </w:p>
    <w:p w14:paraId="076F77CC" w14:textId="63EB5DF4" w:rsidR="0066703F" w:rsidRPr="00CF6324" w:rsidRDefault="0066703F" w:rsidP="00117E63">
      <w:pPr>
        <w:pStyle w:val="Els-body-text-large"/>
        <w:rPr>
          <w:lang w:val="en-GB"/>
        </w:rPr>
      </w:pPr>
      <w:r w:rsidRPr="00CF6324">
        <w:rPr>
          <w:lang w:val="en-GB"/>
        </w:rPr>
        <w:lastRenderedPageBreak/>
        <w:t xml:space="preserve">the ones with the smallest/largest 1-nearest neighbour distance, which are also known as motif/discord. However, discord fails to identify rare </w:t>
      </w:r>
      <w:r w:rsidR="00C26C6B" w:rsidRPr="00CF6324">
        <w:rPr>
          <w:lang w:val="en-GB"/>
        </w:rPr>
        <w:t>subsequences</w:t>
      </w:r>
      <w:r w:rsidRPr="00CF6324">
        <w:rPr>
          <w:lang w:val="en-GB"/>
        </w:rPr>
        <w:t xml:space="preserve"> when it occurs more than once in the </w:t>
      </w:r>
      <w:r w:rsidR="00E71CE0" w:rsidRPr="00CF6324">
        <w:rPr>
          <w:lang w:val="en-GB"/>
        </w:rPr>
        <w:t>timeseries</w:t>
      </w:r>
      <w:r w:rsidRPr="00CF6324">
        <w:rPr>
          <w:lang w:val="en-GB"/>
        </w:rPr>
        <w:t xml:space="preserve">, which is widely known as the twin freak problem. </w:t>
      </w:r>
    </w:p>
    <w:p w14:paraId="5A538DEC" w14:textId="77777777" w:rsidR="0066703F" w:rsidRPr="00CF6324" w:rsidRDefault="0066703F" w:rsidP="00117E63">
      <w:pPr>
        <w:pStyle w:val="Els-body-text-large"/>
        <w:rPr>
          <w:lang w:val="en-GB"/>
        </w:rPr>
      </w:pPr>
    </w:p>
    <w:p w14:paraId="52787525" w14:textId="6110C1BE" w:rsidR="0066703F" w:rsidRPr="00CF6324" w:rsidRDefault="00E71CE0" w:rsidP="00117E63">
      <w:pPr>
        <w:pStyle w:val="Els-body-text-large"/>
        <w:rPr>
          <w:lang w:val="en-GB"/>
        </w:rPr>
      </w:pPr>
      <w:r w:rsidRPr="00CF6324">
        <w:rPr>
          <w:lang w:val="en-GB"/>
        </w:rPr>
        <w:fldChar w:fldCharType="begin" w:fldLock="1"/>
      </w:r>
      <w:r w:rsidR="00030DB5">
        <w:rPr>
          <w:lang w:val="en-GB"/>
        </w:rPr>
        <w:instrText>ADDIN CSL_CITATION {"citationItems":[{"id":"ITEM-1","itemData":{"DOI":"10.1109/BigData47090.2019.9005653","ISBN":"9781728108582","abstract":"Research integrity is crucial to ensuring the trustworthiness of scientific discoveries. This work is aimed at detecting misbehaviors targeting scientific workflows, which are computing paradigms widely used to facilitate scientific collaborations across multiple geographically distributed research sites. We develop a new system called RAMP(Real-Time Aggregated Matrix Profile) for real-time anomaly detection in scientific workflow systems. RAMP builds upon an existing time series data analysis technique called Matrix Profile to detect anomalous distances among subsequences of event streams collected from scientific workflows in an online manner. Using an adaptive uncertainty function, the anomaly detection model is dynamically adjusted to prevent high false alarm rates. RAMP can incorporate user feedback on reported anomalies and modify model parameters to improve anomaly detection accuracy. Our experimental results from applying RAMP to the logs generated by DATAVIEW, a scientific workflow platform, show that RAMP is able to identify a varied range of anomalies with high accuracy for both interleaved and non-interleaved workflow executions in real time.","author":[{"dropping-particle":"","family":"Dinal Herath","given":"J.","non-dropping-particle":"","parse-names":false,"suffix":""},{"dropping-particle":"","family":"Bai","given":"Changxin","non-dropping-particle":"","parse-names":false,"suffix":""},{"dropping-particle":"","family":"Yan","given":"Guanhua","non-dropping-particle":"","parse-names":false,"suffix":""},{"dropping-particle":"","family":"Yang","given":"Ping","non-dropping-particle":"","parse-names":false,"suffix":""},{"dropping-particle":"","family":"Lu","given":"Shiyong","non-dropping-particle":"","parse-names":false,"suffix":""}],"container-title":"Proceedings - 2019 IEEE International Conference on Big Data, Big Data 2019","id":"ITEM-1","issued":{"date-parts":[["2019"]]},"page":"1367-1374","title":"RAMP: Real-Time Anomaly Detection in Scientific Workflows","type":"article-journal"},"uris":["http://www.mendeley.com/documents/?uuid=9694c176-9c9f-4527-922f-d547a1cc1ffc"]}],"mendeley":{"formattedCitation":"[26]","plainTextFormattedCitation":"[26]","previouslyFormattedCitation":"[26]"},"properties":{"noteIndex":0},"schema":"https://github.com/citation-style-language/schema/raw/master/csl-citation.json"}</w:instrText>
      </w:r>
      <w:r w:rsidRPr="00CF6324">
        <w:rPr>
          <w:lang w:val="en-GB"/>
        </w:rPr>
        <w:fldChar w:fldCharType="separate"/>
      </w:r>
      <w:r w:rsidR="00421D4C" w:rsidRPr="00421D4C">
        <w:rPr>
          <w:noProof/>
          <w:lang w:val="en-GB"/>
        </w:rPr>
        <w:t>[26]</w:t>
      </w:r>
      <w:r w:rsidRPr="00CF6324">
        <w:rPr>
          <w:lang w:val="en-GB"/>
        </w:rPr>
        <w:fldChar w:fldCharType="end"/>
      </w:r>
      <w:r w:rsidR="0066703F" w:rsidRPr="00CF6324">
        <w:rPr>
          <w:lang w:val="en-GB"/>
        </w:rPr>
        <w:t xml:space="preserve"> through a semi-supervised model permits to limits the number of </w:t>
      </w:r>
      <w:r w:rsidR="00C26C6B" w:rsidRPr="00CF6324">
        <w:rPr>
          <w:lang w:val="en-GB"/>
        </w:rPr>
        <w:t>subsequences</w:t>
      </w:r>
      <w:r w:rsidR="0066703F" w:rsidRPr="00CF6324">
        <w:rPr>
          <w:lang w:val="en-GB"/>
        </w:rPr>
        <w:t xml:space="preserve"> compared, considering for comparison only references with no anomalies.</w:t>
      </w:r>
    </w:p>
    <w:p w14:paraId="7232E12F" w14:textId="77777777" w:rsidR="0066703F" w:rsidRPr="00CF6324" w:rsidRDefault="0066703F" w:rsidP="00117E63">
      <w:pPr>
        <w:pStyle w:val="Els-body-text-large"/>
        <w:rPr>
          <w:lang w:val="en-GB"/>
        </w:rPr>
      </w:pPr>
      <w:r w:rsidRPr="00CF6324">
        <w:rPr>
          <w:lang w:val="en-GB"/>
        </w:rPr>
        <w:t xml:space="preserve"> </w:t>
      </w:r>
    </w:p>
    <w:p w14:paraId="22116B51" w14:textId="6FA8176E" w:rsidR="0066703F" w:rsidRPr="00CF6324" w:rsidRDefault="00E71CE0" w:rsidP="00117E63">
      <w:pPr>
        <w:pStyle w:val="Els-body-text-large"/>
        <w:rPr>
          <w:lang w:val="en-GB"/>
        </w:rPr>
      </w:pPr>
      <w:r w:rsidRPr="00CF6324">
        <w:rPr>
          <w:lang w:val="en-GB"/>
        </w:rPr>
        <w:fldChar w:fldCharType="begin" w:fldLock="1"/>
      </w:r>
      <w:r w:rsidR="0079021D">
        <w:rPr>
          <w:lang w:val="en-GB"/>
        </w:rPr>
        <w:instrText>ADDIN CSL_CITATION {"citationItems":[{"id":"ITEM-1","itemData":{"DOI":"10.1109/ICDE48307.2020.00039","ISBN":"9781728129037","ISSN":"10844627","abstract":"Unsupervised time series mining has been attracting great interest from both academic and industrial communities. As the two most basic data mining tasks, the discoveries of frequent/rare subsequences have been extensively studied in the literature. Specifically, frequent/rare subsequences are defined as the ones with the smallest/largest 1-nearest neighbor distance, which are also known as motif/discord. However, discord fails to identify rare subsequences when it occurs more than once in the time series, which is widely known as the twin freak problem. This problem is just the \"tip of the iceberg\" due to the 1-nearest neighbor distance based definitions. In this work, we for the first time provide a clear theoretical analysis of motif/discord as the 1-nearest neighbor based nonparametric density estimation of subsequence. Particularly, we focus on matrix profile, a recently proposed mining framework, which unifies the discovery of motif and discord under the same computing model. Thereafter, we point out the inherent three issues: low-quality density estimation, gravity defiant behavior, and lack of reusable model, which deteriorate the performance of matrix profile in both efficiency and subsequence quality.To overcome these issues, we propose Neighbor Profile to robustly model the subsequence density by bagging nearest neighbors for the discovery of frequent/rare subsequences. Specifically, we leverage multiple subsamples and average the density estimations from subsamples using adjusted nearest neighbor distances, which not only enhances the estimation robustness but also realizes a reusable model for efficient learning. We check the sanity of neighbor profile on synthetic data and further evaluate it on real-world datasets. The experimental results demonstrate that neighbor profile can correctly model the subsequences of different densities and shows superior performance significantly over matrix profile on the real-world arrhythmia dataset. Also, it is shown that neighbor profile is efficient for massive datasets.","author":[{"dropping-particle":"","family":"He","given":"Yuanduo","non-dropping-particle":"","parse-names":false,"suffix":""},{"dropping-particle":"","family":"Chu","given":"Xu","non-dropping-particle":"","parse-names":false,"suffix":""},{"dropping-particle":"","family":"Wang","given":"Yasha","non-dropping-particle":"","parse-names":false,"suffix":""}],"container-title":"Proceedings - International Conference on Data Engineering","id":"ITEM-1","issue":"April","issued":{"date-parts":[["2020"]]},"page":"373-384","title":"Neighbor profile: Bagging nearest neighbors for unsupervised time series mining","type":"article-journal","volume":"2020-April"},"uris":["http://www.mendeley.com/documents/?uuid=7a196018-72f1-48ed-9652-39745a41e9e3"]}],"mendeley":{"formattedCitation":"[44]","plainTextFormattedCitation":"[44]","previouslyFormattedCitation":"[43]"},"properties":{"noteIndex":0},"schema":"https://github.com/citation-style-language/schema/raw/master/csl-citation.json"}</w:instrText>
      </w:r>
      <w:r w:rsidRPr="00CF6324">
        <w:rPr>
          <w:lang w:val="en-GB"/>
        </w:rPr>
        <w:fldChar w:fldCharType="separate"/>
      </w:r>
      <w:r w:rsidR="0079021D" w:rsidRPr="0079021D">
        <w:rPr>
          <w:noProof/>
          <w:lang w:val="en-GB"/>
        </w:rPr>
        <w:t>[44]</w:t>
      </w:r>
      <w:r w:rsidRPr="00CF6324">
        <w:rPr>
          <w:lang w:val="en-GB"/>
        </w:rPr>
        <w:fldChar w:fldCharType="end"/>
      </w:r>
      <w:r w:rsidR="0066703F" w:rsidRPr="00CF6324">
        <w:rPr>
          <w:lang w:val="en-GB"/>
        </w:rPr>
        <w:t xml:space="preserve"> proposes a method called “Neighbour Profile” based on sampling and density estimation to perform anomaly detection and overcame the issue of twin freak.</w:t>
      </w:r>
      <w:commentRangeEnd w:id="37"/>
      <w:r w:rsidR="0066703F" w:rsidRPr="00CF6324">
        <w:rPr>
          <w:lang w:val="en-GB"/>
        </w:rPr>
        <w:commentReference w:id="37"/>
      </w:r>
      <w:commentRangeEnd w:id="38"/>
      <w:r w:rsidR="003A1654" w:rsidRPr="00CF6324">
        <w:rPr>
          <w:rStyle w:val="Rimandocommento"/>
          <w:lang w:val="en-GB"/>
        </w:rPr>
        <w:commentReference w:id="38"/>
      </w:r>
    </w:p>
    <w:p w14:paraId="26326D93" w14:textId="2D80F131" w:rsidR="00F90976" w:rsidRPr="00CF6324" w:rsidRDefault="0066703F" w:rsidP="00F90976">
      <w:pPr>
        <w:pStyle w:val="Els-1storder-head"/>
        <w:rPr>
          <w:lang w:val="en-GB"/>
        </w:rPr>
      </w:pPr>
      <w:commentRangeStart w:id="39"/>
      <w:commentRangeStart w:id="40"/>
      <w:r w:rsidRPr="00CF6324">
        <w:rPr>
          <w:lang w:val="en-GB"/>
        </w:rPr>
        <w:t>Conclusion</w:t>
      </w:r>
      <w:commentRangeEnd w:id="39"/>
      <w:r w:rsidRPr="00CF6324">
        <w:rPr>
          <w:lang w:val="en-GB"/>
        </w:rPr>
        <w:commentReference w:id="39"/>
      </w:r>
      <w:commentRangeEnd w:id="40"/>
      <w:r w:rsidR="009F4697" w:rsidRPr="00CF6324">
        <w:rPr>
          <w:rStyle w:val="Rimandocommento"/>
          <w:b w:val="0"/>
          <w:lang w:val="en-GB"/>
        </w:rPr>
        <w:commentReference w:id="40"/>
      </w:r>
    </w:p>
    <w:p w14:paraId="33EB4492" w14:textId="77777777" w:rsidR="00F90976" w:rsidRPr="00CF6324" w:rsidRDefault="00F90976" w:rsidP="00F90976"/>
    <w:p w14:paraId="4BC41FD0" w14:textId="77777777" w:rsidR="000C70AE" w:rsidRPr="00CF6324" w:rsidRDefault="000C70AE" w:rsidP="000C70AE">
      <w:pPr>
        <w:pStyle w:val="Titolo1"/>
        <w:pBdr>
          <w:right w:val="single" w:sz="4" w:space="1" w:color="auto"/>
        </w:pBdr>
        <w:spacing w:after="200" w:line="240" w:lineRule="exact"/>
      </w:pPr>
      <w:r w:rsidRPr="00CF6324">
        <w:t>Nomenclature</w:t>
      </w:r>
    </w:p>
    <w:p w14:paraId="3E055357" w14:textId="77777777" w:rsidR="000C70AE" w:rsidRPr="00CF6324" w:rsidRDefault="000C70AE" w:rsidP="000C70AE">
      <w:pPr>
        <w:pBdr>
          <w:top w:val="single" w:sz="4" w:space="1" w:color="auto"/>
          <w:left w:val="single" w:sz="4" w:space="0" w:color="auto"/>
          <w:bottom w:val="single" w:sz="4" w:space="7" w:color="auto"/>
          <w:right w:val="single" w:sz="4" w:space="1" w:color="auto"/>
        </w:pBdr>
        <w:spacing w:line="240" w:lineRule="exact"/>
      </w:pPr>
      <w:r w:rsidRPr="00CF6324">
        <w:t>MP</w:t>
      </w:r>
      <w:r w:rsidRPr="00CF6324">
        <w:tab/>
        <w:t>Matrix Profile</w:t>
      </w:r>
    </w:p>
    <w:p w14:paraId="6D5B1635" w14:textId="77777777" w:rsidR="000C70AE" w:rsidRPr="00CF6324" w:rsidRDefault="000C70AE" w:rsidP="000C70AE">
      <w:pPr>
        <w:pBdr>
          <w:top w:val="single" w:sz="4" w:space="1" w:color="auto"/>
          <w:left w:val="single" w:sz="4" w:space="0" w:color="auto"/>
          <w:bottom w:val="single" w:sz="4" w:space="7" w:color="auto"/>
          <w:right w:val="single" w:sz="4" w:space="1" w:color="auto"/>
        </w:pBdr>
        <w:spacing w:line="240" w:lineRule="exact"/>
      </w:pPr>
      <w:r w:rsidRPr="00CF6324">
        <w:t>CMP</w:t>
      </w:r>
      <w:r w:rsidRPr="00CF6324">
        <w:tab/>
        <w:t>Contextual Matrix Profile</w:t>
      </w:r>
    </w:p>
    <w:p w14:paraId="63B25600" w14:textId="2E00B621" w:rsidR="00F90976" w:rsidRPr="00CF6324" w:rsidRDefault="000C70AE" w:rsidP="00003594">
      <w:pPr>
        <w:pBdr>
          <w:top w:val="single" w:sz="4" w:space="1" w:color="auto"/>
          <w:left w:val="single" w:sz="4" w:space="0" w:color="auto"/>
          <w:bottom w:val="single" w:sz="4" w:space="7" w:color="auto"/>
          <w:right w:val="single" w:sz="4" w:space="1" w:color="auto"/>
        </w:pBdr>
        <w:spacing w:line="240" w:lineRule="exact"/>
      </w:pPr>
      <w:r w:rsidRPr="00CF6324">
        <w:t>CART</w:t>
      </w:r>
      <w:r w:rsidRPr="00CF6324">
        <w:tab/>
        <w:t xml:space="preserve">Classification </w:t>
      </w:r>
      <w:r w:rsidR="007118FB" w:rsidRPr="00CF6324">
        <w:t>and</w:t>
      </w:r>
      <w:r w:rsidRPr="00CF6324">
        <w:t xml:space="preserve"> Regression Tree</w:t>
      </w:r>
    </w:p>
    <w:p w14:paraId="2B54BCEF" w14:textId="3BD96C61" w:rsidR="00F90976" w:rsidRPr="00CF6324" w:rsidRDefault="00F90976" w:rsidP="004253CA">
      <w:pPr>
        <w:pStyle w:val="Els-reference-head"/>
        <w:rPr>
          <w:lang w:val="en-GB"/>
        </w:rPr>
      </w:pPr>
      <w:r w:rsidRPr="00CF6324">
        <w:rPr>
          <w:lang w:val="en-GB"/>
        </w:rPr>
        <w:t>References</w:t>
      </w:r>
    </w:p>
    <w:p w14:paraId="40696E04" w14:textId="65804E8C" w:rsidR="0079021D" w:rsidRPr="0079021D" w:rsidRDefault="004253CA" w:rsidP="0079021D">
      <w:pPr>
        <w:autoSpaceDE w:val="0"/>
        <w:autoSpaceDN w:val="0"/>
        <w:adjustRightInd w:val="0"/>
        <w:spacing w:line="240" w:lineRule="exact"/>
        <w:ind w:left="640" w:hanging="640"/>
        <w:rPr>
          <w:noProof/>
          <w:sz w:val="16"/>
        </w:rPr>
      </w:pPr>
      <w:r w:rsidRPr="00CF6324">
        <w:fldChar w:fldCharType="begin" w:fldLock="1"/>
      </w:r>
      <w:r w:rsidRPr="00CF6324">
        <w:instrText xml:space="preserve">ADDIN Mendeley Bibliography CSL_BIBLIOGRAPHY </w:instrText>
      </w:r>
      <w:r w:rsidRPr="00CF6324">
        <w:fldChar w:fldCharType="separate"/>
      </w:r>
      <w:r w:rsidR="0079021D" w:rsidRPr="0079021D">
        <w:rPr>
          <w:noProof/>
          <w:sz w:val="16"/>
        </w:rPr>
        <w:t>[1]</w:t>
      </w:r>
      <w:r w:rsidR="0079021D" w:rsidRPr="0079021D">
        <w:rPr>
          <w:noProof/>
          <w:sz w:val="16"/>
        </w:rPr>
        <w:tab/>
        <w:t>I. E. A. IEA, “Buildings A source of enormous untapped efficiency potential,” 2020. https://www.iea.org/topics/buildings (accessed Sep. 07, 2021).</w:t>
      </w:r>
    </w:p>
    <w:p w14:paraId="27AE62B3"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[2]</w:t>
      </w:r>
      <w:r w:rsidRPr="0079021D">
        <w:rPr>
          <w:noProof/>
          <w:sz w:val="16"/>
        </w:rPr>
        <w:tab/>
        <w:t xml:space="preserve">Directorate-General for Energy (European Commission), “Clean energy for all Europeans - Publications Office of the EU,” </w:t>
      </w:r>
      <w:r w:rsidRPr="0079021D">
        <w:rPr>
          <w:i/>
          <w:iCs/>
          <w:noProof/>
          <w:sz w:val="16"/>
        </w:rPr>
        <w:t>Publ. Off. EU</w:t>
      </w:r>
      <w:r w:rsidRPr="0079021D">
        <w:rPr>
          <w:noProof/>
          <w:sz w:val="16"/>
        </w:rPr>
        <w:t>, vol. 14, no. 2, p. 3, 2019, doi: 10.2833/9937.</w:t>
      </w:r>
    </w:p>
    <w:p w14:paraId="680D3F4C"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[3]</w:t>
      </w:r>
      <w:r w:rsidRPr="0079021D">
        <w:rPr>
          <w:noProof/>
          <w:sz w:val="16"/>
        </w:rPr>
        <w:tab/>
        <w:t xml:space="preserve">European Parliament, “Directive 2018/2002/EU,” </w:t>
      </w:r>
      <w:r w:rsidRPr="0079021D">
        <w:rPr>
          <w:i/>
          <w:iCs/>
          <w:noProof/>
          <w:sz w:val="16"/>
        </w:rPr>
        <w:t>Off. J. Eur. Union</w:t>
      </w:r>
      <w:r w:rsidRPr="0079021D">
        <w:rPr>
          <w:noProof/>
          <w:sz w:val="16"/>
        </w:rPr>
        <w:t>, vol. 328, no. November, pp. 210–230, 2018, [Online]. Available: https://eur-lex.europa.eu/legal-content/EN/TXT/PDF/?uri=CELEX:32018L2002&amp;from=EN.</w:t>
      </w:r>
    </w:p>
    <w:p w14:paraId="5F423161"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[4]</w:t>
      </w:r>
      <w:r w:rsidRPr="0079021D">
        <w:rPr>
          <w:noProof/>
          <w:sz w:val="16"/>
        </w:rPr>
        <w:tab/>
        <w:t xml:space="preserve">T. Ramesh, R. Prakash, and K. K. Shukla, “Life cycle energy analysis of buildings: An overview,” </w:t>
      </w:r>
      <w:r w:rsidRPr="0079021D">
        <w:rPr>
          <w:i/>
          <w:iCs/>
          <w:noProof/>
          <w:sz w:val="16"/>
        </w:rPr>
        <w:t>Energy Build.</w:t>
      </w:r>
      <w:r w:rsidRPr="0079021D">
        <w:rPr>
          <w:noProof/>
          <w:sz w:val="16"/>
        </w:rPr>
        <w:t>, vol. 42, no. 10, pp. 1592–1600, 2010, doi: 10.1016/j.enbuild.2010.05.007.</w:t>
      </w:r>
    </w:p>
    <w:p w14:paraId="096D503A"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[5]</w:t>
      </w:r>
      <w:r w:rsidRPr="0079021D">
        <w:rPr>
          <w:noProof/>
          <w:sz w:val="16"/>
        </w:rPr>
        <w:tab/>
        <w:t xml:space="preserve">L. Erhan </w:t>
      </w:r>
      <w:r w:rsidRPr="0079021D">
        <w:rPr>
          <w:i/>
          <w:iCs/>
          <w:noProof/>
          <w:sz w:val="16"/>
        </w:rPr>
        <w:t>et al.</w:t>
      </w:r>
      <w:r w:rsidRPr="0079021D">
        <w:rPr>
          <w:noProof/>
          <w:sz w:val="16"/>
        </w:rPr>
        <w:t xml:space="preserve">, “Smart anomaly detection in sensor systems: A multi-perspective review,” </w:t>
      </w:r>
      <w:r w:rsidRPr="0079021D">
        <w:rPr>
          <w:i/>
          <w:iCs/>
          <w:noProof/>
          <w:sz w:val="16"/>
        </w:rPr>
        <w:t>Inf. Fusion</w:t>
      </w:r>
      <w:r w:rsidRPr="0079021D">
        <w:rPr>
          <w:noProof/>
          <w:sz w:val="16"/>
        </w:rPr>
        <w:t>, vol. 67, no. October 2020, pp. 64–79, 2021, doi: 10.1016/j.inffus.2020.10.001.</w:t>
      </w:r>
    </w:p>
    <w:p w14:paraId="41AB6975"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[6]</w:t>
      </w:r>
      <w:r w:rsidRPr="0079021D">
        <w:rPr>
          <w:noProof/>
          <w:sz w:val="16"/>
        </w:rPr>
        <w:tab/>
        <w:t xml:space="preserve">C. Fan, F. Xiao, and D. Yan, “Advanced data analytics for building energy modeling and management,” </w:t>
      </w:r>
      <w:r w:rsidRPr="0079021D">
        <w:rPr>
          <w:i/>
          <w:iCs/>
          <w:noProof/>
          <w:sz w:val="16"/>
        </w:rPr>
        <w:t>Build. Simul.</w:t>
      </w:r>
      <w:r w:rsidRPr="0079021D">
        <w:rPr>
          <w:noProof/>
          <w:sz w:val="16"/>
        </w:rPr>
        <w:t>, vol. 14, no. 1, pp. 1–2, 2021, doi: 10.1007/s12273-020-0733-z.</w:t>
      </w:r>
    </w:p>
    <w:p w14:paraId="67F983AB"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[7]</w:t>
      </w:r>
      <w:r w:rsidRPr="0079021D">
        <w:rPr>
          <w:noProof/>
          <w:sz w:val="16"/>
        </w:rPr>
        <w:tab/>
        <w:t xml:space="preserve">M. Molina-Solana, M. Ros, M. D. Ruiz, J. Gómez-Romero, and M. J. Martin-Bautista, “Data science for building energy management: A review,” </w:t>
      </w:r>
      <w:r w:rsidRPr="0079021D">
        <w:rPr>
          <w:i/>
          <w:iCs/>
          <w:noProof/>
          <w:sz w:val="16"/>
        </w:rPr>
        <w:t>Renewable and Sustainable Energy Reviews</w:t>
      </w:r>
      <w:r w:rsidRPr="0079021D">
        <w:rPr>
          <w:noProof/>
          <w:sz w:val="16"/>
        </w:rPr>
        <w:t>, vol. 70. pp. 598–609, 2017, doi: 10.1016/j.rser.2016.11.132.</w:t>
      </w:r>
    </w:p>
    <w:p w14:paraId="6A3D32FA"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[8]</w:t>
      </w:r>
      <w:r w:rsidRPr="0079021D">
        <w:rPr>
          <w:noProof/>
          <w:sz w:val="16"/>
        </w:rPr>
        <w:tab/>
        <w:t>Y. Himeur, K. Ghanem, A. Alsalemi, F. Bensaali, and A. Amira, “Anomaly detection of energy consumption in buildings: A review, current trends and new perspectives,” no. ii, 2020, [Online]. Available: http://arxiv.org/abs/2010.04560.</w:t>
      </w:r>
    </w:p>
    <w:p w14:paraId="48D98453"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[9]</w:t>
      </w:r>
      <w:r w:rsidRPr="0079021D">
        <w:rPr>
          <w:noProof/>
          <w:sz w:val="16"/>
        </w:rPr>
        <w:tab/>
        <w:t xml:space="preserve">P. Tan, </w:t>
      </w:r>
      <w:r w:rsidRPr="0079021D">
        <w:rPr>
          <w:i/>
          <w:iCs/>
          <w:noProof/>
          <w:sz w:val="16"/>
        </w:rPr>
        <w:t>Introduction to data mining</w:t>
      </w:r>
      <w:r w:rsidRPr="0079021D">
        <w:rPr>
          <w:noProof/>
          <w:sz w:val="16"/>
        </w:rPr>
        <w:t>, vol. 12. 2011.</w:t>
      </w:r>
    </w:p>
    <w:p w14:paraId="5BB64662"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[10]</w:t>
      </w:r>
      <w:r w:rsidRPr="0079021D">
        <w:rPr>
          <w:noProof/>
          <w:sz w:val="16"/>
        </w:rPr>
        <w:tab/>
        <w:t xml:space="preserve">X. Xu, H. Liu, and M. Yao, “Recent Progress of Anomaly Detection,” </w:t>
      </w:r>
      <w:r w:rsidRPr="0079021D">
        <w:rPr>
          <w:i/>
          <w:iCs/>
          <w:noProof/>
          <w:sz w:val="16"/>
        </w:rPr>
        <w:t>Complexity</w:t>
      </w:r>
      <w:r w:rsidRPr="0079021D">
        <w:rPr>
          <w:noProof/>
          <w:sz w:val="16"/>
        </w:rPr>
        <w:t>, vol. 2019, 2019, doi: 10.1155/2019/2686378.</w:t>
      </w:r>
    </w:p>
    <w:p w14:paraId="7AB6FC75"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[11]</w:t>
      </w:r>
      <w:r w:rsidRPr="0079021D">
        <w:rPr>
          <w:noProof/>
          <w:sz w:val="16"/>
        </w:rPr>
        <w:tab/>
        <w:t xml:space="preserve">R. Wu and E. Keogh, “Current Time Series Anomaly Detection Benchmarks are Flawed and are Creating the Illusion of Progress,” </w:t>
      </w:r>
      <w:r w:rsidRPr="0079021D">
        <w:rPr>
          <w:i/>
          <w:iCs/>
          <w:noProof/>
          <w:sz w:val="16"/>
        </w:rPr>
        <w:t>IEEE Trans. Knowl. Data Eng.</w:t>
      </w:r>
      <w:r w:rsidRPr="0079021D">
        <w:rPr>
          <w:noProof/>
          <w:sz w:val="16"/>
        </w:rPr>
        <w:t>, pp. 1–9, 2021, doi: 10.1109/TKDE.2021.3112126.</w:t>
      </w:r>
    </w:p>
    <w:p w14:paraId="5900130E"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[12]</w:t>
      </w:r>
      <w:r w:rsidRPr="0079021D">
        <w:rPr>
          <w:noProof/>
          <w:sz w:val="16"/>
        </w:rPr>
        <w:tab/>
        <w:t>B. Rossi, S. Chren, B. Buhnova, and T. Pitner, “Anomaly Detection in Smart Grid Data: An Experience Report,” no. 1, pp. 2313–2318, 2016.</w:t>
      </w:r>
    </w:p>
    <w:p w14:paraId="72E7F858"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[13]</w:t>
      </w:r>
      <w:r w:rsidRPr="0079021D">
        <w:rPr>
          <w:noProof/>
          <w:sz w:val="16"/>
        </w:rPr>
        <w:tab/>
        <w:t xml:space="preserve">C.-C. M. Yeh </w:t>
      </w:r>
      <w:r w:rsidRPr="0079021D">
        <w:rPr>
          <w:i/>
          <w:iCs/>
          <w:noProof/>
          <w:sz w:val="16"/>
        </w:rPr>
        <w:t>et al.</w:t>
      </w:r>
      <w:r w:rsidRPr="0079021D">
        <w:rPr>
          <w:noProof/>
          <w:sz w:val="16"/>
        </w:rPr>
        <w:t>, “Matrix Profile I: All Pairs Similarity Joins for Time Series: A Unifying View That Includes Motifs, Discords and Shapelets,” pp. 1317–1322, 2017, doi: 10.1109/icdm.2016.0179.</w:t>
      </w:r>
    </w:p>
    <w:p w14:paraId="482F3643"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[14]</w:t>
      </w:r>
      <w:r w:rsidRPr="0079021D">
        <w:rPr>
          <w:noProof/>
          <w:sz w:val="16"/>
        </w:rPr>
        <w:tab/>
        <w:t>C. C. M. Yeh, “Towards a Near Universal Time Series Data Mining Tool: Introducing the Matrix Profile,” University of California, Riverside, 2018.</w:t>
      </w:r>
    </w:p>
    <w:p w14:paraId="56419090"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[15]</w:t>
      </w:r>
      <w:r w:rsidRPr="0079021D">
        <w:rPr>
          <w:noProof/>
          <w:sz w:val="16"/>
        </w:rPr>
        <w:tab/>
        <w:t xml:space="preserve">E. Keogh, K. Chakrabarti, M. Pazzani, and S. Mehrotra, “Dimensionality Reduction for Fast Similarity Search in Large Time Series Databases,” </w:t>
      </w:r>
      <w:r w:rsidRPr="0079021D">
        <w:rPr>
          <w:i/>
          <w:iCs/>
          <w:noProof/>
          <w:sz w:val="16"/>
        </w:rPr>
        <w:t>Knowl. Inf. Syst.</w:t>
      </w:r>
      <w:r w:rsidRPr="0079021D">
        <w:rPr>
          <w:noProof/>
          <w:sz w:val="16"/>
        </w:rPr>
        <w:t>, vol. 3, no. 3, pp. 263–286, 2001, doi: 10.1007/pl00011669.</w:t>
      </w:r>
    </w:p>
    <w:p w14:paraId="2C53D78E"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[16]</w:t>
      </w:r>
      <w:r w:rsidRPr="0079021D">
        <w:rPr>
          <w:noProof/>
          <w:sz w:val="16"/>
        </w:rPr>
        <w:tab/>
        <w:t xml:space="preserve">H. Ren, M. Liu, Z. Li, and W. Pedrycz, “A Piecewise Aggregate pattern representation approach for anomaly detection in time series,” </w:t>
      </w:r>
      <w:r w:rsidRPr="0079021D">
        <w:rPr>
          <w:i/>
          <w:iCs/>
          <w:noProof/>
          <w:sz w:val="16"/>
        </w:rPr>
        <w:t>Knowledge-Based Syst.</w:t>
      </w:r>
      <w:r w:rsidRPr="0079021D">
        <w:rPr>
          <w:noProof/>
          <w:sz w:val="16"/>
        </w:rPr>
        <w:t>, vol. 135, pp. 29–39, 2017, doi: 10.1016/j.knosys.2017.07.021.</w:t>
      </w:r>
    </w:p>
    <w:p w14:paraId="27812400"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[17]</w:t>
      </w:r>
      <w:r w:rsidRPr="0079021D">
        <w:rPr>
          <w:noProof/>
          <w:sz w:val="16"/>
        </w:rPr>
        <w:tab/>
        <w:t xml:space="preserve">S. Alaee, K. Kamgar, and E. Keogh, “Matrix profile XXII: Exact discovery of time series motifs under DTW,” </w:t>
      </w:r>
      <w:r w:rsidRPr="0079021D">
        <w:rPr>
          <w:i/>
          <w:iCs/>
          <w:noProof/>
          <w:sz w:val="16"/>
        </w:rPr>
        <w:t>Proc. - IEEE Int. Conf. Data Mining, ICDM</w:t>
      </w:r>
      <w:r w:rsidRPr="0079021D">
        <w:rPr>
          <w:noProof/>
          <w:sz w:val="16"/>
        </w:rPr>
        <w:t>, vol. 2020-Novem, no. Icdm, pp. 900–905, 2020, doi: 10.1109/ICDM50108.2020.00099.</w:t>
      </w:r>
    </w:p>
    <w:p w14:paraId="204EDD6F"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[18]</w:t>
      </w:r>
      <w:r w:rsidRPr="0079021D">
        <w:rPr>
          <w:noProof/>
          <w:sz w:val="16"/>
        </w:rPr>
        <w:tab/>
        <w:t xml:space="preserve">S. Gharghabi, S. Imani, A. Bagnall, A. Darvishzadeh, and E. Keogh, </w:t>
      </w:r>
      <w:r w:rsidRPr="0079021D">
        <w:rPr>
          <w:i/>
          <w:iCs/>
          <w:noProof/>
          <w:sz w:val="16"/>
        </w:rPr>
        <w:t xml:space="preserve">An ultra-fast time series distance measure to allow data mining in </w:t>
      </w:r>
      <w:r w:rsidRPr="0079021D">
        <w:rPr>
          <w:i/>
          <w:iCs/>
          <w:noProof/>
          <w:sz w:val="16"/>
        </w:rPr>
        <w:lastRenderedPageBreak/>
        <w:t>more complex real-world deployments</w:t>
      </w:r>
      <w:r w:rsidRPr="0079021D">
        <w:rPr>
          <w:noProof/>
          <w:sz w:val="16"/>
        </w:rPr>
        <w:t>, vol. 34, no. 4. Springer US, 2020.</w:t>
      </w:r>
    </w:p>
    <w:p w14:paraId="0C919F1A"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[19]</w:t>
      </w:r>
      <w:r w:rsidRPr="0079021D">
        <w:rPr>
          <w:noProof/>
          <w:sz w:val="16"/>
        </w:rPr>
        <w:tab/>
        <w:t xml:space="preserve">Y. Zhu </w:t>
      </w:r>
      <w:r w:rsidRPr="0079021D">
        <w:rPr>
          <w:i/>
          <w:iCs/>
          <w:noProof/>
          <w:sz w:val="16"/>
        </w:rPr>
        <w:t>et al.</w:t>
      </w:r>
      <w:r w:rsidRPr="0079021D">
        <w:rPr>
          <w:noProof/>
          <w:sz w:val="16"/>
        </w:rPr>
        <w:t xml:space="preserve">, </w:t>
      </w:r>
      <w:r w:rsidRPr="0079021D">
        <w:rPr>
          <w:i/>
          <w:iCs/>
          <w:noProof/>
          <w:sz w:val="16"/>
        </w:rPr>
        <w:t>The Swiss army knife of time series data mining: ten useful things you can do with the matrix profile and ten lines of code</w:t>
      </w:r>
      <w:r w:rsidRPr="0079021D">
        <w:rPr>
          <w:noProof/>
          <w:sz w:val="16"/>
        </w:rPr>
        <w:t>, vol. 34, no. 4. Springer US, 2020.</w:t>
      </w:r>
    </w:p>
    <w:p w14:paraId="49916FA0"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[20]</w:t>
      </w:r>
      <w:r w:rsidRPr="0079021D">
        <w:rPr>
          <w:noProof/>
          <w:sz w:val="16"/>
        </w:rPr>
        <w:tab/>
        <w:t xml:space="preserve">A. Mueen </w:t>
      </w:r>
      <w:r w:rsidRPr="0079021D">
        <w:rPr>
          <w:i/>
          <w:iCs/>
          <w:noProof/>
          <w:sz w:val="16"/>
        </w:rPr>
        <w:t>et al.</w:t>
      </w:r>
      <w:r w:rsidRPr="0079021D">
        <w:rPr>
          <w:noProof/>
          <w:sz w:val="16"/>
        </w:rPr>
        <w:t>, “The Fastest Similarity Search Algorithm for Time Series Subsequences under Euclidean Distance.” Aug. 2017.</w:t>
      </w:r>
    </w:p>
    <w:p w14:paraId="6B743C64"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[21]</w:t>
      </w:r>
      <w:r w:rsidRPr="0079021D">
        <w:rPr>
          <w:noProof/>
          <w:sz w:val="16"/>
        </w:rPr>
        <w:tab/>
        <w:t xml:space="preserve">C. Onwongsa and C. Ratanamahatana, “An enhanced time series motif discovery using approximated matrix profile,” </w:t>
      </w:r>
      <w:r w:rsidRPr="0079021D">
        <w:rPr>
          <w:i/>
          <w:iCs/>
          <w:noProof/>
          <w:sz w:val="16"/>
        </w:rPr>
        <w:t>ACM Int. Conf. Proceeding Ser.</w:t>
      </w:r>
      <w:r w:rsidRPr="0079021D">
        <w:rPr>
          <w:noProof/>
          <w:sz w:val="16"/>
        </w:rPr>
        <w:t>, pp. 180–189, 2020, doi: 10.1145/3421558.3421586.</w:t>
      </w:r>
    </w:p>
    <w:p w14:paraId="653DBE6A"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[22]</w:t>
      </w:r>
      <w:r w:rsidRPr="0079021D">
        <w:rPr>
          <w:noProof/>
          <w:sz w:val="16"/>
        </w:rPr>
        <w:tab/>
        <w:t xml:space="preserve">C. C. M. Yeh, N. Kavantzas, and E. Keogh, “Matrix profile VI: Meaningful multidimensional motif discovery,” </w:t>
      </w:r>
      <w:r w:rsidRPr="0079021D">
        <w:rPr>
          <w:i/>
          <w:iCs/>
          <w:noProof/>
          <w:sz w:val="16"/>
        </w:rPr>
        <w:t>Proc. - IEEE Int. Conf. Data Mining, ICDM</w:t>
      </w:r>
      <w:r w:rsidRPr="0079021D">
        <w:rPr>
          <w:noProof/>
          <w:sz w:val="16"/>
        </w:rPr>
        <w:t>, vol. 2017-Novem, pp. 565–574, 2017, doi: 10.1109/ICDM.2017.66.</w:t>
      </w:r>
    </w:p>
    <w:p w14:paraId="0CBECC8A"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[23]</w:t>
      </w:r>
      <w:r w:rsidRPr="0079021D">
        <w:rPr>
          <w:noProof/>
          <w:sz w:val="16"/>
        </w:rPr>
        <w:tab/>
        <w:t xml:space="preserve">M. Alshaer, S. Garcia-Rodriguez, and C. Gouy-Pailler, “Detecting Anomalies from Streaming Time Series using Matrix Profile and Shapelets Learning,” </w:t>
      </w:r>
      <w:r w:rsidRPr="0079021D">
        <w:rPr>
          <w:i/>
          <w:iCs/>
          <w:noProof/>
          <w:sz w:val="16"/>
        </w:rPr>
        <w:t>Proc. - Int. Conf. Tools with Artif. Intell. ICTAI</w:t>
      </w:r>
      <w:r w:rsidRPr="0079021D">
        <w:rPr>
          <w:noProof/>
          <w:sz w:val="16"/>
        </w:rPr>
        <w:t>, vol. 2020-Novem, pp. 376–383, 2020, doi: 10.1109/ICTAI50040.2020.00066.</w:t>
      </w:r>
    </w:p>
    <w:p w14:paraId="0EB9906B"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[24]</w:t>
      </w:r>
      <w:r w:rsidRPr="0079021D">
        <w:rPr>
          <w:noProof/>
          <w:sz w:val="16"/>
        </w:rPr>
        <w:tab/>
        <w:t xml:space="preserve">S. D. D. Anton and H. D. Schotten, “Intrusion Detection in Binary Process Data: Introducing the Hamming-distance to Matrix Profiles,” </w:t>
      </w:r>
      <w:r w:rsidRPr="0079021D">
        <w:rPr>
          <w:i/>
          <w:iCs/>
          <w:noProof/>
          <w:sz w:val="16"/>
        </w:rPr>
        <w:t>Proc. - 21st IEEE Int. Symp. a World Wireless, Mob. Multimed. Networks, WoWMoM 2020</w:t>
      </w:r>
      <w:r w:rsidRPr="0079021D">
        <w:rPr>
          <w:noProof/>
          <w:sz w:val="16"/>
        </w:rPr>
        <w:t>, pp. 347–353, 2020, doi: 10.1109/WoWMoM49955.2020.00065.</w:t>
      </w:r>
    </w:p>
    <w:p w14:paraId="7FE61AE1"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[25]</w:t>
      </w:r>
      <w:r w:rsidRPr="0079021D">
        <w:rPr>
          <w:noProof/>
          <w:sz w:val="16"/>
        </w:rPr>
        <w:tab/>
        <w:t xml:space="preserve">F. Madrid, S. Imani, R. Mercer, Z. Zimmerman, N. Shakibay, and E. Keogh, “Matrix profile XX: Finding and visualizing time series motifs of all lengths using the matrix profile,” </w:t>
      </w:r>
      <w:r w:rsidRPr="0079021D">
        <w:rPr>
          <w:i/>
          <w:iCs/>
          <w:noProof/>
          <w:sz w:val="16"/>
        </w:rPr>
        <w:t>Proc. - 10th IEEE Int. Conf. Big Knowledge, ICBK 2019</w:t>
      </w:r>
      <w:r w:rsidRPr="0079021D">
        <w:rPr>
          <w:noProof/>
          <w:sz w:val="16"/>
        </w:rPr>
        <w:t>, pp. 175–182, 2019, doi: 10.1109/ICBK.2019.00031.</w:t>
      </w:r>
    </w:p>
    <w:p w14:paraId="39A22AEA"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[26]</w:t>
      </w:r>
      <w:r w:rsidRPr="0079021D">
        <w:rPr>
          <w:noProof/>
          <w:sz w:val="16"/>
        </w:rPr>
        <w:tab/>
        <w:t xml:space="preserve">J. Dinal Herath, C. Bai, G. Yan, P. Yang, and S. Lu, “RAMP: Real-Time Anomaly Detection in Scientific Workflows,” </w:t>
      </w:r>
      <w:r w:rsidRPr="0079021D">
        <w:rPr>
          <w:i/>
          <w:iCs/>
          <w:noProof/>
          <w:sz w:val="16"/>
        </w:rPr>
        <w:t>Proc. - 2019 IEEE Int. Conf. Big Data, Big Data 2019</w:t>
      </w:r>
      <w:r w:rsidRPr="0079021D">
        <w:rPr>
          <w:noProof/>
          <w:sz w:val="16"/>
        </w:rPr>
        <w:t>, pp. 1367–1374, 2019, doi: 10.1109/BigData47090.2019.9005653.</w:t>
      </w:r>
    </w:p>
    <w:p w14:paraId="1D55328B"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[27]</w:t>
      </w:r>
      <w:r w:rsidRPr="0079021D">
        <w:rPr>
          <w:noProof/>
          <w:sz w:val="16"/>
        </w:rPr>
        <w:tab/>
        <w:t xml:space="preserve">D. De Paepe, D. N. Avendano, and S. Van Hoecke, “Implications of Z-Normalization in the Matrix Profile,” </w:t>
      </w:r>
      <w:r w:rsidRPr="0079021D">
        <w:rPr>
          <w:i/>
          <w:iCs/>
          <w:noProof/>
          <w:sz w:val="16"/>
        </w:rPr>
        <w:t>Lect. Notes Comput. Sci. (including Subser. Lect. Notes Artif. Intell. Lect. Notes Bioinformatics)</w:t>
      </w:r>
      <w:r w:rsidRPr="0079021D">
        <w:rPr>
          <w:noProof/>
          <w:sz w:val="16"/>
        </w:rPr>
        <w:t>, vol. 11996 LNCS, no. 768869, pp. 95–118, 2020, doi: 10.1007/978-3-030-40014-9_5.</w:t>
      </w:r>
    </w:p>
    <w:p w14:paraId="6880C8AC"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[28]</w:t>
      </w:r>
      <w:r w:rsidRPr="0079021D">
        <w:rPr>
          <w:noProof/>
          <w:sz w:val="16"/>
        </w:rPr>
        <w:tab/>
        <w:t xml:space="preserve">D. De Paepe, O. Janssens, and S. Van Hoecke, “Eliminating noise in the matrix profile,” </w:t>
      </w:r>
      <w:r w:rsidRPr="0079021D">
        <w:rPr>
          <w:i/>
          <w:iCs/>
          <w:noProof/>
          <w:sz w:val="16"/>
        </w:rPr>
        <w:t>ICPRAM 2019 - Proc. 8th Int. Conf. Pattern Recognit. Appl. Methods</w:t>
      </w:r>
      <w:r w:rsidRPr="0079021D">
        <w:rPr>
          <w:noProof/>
          <w:sz w:val="16"/>
        </w:rPr>
        <w:t>, pp. 83–93, 2019, doi: 10.5220/0007314100830093.</w:t>
      </w:r>
    </w:p>
    <w:p w14:paraId="2F9F67F2"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[29]</w:t>
      </w:r>
      <w:r w:rsidRPr="0079021D">
        <w:rPr>
          <w:noProof/>
          <w:sz w:val="16"/>
        </w:rPr>
        <w:tab/>
        <w:t xml:space="preserve">S. Ahmad, A. Lavin, S. Purdy, and Z. Agha, “Unsupervised real-time anomaly detection for streaming data,” </w:t>
      </w:r>
      <w:r w:rsidRPr="0079021D">
        <w:rPr>
          <w:i/>
          <w:iCs/>
          <w:noProof/>
          <w:sz w:val="16"/>
        </w:rPr>
        <w:t>Neurocomputing</w:t>
      </w:r>
      <w:r w:rsidRPr="0079021D">
        <w:rPr>
          <w:noProof/>
          <w:sz w:val="16"/>
        </w:rPr>
        <w:t>, vol. 262, pp. 134–147, 2017, doi: 10.1016/j.neucom.2017.04.070.</w:t>
      </w:r>
    </w:p>
    <w:p w14:paraId="11637340"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[30]</w:t>
      </w:r>
      <w:r w:rsidRPr="0079021D">
        <w:rPr>
          <w:noProof/>
          <w:sz w:val="16"/>
        </w:rPr>
        <w:tab/>
        <w:t xml:space="preserve">C. Nichiforov, G. Stamatescu, I. Stamatescu, and I. Fagarasan, “Learning Dominant Usage from Anomaly Patterns in Building Energy Traces,” </w:t>
      </w:r>
      <w:r w:rsidRPr="0079021D">
        <w:rPr>
          <w:i/>
          <w:iCs/>
          <w:noProof/>
          <w:sz w:val="16"/>
        </w:rPr>
        <w:t>IEEE Int. Conf. Autom. Sci. Eng.</w:t>
      </w:r>
      <w:r w:rsidRPr="0079021D">
        <w:rPr>
          <w:noProof/>
          <w:sz w:val="16"/>
        </w:rPr>
        <w:t>, vol. 2020-Augus, pp. 548–553, 2020, doi: 10.1109/CASE48305.2020.9216794.</w:t>
      </w:r>
    </w:p>
    <w:p w14:paraId="2F492AE7"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[31]</w:t>
      </w:r>
      <w:r w:rsidRPr="0079021D">
        <w:rPr>
          <w:noProof/>
          <w:sz w:val="16"/>
        </w:rPr>
        <w:tab/>
        <w:t xml:space="preserve">C. Miller and F. Meggers, “The Building Data Genome Project: An open, public data set from non-residential building electrical meters,” </w:t>
      </w:r>
      <w:r w:rsidRPr="0079021D">
        <w:rPr>
          <w:i/>
          <w:iCs/>
          <w:noProof/>
          <w:sz w:val="16"/>
        </w:rPr>
        <w:t>Energy Procedia</w:t>
      </w:r>
      <w:r w:rsidRPr="0079021D">
        <w:rPr>
          <w:noProof/>
          <w:sz w:val="16"/>
        </w:rPr>
        <w:t>, vol. 122, pp. 439–444, 2017, doi: 10.1016/j.egypro.2017.07.400.</w:t>
      </w:r>
    </w:p>
    <w:p w14:paraId="24FFB2CA"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[32]</w:t>
      </w:r>
      <w:r w:rsidRPr="0079021D">
        <w:rPr>
          <w:noProof/>
          <w:sz w:val="16"/>
        </w:rPr>
        <w:tab/>
        <w:t xml:space="preserve">J. Y. Park, E. Wilson, A. Parker, and Z. Nagy, “The good, the bad, and the ugly: Data-driven load profile discord identification in a large building portfolio,” </w:t>
      </w:r>
      <w:r w:rsidRPr="0079021D">
        <w:rPr>
          <w:i/>
          <w:iCs/>
          <w:noProof/>
          <w:sz w:val="16"/>
        </w:rPr>
        <w:t>Energy Build.</w:t>
      </w:r>
      <w:r w:rsidRPr="0079021D">
        <w:rPr>
          <w:noProof/>
          <w:sz w:val="16"/>
        </w:rPr>
        <w:t>, vol. 215, p. 109892, 2020, doi: 10.1016/j.enbuild.2020.109892.</w:t>
      </w:r>
    </w:p>
    <w:p w14:paraId="007AC52E"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[33]</w:t>
      </w:r>
      <w:r w:rsidRPr="0079021D">
        <w:rPr>
          <w:noProof/>
          <w:sz w:val="16"/>
        </w:rPr>
        <w:tab/>
        <w:t xml:space="preserve">D. De Paepe </w:t>
      </w:r>
      <w:r w:rsidRPr="0079021D">
        <w:rPr>
          <w:i/>
          <w:iCs/>
          <w:noProof/>
          <w:sz w:val="16"/>
        </w:rPr>
        <w:t>et al.</w:t>
      </w:r>
      <w:r w:rsidRPr="0079021D">
        <w:rPr>
          <w:noProof/>
          <w:sz w:val="16"/>
        </w:rPr>
        <w:t xml:space="preserve">, “A generalized matrix profile framework with support for contextual series analysis,” </w:t>
      </w:r>
      <w:r w:rsidRPr="0079021D">
        <w:rPr>
          <w:i/>
          <w:iCs/>
          <w:noProof/>
          <w:sz w:val="16"/>
        </w:rPr>
        <w:t>Eng. Appl. Artif. Intell.</w:t>
      </w:r>
      <w:r w:rsidRPr="0079021D">
        <w:rPr>
          <w:noProof/>
          <w:sz w:val="16"/>
        </w:rPr>
        <w:t>, vol. 90, 2020, doi: 10.1016/j.engappai.2020.103487.</w:t>
      </w:r>
    </w:p>
    <w:p w14:paraId="00EB285E"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[34]</w:t>
      </w:r>
      <w:r w:rsidRPr="0079021D">
        <w:rPr>
          <w:noProof/>
          <w:sz w:val="16"/>
        </w:rPr>
        <w:tab/>
        <w:t xml:space="preserve">H. A. Dau and E. Keogh, “Matrix profile V: A generic technique to incorporate domain knowledge into motif discovery,” </w:t>
      </w:r>
      <w:r w:rsidRPr="0079021D">
        <w:rPr>
          <w:i/>
          <w:iCs/>
          <w:noProof/>
          <w:sz w:val="16"/>
        </w:rPr>
        <w:t>Proc. ACM SIGKDD Int. Conf. Knowl. Discov. Data Min.</w:t>
      </w:r>
      <w:r w:rsidRPr="0079021D">
        <w:rPr>
          <w:noProof/>
          <w:sz w:val="16"/>
        </w:rPr>
        <w:t>, vol. Part F1296, pp. 125–134, 2017, doi: 10.1145/3097983.3097993.</w:t>
      </w:r>
    </w:p>
    <w:p w14:paraId="58784988"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[35]</w:t>
      </w:r>
      <w:r w:rsidRPr="0079021D">
        <w:rPr>
          <w:noProof/>
          <w:sz w:val="16"/>
        </w:rPr>
        <w:tab/>
        <w:t xml:space="preserve">G. E. A. P. A. Batista, E. J. Keogh, O. M. Tataw, and V. M. A. De Souza, “CID: An efficient complexity-invariant distance for time series,” </w:t>
      </w:r>
      <w:r w:rsidRPr="0079021D">
        <w:rPr>
          <w:i/>
          <w:iCs/>
          <w:noProof/>
          <w:sz w:val="16"/>
        </w:rPr>
        <w:t>Data Min. Knowl. Discov.</w:t>
      </w:r>
      <w:r w:rsidRPr="0079021D">
        <w:rPr>
          <w:noProof/>
          <w:sz w:val="16"/>
        </w:rPr>
        <w:t>, vol. 28, no. 3, pp. 634–669, 2014, doi: 10.1007/s10618-013-0312-3.</w:t>
      </w:r>
    </w:p>
    <w:p w14:paraId="19A9D244"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[36]</w:t>
      </w:r>
      <w:r w:rsidRPr="0079021D">
        <w:rPr>
          <w:noProof/>
          <w:sz w:val="16"/>
        </w:rPr>
        <w:tab/>
        <w:t xml:space="preserve">C. Fan, M. Chen, X. Wang, J. Wang, and B. Huang, “A Review on Data Preprocessing Techniques Toward Efficient and Reliable Knowledge Discovery From Building Operational Data,” </w:t>
      </w:r>
      <w:r w:rsidRPr="0079021D">
        <w:rPr>
          <w:i/>
          <w:iCs/>
          <w:noProof/>
          <w:sz w:val="16"/>
        </w:rPr>
        <w:t>Front. Energy Res.</w:t>
      </w:r>
      <w:r w:rsidRPr="0079021D">
        <w:rPr>
          <w:noProof/>
          <w:sz w:val="16"/>
        </w:rPr>
        <w:t>, vol. 9, no. March, pp. 1–17, 2021, doi: 10.3389/fenrg.2021.652801.</w:t>
      </w:r>
    </w:p>
    <w:p w14:paraId="22F43C7E"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[37]</w:t>
      </w:r>
      <w:r w:rsidRPr="0079021D">
        <w:rPr>
          <w:noProof/>
          <w:sz w:val="16"/>
        </w:rPr>
        <w:tab/>
        <w:t xml:space="preserve">J. Zhu, Y. Shen, Z. Song, D. Zhou, Z. Zhang, and A. Kusiak, “Data-driven building load profiling and energy management,” </w:t>
      </w:r>
      <w:r w:rsidRPr="0079021D">
        <w:rPr>
          <w:i/>
          <w:iCs/>
          <w:noProof/>
          <w:sz w:val="16"/>
        </w:rPr>
        <w:t>Sustain. Cities Soc.</w:t>
      </w:r>
      <w:r w:rsidRPr="0079021D">
        <w:rPr>
          <w:noProof/>
          <w:sz w:val="16"/>
        </w:rPr>
        <w:t>, vol. 49, no. March, p. 101587, 2019, doi: 10.1016/j.scs.2019.101587.</w:t>
      </w:r>
    </w:p>
    <w:p w14:paraId="0EC173AF"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[38]</w:t>
      </w:r>
      <w:r w:rsidRPr="0079021D">
        <w:rPr>
          <w:noProof/>
          <w:sz w:val="16"/>
        </w:rPr>
        <w:tab/>
        <w:t xml:space="preserve">T. Grubinger, A. Zeileis, and K. P. Pfeiffer, “Evtree: Evolutionary learning of globally optimal classification and regression trees in R,” </w:t>
      </w:r>
      <w:r w:rsidRPr="0079021D">
        <w:rPr>
          <w:i/>
          <w:iCs/>
          <w:noProof/>
          <w:sz w:val="16"/>
        </w:rPr>
        <w:t>J. Stat. Softw.</w:t>
      </w:r>
      <w:r w:rsidRPr="0079021D">
        <w:rPr>
          <w:noProof/>
          <w:sz w:val="16"/>
        </w:rPr>
        <w:t>, vol. 61, no. 1, pp. 1–29, 2014, doi: 10.18637/jss.v061.i01.</w:t>
      </w:r>
    </w:p>
    <w:p w14:paraId="2E7FC61C"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[39]</w:t>
      </w:r>
      <w:r w:rsidRPr="0079021D">
        <w:rPr>
          <w:noProof/>
          <w:sz w:val="16"/>
        </w:rPr>
        <w:tab/>
        <w:t xml:space="preserve">R. Yan, Z. Ma, Y. Zhao, and G. Kokogiannakis, “A decision tree based data-driven diagnostic strategy for air handling units,” </w:t>
      </w:r>
      <w:r w:rsidRPr="0079021D">
        <w:rPr>
          <w:i/>
          <w:iCs/>
          <w:noProof/>
          <w:sz w:val="16"/>
        </w:rPr>
        <w:t>Energy Build.</w:t>
      </w:r>
      <w:r w:rsidRPr="0079021D">
        <w:rPr>
          <w:noProof/>
          <w:sz w:val="16"/>
        </w:rPr>
        <w:t>, vol. 133, pp. 37–45, 2016, doi: 10.1016/j.enbuild.2016.09.039.</w:t>
      </w:r>
    </w:p>
    <w:p w14:paraId="76DFE939"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[40]</w:t>
      </w:r>
      <w:r w:rsidRPr="0079021D">
        <w:rPr>
          <w:noProof/>
          <w:sz w:val="16"/>
        </w:rPr>
        <w:tab/>
        <w:t xml:space="preserve">A. Capozzoli, M. S. Piscitelli, S. Brandi, D. Grassi, and G. Chicco, “Automated load pattern learning and anomaly detection for enhancing energy management in smart buildings,” </w:t>
      </w:r>
      <w:r w:rsidRPr="0079021D">
        <w:rPr>
          <w:i/>
          <w:iCs/>
          <w:noProof/>
          <w:sz w:val="16"/>
        </w:rPr>
        <w:t>Energy</w:t>
      </w:r>
      <w:r w:rsidRPr="0079021D">
        <w:rPr>
          <w:noProof/>
          <w:sz w:val="16"/>
        </w:rPr>
        <w:t>, vol. 157, pp. 336–352, 2018, doi: 10.1016/j.energy.2018.05.127.</w:t>
      </w:r>
    </w:p>
    <w:p w14:paraId="070333BC"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[41]</w:t>
      </w:r>
      <w:r w:rsidRPr="0079021D">
        <w:rPr>
          <w:noProof/>
          <w:sz w:val="16"/>
        </w:rPr>
        <w:tab/>
        <w:t>R Core Team, “R: A Language and Environment for Statistical Computing.” Vienna, Austria, 2017, [Online]. Available: https://www.r-project.org/.</w:t>
      </w:r>
    </w:p>
    <w:p w14:paraId="20E468DF"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[42]</w:t>
      </w:r>
      <w:r w:rsidRPr="0079021D">
        <w:rPr>
          <w:noProof/>
          <w:sz w:val="16"/>
        </w:rPr>
        <w:tab/>
        <w:t xml:space="preserve">G. Van Rossum and F. L. Drake Jr, </w:t>
      </w:r>
      <w:r w:rsidRPr="0079021D">
        <w:rPr>
          <w:i/>
          <w:iCs/>
          <w:noProof/>
          <w:sz w:val="16"/>
        </w:rPr>
        <w:t>Python reference manual</w:t>
      </w:r>
      <w:r w:rsidRPr="0079021D">
        <w:rPr>
          <w:noProof/>
          <w:sz w:val="16"/>
        </w:rPr>
        <w:t>. Centrum voor Wiskunde en Informatica Amsterdam, 1995.</w:t>
      </w:r>
    </w:p>
    <w:p w14:paraId="759807FA"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[43]</w:t>
      </w:r>
      <w:r w:rsidRPr="0079021D">
        <w:rPr>
          <w:noProof/>
          <w:sz w:val="16"/>
        </w:rPr>
        <w:tab/>
        <w:t xml:space="preserve">M. Charrad, N. Ghazzali, V. Boiteau, and A. Niknafs, “NbClust : An R Package for Determining the,” </w:t>
      </w:r>
      <w:r w:rsidRPr="0079021D">
        <w:rPr>
          <w:i/>
          <w:iCs/>
          <w:noProof/>
          <w:sz w:val="16"/>
        </w:rPr>
        <w:t>J. Stat. Softw.</w:t>
      </w:r>
      <w:r w:rsidRPr="0079021D">
        <w:rPr>
          <w:noProof/>
          <w:sz w:val="16"/>
        </w:rPr>
        <w:t>, vol. 61, no. 6, pp. 1–36, 2014, doi: 10.18637/jss.v061.i06.</w:t>
      </w:r>
    </w:p>
    <w:p w14:paraId="64770145" w14:textId="77777777" w:rsidR="0079021D" w:rsidRPr="0079021D" w:rsidRDefault="0079021D" w:rsidP="0079021D">
      <w:pPr>
        <w:autoSpaceDE w:val="0"/>
        <w:autoSpaceDN w:val="0"/>
        <w:adjustRightInd w:val="0"/>
        <w:spacing w:line="240" w:lineRule="exact"/>
        <w:ind w:left="640" w:hanging="640"/>
        <w:rPr>
          <w:noProof/>
          <w:sz w:val="16"/>
        </w:rPr>
      </w:pPr>
      <w:r w:rsidRPr="0079021D">
        <w:rPr>
          <w:noProof/>
          <w:sz w:val="16"/>
        </w:rPr>
        <w:t>[44]</w:t>
      </w:r>
      <w:r w:rsidRPr="0079021D">
        <w:rPr>
          <w:noProof/>
          <w:sz w:val="16"/>
        </w:rPr>
        <w:tab/>
        <w:t xml:space="preserve">Y. He, X. Chu, and Y. Wang, “Neighbor profile: Bagging nearest neighbors for unsupervised time series mining,” </w:t>
      </w:r>
      <w:r w:rsidRPr="0079021D">
        <w:rPr>
          <w:i/>
          <w:iCs/>
          <w:noProof/>
          <w:sz w:val="16"/>
        </w:rPr>
        <w:t>Proc. - Int. Conf. Data Eng.</w:t>
      </w:r>
      <w:r w:rsidRPr="0079021D">
        <w:rPr>
          <w:noProof/>
          <w:sz w:val="16"/>
        </w:rPr>
        <w:t>, vol. 2020-April, no. April, pp. 373–384, 2020, doi: 10.1109/ICDE48307.2020.00039.</w:t>
      </w:r>
    </w:p>
    <w:p w14:paraId="00E14429" w14:textId="4478B338" w:rsidR="00A04BF3" w:rsidRPr="00CF6324" w:rsidRDefault="004253CA" w:rsidP="0079021D">
      <w:pPr>
        <w:autoSpaceDE w:val="0"/>
        <w:autoSpaceDN w:val="0"/>
        <w:adjustRightInd w:val="0"/>
        <w:spacing w:line="240" w:lineRule="exact"/>
        <w:ind w:left="640" w:hanging="640"/>
      </w:pPr>
      <w:r w:rsidRPr="00CF6324">
        <w:fldChar w:fldCharType="end"/>
      </w:r>
    </w:p>
    <w:sectPr w:rsidR="00A04BF3" w:rsidRPr="00CF6324" w:rsidSect="008B0B3F">
      <w:headerReference w:type="default" r:id="rId24"/>
      <w:pgSz w:w="11900" w:h="16840"/>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iscitelli  Marco Savino" w:date="2022-01-07T15:24:00Z" w:initials="PMS">
    <w:p w14:paraId="2EBDD4F3" w14:textId="51887A9C" w:rsidR="00CC4E00" w:rsidRPr="00F473DC" w:rsidRDefault="00CC4E00">
      <w:pPr>
        <w:pStyle w:val="Testocommento"/>
        <w:rPr>
          <w:lang w:val="it-IT"/>
        </w:rPr>
      </w:pPr>
      <w:r>
        <w:rPr>
          <w:rStyle w:val="Rimandocommento"/>
        </w:rPr>
        <w:annotationRef/>
      </w:r>
      <w:r w:rsidRPr="00F473DC">
        <w:rPr>
          <w:lang w:val="it-IT"/>
        </w:rPr>
        <w:t xml:space="preserve">Da scrivere in maniera più </w:t>
      </w:r>
      <w:proofErr w:type="spellStart"/>
      <w:r w:rsidR="00F473DC" w:rsidRPr="00F473DC">
        <w:rPr>
          <w:lang w:val="it-IT"/>
        </w:rPr>
        <w:t>cat</w:t>
      </w:r>
      <w:r w:rsidR="00F473DC">
        <w:rPr>
          <w:lang w:val="it-IT"/>
        </w:rPr>
        <w:t>chy</w:t>
      </w:r>
      <w:proofErr w:type="spellEnd"/>
    </w:p>
  </w:comment>
  <w:comment w:id="1" w:author="Piscitelli  Marco Savino" w:date="2021-10-27T10:41:00Z" w:initials="PMS">
    <w:p w14:paraId="27B9CD55" w14:textId="77777777" w:rsidR="00F725D5" w:rsidRDefault="00F725D5">
      <w:pPr>
        <w:pStyle w:val="Testocommento"/>
        <w:rPr>
          <w:lang w:val="it-IT"/>
        </w:rPr>
      </w:pPr>
      <w:r>
        <w:rPr>
          <w:rStyle w:val="Rimandocommento"/>
        </w:rPr>
        <w:annotationRef/>
      </w:r>
      <w:r w:rsidR="00B07D47" w:rsidRPr="00B07D47">
        <w:rPr>
          <w:lang w:val="it-IT"/>
        </w:rPr>
        <w:t>C’è poco focus i</w:t>
      </w:r>
      <w:r w:rsidR="00B07D47">
        <w:rPr>
          <w:lang w:val="it-IT"/>
        </w:rPr>
        <w:t xml:space="preserve">n questa intro, parliamo di massimi sistemi (i.e., </w:t>
      </w:r>
      <w:proofErr w:type="spellStart"/>
      <w:r w:rsidR="00B07D47">
        <w:rPr>
          <w:lang w:val="it-IT"/>
        </w:rPr>
        <w:t>climate</w:t>
      </w:r>
      <w:proofErr w:type="spellEnd"/>
      <w:r w:rsidR="00B07D47">
        <w:rPr>
          <w:lang w:val="it-IT"/>
        </w:rPr>
        <w:t xml:space="preserve"> </w:t>
      </w:r>
      <w:proofErr w:type="spellStart"/>
      <w:r w:rsidR="00B07D47">
        <w:rPr>
          <w:lang w:val="it-IT"/>
        </w:rPr>
        <w:t>change</w:t>
      </w:r>
      <w:proofErr w:type="spellEnd"/>
      <w:r w:rsidR="00B07D47">
        <w:rPr>
          <w:lang w:val="it-IT"/>
        </w:rPr>
        <w:t xml:space="preserve">, cognitive </w:t>
      </w:r>
      <w:proofErr w:type="spellStart"/>
      <w:r w:rsidR="00B07D47">
        <w:rPr>
          <w:lang w:val="it-IT"/>
        </w:rPr>
        <w:t>buildings</w:t>
      </w:r>
      <w:proofErr w:type="spellEnd"/>
      <w:r w:rsidR="00B07D47">
        <w:rPr>
          <w:lang w:val="it-IT"/>
        </w:rPr>
        <w:t xml:space="preserve">) </w:t>
      </w:r>
      <w:r w:rsidR="00586A2D">
        <w:rPr>
          <w:lang w:val="it-IT"/>
        </w:rPr>
        <w:t xml:space="preserve">e non </w:t>
      </w:r>
      <w:proofErr w:type="spellStart"/>
      <w:r w:rsidR="00586A2D">
        <w:rPr>
          <w:lang w:val="it-IT"/>
        </w:rPr>
        <w:t>accompagnamo</w:t>
      </w:r>
      <w:proofErr w:type="spellEnd"/>
      <w:r w:rsidR="00586A2D">
        <w:rPr>
          <w:lang w:val="it-IT"/>
        </w:rPr>
        <w:t xml:space="preserve"> il lettore verso i </w:t>
      </w:r>
      <w:proofErr w:type="spellStart"/>
      <w:r w:rsidR="00586A2D">
        <w:rPr>
          <w:lang w:val="it-IT"/>
        </w:rPr>
        <w:t>related</w:t>
      </w:r>
      <w:proofErr w:type="spellEnd"/>
      <w:r w:rsidR="00586A2D">
        <w:rPr>
          <w:lang w:val="it-IT"/>
        </w:rPr>
        <w:t xml:space="preserve"> work. Darei più enfasi al concetto di </w:t>
      </w:r>
      <w:proofErr w:type="spellStart"/>
      <w:r w:rsidR="00586A2D">
        <w:rPr>
          <w:lang w:val="it-IT"/>
        </w:rPr>
        <w:t>energy</w:t>
      </w:r>
      <w:proofErr w:type="spellEnd"/>
      <w:r w:rsidR="00586A2D">
        <w:rPr>
          <w:lang w:val="it-IT"/>
        </w:rPr>
        <w:t xml:space="preserve"> </w:t>
      </w:r>
      <w:proofErr w:type="gramStart"/>
      <w:r w:rsidR="00586A2D">
        <w:rPr>
          <w:lang w:val="it-IT"/>
        </w:rPr>
        <w:t xml:space="preserve">management </w:t>
      </w:r>
      <w:r w:rsidR="004B0A6C">
        <w:rPr>
          <w:lang w:val="it-IT"/>
        </w:rPr>
        <w:t>.</w:t>
      </w:r>
      <w:proofErr w:type="gramEnd"/>
    </w:p>
    <w:p w14:paraId="214F9CFB" w14:textId="02B2FDA8" w:rsidR="004B0A6C" w:rsidRPr="00B07D47" w:rsidRDefault="004B0A6C">
      <w:pPr>
        <w:pStyle w:val="Testocommento"/>
        <w:rPr>
          <w:lang w:val="it-IT"/>
        </w:rPr>
      </w:pPr>
    </w:p>
  </w:comment>
  <w:comment w:id="2" w:author="CHIOSA  ROBERTO" w:date="2022-01-24T09:40:00Z" w:initials="CR">
    <w:p w14:paraId="1FADDC1C" w14:textId="77777777" w:rsidR="004B0A6C" w:rsidRDefault="004B0A6C">
      <w:pPr>
        <w:pStyle w:val="Testocommento"/>
        <w:rPr>
          <w:lang w:val="it-IT"/>
        </w:rPr>
      </w:pPr>
      <w:r>
        <w:rPr>
          <w:rStyle w:val="Rimandocommento"/>
        </w:rPr>
        <w:annotationRef/>
      </w:r>
      <w:r w:rsidRPr="004B0A6C">
        <w:rPr>
          <w:lang w:val="it-IT"/>
        </w:rPr>
        <w:t xml:space="preserve">Riferimento al </w:t>
      </w:r>
      <w:proofErr w:type="spellStart"/>
      <w:r w:rsidRPr="004B0A6C">
        <w:rPr>
          <w:lang w:val="it-IT"/>
        </w:rPr>
        <w:t>covid</w:t>
      </w:r>
      <w:proofErr w:type="spellEnd"/>
      <w:r w:rsidRPr="004B0A6C">
        <w:rPr>
          <w:lang w:val="it-IT"/>
        </w:rPr>
        <w:t xml:space="preserve"> e indoo</w:t>
      </w:r>
      <w:r>
        <w:rPr>
          <w:lang w:val="it-IT"/>
        </w:rPr>
        <w:t xml:space="preserve">r </w:t>
      </w:r>
      <w:proofErr w:type="spellStart"/>
      <w:r>
        <w:rPr>
          <w:lang w:val="it-IT"/>
        </w:rPr>
        <w:t>environment</w:t>
      </w:r>
      <w:proofErr w:type="spellEnd"/>
      <w:r>
        <w:rPr>
          <w:lang w:val="it-IT"/>
        </w:rPr>
        <w:t>?</w:t>
      </w:r>
    </w:p>
    <w:p w14:paraId="1E07024E" w14:textId="1DAD62A3" w:rsidR="004B0A6C" w:rsidRPr="004B0A6C" w:rsidRDefault="004B0A6C">
      <w:pPr>
        <w:pStyle w:val="Testocommento"/>
        <w:rPr>
          <w:lang w:val="it-IT"/>
        </w:rPr>
      </w:pPr>
    </w:p>
  </w:comment>
  <w:comment w:id="4" w:author="Piscitelli  Marco Savino" w:date="2021-10-27T10:31:00Z" w:initials="PMS">
    <w:p w14:paraId="1B49F2E7" w14:textId="5E0EA064" w:rsidR="00CB3BA6" w:rsidRPr="00CB3BA6" w:rsidRDefault="00CB3BA6">
      <w:pPr>
        <w:pStyle w:val="Testocommento"/>
        <w:rPr>
          <w:lang w:val="it-IT"/>
        </w:rPr>
      </w:pPr>
      <w:r>
        <w:rPr>
          <w:rStyle w:val="Rimandocommento"/>
        </w:rPr>
        <w:annotationRef/>
      </w:r>
      <w:r w:rsidRPr="00CB3BA6">
        <w:rPr>
          <w:lang w:val="it-IT"/>
        </w:rPr>
        <w:t>Riformulare. N</w:t>
      </w:r>
      <w:r>
        <w:rPr>
          <w:lang w:val="it-IT"/>
        </w:rPr>
        <w:t xml:space="preserve">on mi fa impazzire questo riferimento al </w:t>
      </w:r>
      <w:proofErr w:type="spellStart"/>
      <w:r>
        <w:rPr>
          <w:lang w:val="it-IT"/>
        </w:rPr>
        <w:t>climate</w:t>
      </w:r>
      <w:proofErr w:type="spellEnd"/>
      <w:r>
        <w:rPr>
          <w:lang w:val="it-IT"/>
        </w:rPr>
        <w:t xml:space="preserve"> </w:t>
      </w:r>
      <w:proofErr w:type="spellStart"/>
      <w:r>
        <w:rPr>
          <w:lang w:val="it-IT"/>
        </w:rPr>
        <w:t>change</w:t>
      </w:r>
      <w:proofErr w:type="spellEnd"/>
      <w:r>
        <w:rPr>
          <w:lang w:val="it-IT"/>
        </w:rPr>
        <w:t xml:space="preserve"> un po’ buttato lì</w:t>
      </w:r>
    </w:p>
  </w:comment>
  <w:comment w:id="6" w:author="CHIOSA  ROBERTO [2]" w:date="2021-09-22T15:04:00Z" w:initials="CR">
    <w:p w14:paraId="59960B6D" w14:textId="1B49F2DD" w:rsidR="00F327E3" w:rsidRDefault="00F327E3" w:rsidP="007118FB">
      <w:pPr>
        <w:pStyle w:val="comments"/>
      </w:pPr>
      <w:r>
        <w:rPr>
          <w:rStyle w:val="Rimandocommento"/>
        </w:rPr>
        <w:annotationRef/>
      </w:r>
      <w:r>
        <w:t>Sostituire e scrivere meglio</w:t>
      </w:r>
    </w:p>
  </w:comment>
  <w:comment w:id="7" w:author="Piscitelli  Marco Savino" w:date="2021-10-27T10:40:00Z" w:initials="PMS">
    <w:p w14:paraId="018DE084" w14:textId="40E4B70F" w:rsidR="00A82615" w:rsidRPr="00A82615" w:rsidRDefault="00A82615">
      <w:pPr>
        <w:pStyle w:val="Testocommento"/>
        <w:rPr>
          <w:lang w:val="it-IT"/>
        </w:rPr>
      </w:pPr>
      <w:r>
        <w:rPr>
          <w:rStyle w:val="Rimandocommento"/>
        </w:rPr>
        <w:annotationRef/>
      </w:r>
      <w:r w:rsidRPr="00A82615">
        <w:rPr>
          <w:lang w:val="it-IT"/>
        </w:rPr>
        <w:t>Stacco d</w:t>
      </w:r>
      <w:r>
        <w:rPr>
          <w:lang w:val="it-IT"/>
        </w:rPr>
        <w:t xml:space="preserve">ella intro verso i </w:t>
      </w:r>
      <w:proofErr w:type="spellStart"/>
      <w:r>
        <w:rPr>
          <w:lang w:val="it-IT"/>
        </w:rPr>
        <w:t>related</w:t>
      </w:r>
      <w:proofErr w:type="spellEnd"/>
      <w:r>
        <w:rPr>
          <w:lang w:val="it-IT"/>
        </w:rPr>
        <w:t xml:space="preserve"> work un po</w:t>
      </w:r>
      <w:r w:rsidR="00F725D5">
        <w:rPr>
          <w:lang w:val="it-IT"/>
        </w:rPr>
        <w:t xml:space="preserve">’ </w:t>
      </w:r>
      <w:proofErr w:type="spellStart"/>
      <w:r w:rsidR="00F725D5">
        <w:rPr>
          <w:lang w:val="it-IT"/>
        </w:rPr>
        <w:t>brutal</w:t>
      </w:r>
      <w:proofErr w:type="spellEnd"/>
    </w:p>
  </w:comment>
  <w:comment w:id="8" w:author="Piscitelli  Marco Savino [2]" w:date="2022-01-07T12:03:00Z" w:initials="PMS">
    <w:p w14:paraId="65826A39" w14:textId="4D2DE248" w:rsidR="00FE7076" w:rsidRPr="00D73576" w:rsidRDefault="00FE7076" w:rsidP="00FE7076">
      <w:pPr>
        <w:pStyle w:val="Testocommento"/>
        <w:rPr>
          <w:lang w:val="it-IT"/>
        </w:rPr>
      </w:pPr>
      <w:r>
        <w:rPr>
          <w:rStyle w:val="Rimandocommento"/>
        </w:rPr>
        <w:annotationRef/>
      </w:r>
      <w:r w:rsidRPr="00D73576">
        <w:rPr>
          <w:lang w:val="it-IT"/>
        </w:rPr>
        <w:t>Spiegare la differenza tra FDD e ADD</w:t>
      </w:r>
    </w:p>
  </w:comment>
  <w:comment w:id="9" w:author="CHIOSA  ROBERTO [2]" w:date="2021-09-30T16:58:00Z" w:initials="CR">
    <w:p w14:paraId="53FD2987" w14:textId="5928FB62" w:rsidR="0081166C" w:rsidRPr="00037494" w:rsidRDefault="0081166C" w:rsidP="0081166C">
      <w:pPr>
        <w:pStyle w:val="comments"/>
      </w:pPr>
      <w:r>
        <w:rPr>
          <w:rStyle w:val="Rimandocommento"/>
        </w:rPr>
        <w:annotationRef/>
      </w:r>
      <w:r w:rsidRPr="00037494">
        <w:t>Expand with details if necessary</w:t>
      </w:r>
    </w:p>
  </w:comment>
  <w:comment w:id="10" w:author="Piscitelli  Marco Savino" w:date="2022-01-07T12:12:00Z" w:initials="PMS">
    <w:p w14:paraId="32B88088" w14:textId="267B68C3" w:rsidR="00D73576" w:rsidRPr="00D73576" w:rsidRDefault="00D73576">
      <w:pPr>
        <w:pStyle w:val="Testocommento"/>
        <w:rPr>
          <w:lang w:val="it-IT"/>
        </w:rPr>
      </w:pPr>
      <w:r>
        <w:rPr>
          <w:rStyle w:val="Rimandocommento"/>
        </w:rPr>
        <w:annotationRef/>
      </w:r>
      <w:r w:rsidRPr="00D73576">
        <w:rPr>
          <w:lang w:val="it-IT"/>
        </w:rPr>
        <w:t xml:space="preserve">Questo è il core della </w:t>
      </w:r>
      <w:proofErr w:type="spellStart"/>
      <w:r>
        <w:rPr>
          <w:lang w:val="it-IT"/>
        </w:rPr>
        <w:t>literature</w:t>
      </w:r>
      <w:proofErr w:type="spellEnd"/>
      <w:r>
        <w:rPr>
          <w:lang w:val="it-IT"/>
        </w:rPr>
        <w:t xml:space="preserve"> </w:t>
      </w:r>
      <w:proofErr w:type="spellStart"/>
      <w:r>
        <w:rPr>
          <w:lang w:val="it-IT"/>
        </w:rPr>
        <w:t>review</w:t>
      </w:r>
      <w:proofErr w:type="spellEnd"/>
      <w:r>
        <w:rPr>
          <w:lang w:val="it-IT"/>
        </w:rPr>
        <w:t xml:space="preserve"> che va esteso</w:t>
      </w:r>
      <w:r w:rsidR="006532F3">
        <w:rPr>
          <w:lang w:val="it-IT"/>
        </w:rPr>
        <w:t xml:space="preserve"> con </w:t>
      </w:r>
      <w:r w:rsidR="00D42197">
        <w:rPr>
          <w:lang w:val="it-IT"/>
        </w:rPr>
        <w:t xml:space="preserve">una buona parte di </w:t>
      </w:r>
      <w:proofErr w:type="spellStart"/>
      <w:r w:rsidR="00D42197">
        <w:rPr>
          <w:lang w:val="it-IT"/>
        </w:rPr>
        <w:t>paper</w:t>
      </w:r>
      <w:proofErr w:type="spellEnd"/>
      <w:r w:rsidR="00D42197">
        <w:rPr>
          <w:lang w:val="it-IT"/>
        </w:rPr>
        <w:t xml:space="preserve"> </w:t>
      </w:r>
    </w:p>
  </w:comment>
  <w:comment w:id="11" w:author="Piscitelli  Marco Savino" w:date="2022-01-07T12:20:00Z" w:initials="PMS">
    <w:p w14:paraId="0D276FE7" w14:textId="56FF6996" w:rsidR="00F543E9" w:rsidRPr="00F543E9" w:rsidRDefault="00F543E9">
      <w:pPr>
        <w:pStyle w:val="Testocommento"/>
        <w:rPr>
          <w:lang w:val="it-IT"/>
        </w:rPr>
      </w:pPr>
      <w:r>
        <w:rPr>
          <w:rStyle w:val="Rimandocommento"/>
        </w:rPr>
        <w:annotationRef/>
      </w:r>
      <w:r w:rsidRPr="00F543E9">
        <w:rPr>
          <w:lang w:val="it-IT"/>
        </w:rPr>
        <w:t>Ogni se</w:t>
      </w:r>
      <w:r>
        <w:rPr>
          <w:lang w:val="it-IT"/>
        </w:rPr>
        <w:t xml:space="preserve">zione deve in qualche modo introdurre la successiva in modo tale che il lettore </w:t>
      </w:r>
      <w:r w:rsidR="00816A35">
        <w:rPr>
          <w:lang w:val="it-IT"/>
        </w:rPr>
        <w:t xml:space="preserve">sia accompagnato </w:t>
      </w:r>
    </w:p>
  </w:comment>
  <w:comment w:id="12" w:author="CHIOSA  ROBERTO" w:date="2022-01-17T16:11:00Z" w:initials="CR">
    <w:p w14:paraId="06AFA804" w14:textId="77777777" w:rsidR="00D33834" w:rsidRPr="00D33834" w:rsidRDefault="00D33834" w:rsidP="00D33834">
      <w:pPr>
        <w:pStyle w:val="Testocommento"/>
        <w:rPr>
          <w:lang w:val="it-IT"/>
        </w:rPr>
      </w:pPr>
      <w:r>
        <w:rPr>
          <w:rStyle w:val="Rimandocommento"/>
        </w:rPr>
        <w:annotationRef/>
      </w:r>
      <w:r>
        <w:rPr>
          <w:rStyle w:val="Rimandocommento"/>
        </w:rPr>
        <w:annotationRef/>
      </w:r>
      <w:r w:rsidRPr="008A2D98">
        <w:rPr>
          <w:lang w:val="it-IT"/>
        </w:rPr>
        <w:t xml:space="preserve">Estendere questa parte di </w:t>
      </w:r>
      <w:proofErr w:type="spellStart"/>
      <w:r w:rsidRPr="008A2D98">
        <w:rPr>
          <w:lang w:val="it-IT"/>
        </w:rPr>
        <w:t>r</w:t>
      </w:r>
      <w:r>
        <w:rPr>
          <w:lang w:val="it-IT"/>
        </w:rPr>
        <w:t>eview</w:t>
      </w:r>
      <w:proofErr w:type="spellEnd"/>
      <w:r>
        <w:rPr>
          <w:lang w:val="it-IT"/>
        </w:rPr>
        <w:t xml:space="preserve"> su MP specificando meglio qualche processo applicato in letteratura per il campo </w:t>
      </w:r>
      <w:proofErr w:type="spellStart"/>
      <w:r>
        <w:rPr>
          <w:lang w:val="it-IT"/>
        </w:rPr>
        <w:t>energy</w:t>
      </w:r>
      <w:proofErr w:type="spellEnd"/>
    </w:p>
    <w:p w14:paraId="6213444C" w14:textId="1BCD5887" w:rsidR="00D33834" w:rsidRPr="00D33834" w:rsidRDefault="00D33834">
      <w:pPr>
        <w:pStyle w:val="Testocommento"/>
        <w:rPr>
          <w:lang w:val="it-IT"/>
        </w:rPr>
      </w:pPr>
    </w:p>
  </w:comment>
  <w:comment w:id="13" w:author="Piscitelli  Marco Savino" w:date="2022-01-07T12:55:00Z" w:initials="PMS">
    <w:p w14:paraId="2E225835" w14:textId="77777777" w:rsidR="001E336B" w:rsidRPr="007A51D0" w:rsidRDefault="001E336B" w:rsidP="001E336B">
      <w:pPr>
        <w:pStyle w:val="Testocommento"/>
        <w:rPr>
          <w:lang w:val="it-IT"/>
        </w:rPr>
      </w:pPr>
      <w:r>
        <w:rPr>
          <w:rStyle w:val="Rimandocommento"/>
        </w:rPr>
        <w:annotationRef/>
      </w:r>
      <w:r w:rsidRPr="007A51D0">
        <w:rPr>
          <w:lang w:val="it-IT"/>
        </w:rPr>
        <w:t>frase di connessione con se</w:t>
      </w:r>
      <w:r>
        <w:rPr>
          <w:lang w:val="it-IT"/>
        </w:rPr>
        <w:t>zione successiva</w:t>
      </w:r>
    </w:p>
  </w:comment>
  <w:comment w:id="14" w:author="CHIOSA  ROBERTO [2]" w:date="2021-09-02T16:26:00Z" w:initials="CR">
    <w:p w14:paraId="1FF9E5B8" w14:textId="77777777" w:rsidR="002C483B" w:rsidRPr="007118FB" w:rsidRDefault="002C483B" w:rsidP="002C483B">
      <w:pPr>
        <w:pStyle w:val="comments"/>
      </w:pPr>
      <w:r w:rsidRPr="007118FB">
        <w:annotationRef/>
      </w:r>
      <w:r w:rsidRPr="007118FB">
        <w:t>la nostra novelty è fondere le ipotesi con gli altri metodi, automatismo sul framework mettendolo in un framework di anomaly detection contributo ad anomaly detection, anomaly score, contributo a matrix, come trovare i contesti. anticipare la methodology a grandi linee</w:t>
      </w:r>
    </w:p>
    <w:p w14:paraId="50EE779E" w14:textId="77777777" w:rsidR="002C483B" w:rsidRPr="007118FB" w:rsidRDefault="002C483B" w:rsidP="002C483B">
      <w:pPr>
        <w:pStyle w:val="comments"/>
      </w:pPr>
    </w:p>
  </w:comment>
  <w:comment w:id="15" w:author="CHIOSA  ROBERTO" w:date="2022-01-24T18:27:00Z" w:initials="CR">
    <w:p w14:paraId="4315850B" w14:textId="3FCB55E2" w:rsidR="006C6F50" w:rsidRPr="006C6F50" w:rsidRDefault="006C6F50">
      <w:pPr>
        <w:pStyle w:val="Testocommento"/>
        <w:rPr>
          <w:lang w:val="it-IT"/>
        </w:rPr>
      </w:pPr>
      <w:r>
        <w:rPr>
          <w:rStyle w:val="Rimandocommento"/>
        </w:rPr>
        <w:annotationRef/>
      </w:r>
      <w:r w:rsidRPr="006C6F50">
        <w:rPr>
          <w:lang w:val="it-IT"/>
        </w:rPr>
        <w:t>Commento o va bene coi?</w:t>
      </w:r>
    </w:p>
  </w:comment>
  <w:comment w:id="16" w:author="Piscitelli  Marco Savino" w:date="2021-12-30T12:29:00Z" w:initials="PMS">
    <w:p w14:paraId="1D66ACA0" w14:textId="77777777" w:rsidR="002B5AB8" w:rsidRPr="009B1FEE" w:rsidRDefault="002B5AB8" w:rsidP="002B5AB8">
      <w:pPr>
        <w:pStyle w:val="Testocommento"/>
        <w:rPr>
          <w:lang w:val="it-IT"/>
        </w:rPr>
      </w:pPr>
      <w:r>
        <w:rPr>
          <w:rStyle w:val="Rimandocommento"/>
        </w:rPr>
        <w:annotationRef/>
      </w:r>
      <w:r w:rsidRPr="009B1FEE">
        <w:rPr>
          <w:lang w:val="it-IT"/>
        </w:rPr>
        <w:t>presa da MDPI-</w:t>
      </w:r>
      <w:proofErr w:type="spellStart"/>
      <w:r w:rsidRPr="009B1FEE">
        <w:rPr>
          <w:lang w:val="it-IT"/>
        </w:rPr>
        <w:t>Energies</w:t>
      </w:r>
      <w:proofErr w:type="spellEnd"/>
      <w:r w:rsidRPr="009B1FEE">
        <w:rPr>
          <w:lang w:val="it-IT"/>
        </w:rPr>
        <w:t xml:space="preserve"> (va </w:t>
      </w:r>
      <w:proofErr w:type="spellStart"/>
      <w:r w:rsidRPr="009B1FEE">
        <w:rPr>
          <w:lang w:val="it-IT"/>
        </w:rPr>
        <w:t>rifra</w:t>
      </w:r>
      <w:r>
        <w:rPr>
          <w:lang w:val="it-IT"/>
        </w:rPr>
        <w:t>sata</w:t>
      </w:r>
      <w:proofErr w:type="spellEnd"/>
      <w:r>
        <w:rPr>
          <w:lang w:val="it-IT"/>
        </w:rPr>
        <w:t xml:space="preserve"> e riadattata al nostro caso di studio) </w:t>
      </w:r>
    </w:p>
  </w:comment>
  <w:comment w:id="17" w:author="CHIOSA  ROBERTO" w:date="2022-01-17T16:12:00Z" w:initials="CR">
    <w:p w14:paraId="2FC9F9ED" w14:textId="15D49477" w:rsidR="00D33834" w:rsidRPr="00D33834" w:rsidRDefault="00D33834">
      <w:pPr>
        <w:pStyle w:val="Testocommento"/>
        <w:rPr>
          <w:lang w:val="it-IT"/>
        </w:rPr>
      </w:pPr>
      <w:r>
        <w:rPr>
          <w:rStyle w:val="Rimandocommento"/>
        </w:rPr>
        <w:annotationRef/>
      </w:r>
      <w:r w:rsidRPr="00D33834">
        <w:rPr>
          <w:lang w:val="it-IT"/>
        </w:rPr>
        <w:t>taglio tutto ad un paragrafo solo</w:t>
      </w:r>
    </w:p>
  </w:comment>
  <w:comment w:id="18" w:author="CHIOSA  ROBERTO" w:date="2022-01-18T18:16:00Z" w:initials="CR">
    <w:p w14:paraId="2F5C56DB" w14:textId="70D48786" w:rsidR="00ED08CC" w:rsidRPr="00ED08CC" w:rsidRDefault="00ED08CC">
      <w:pPr>
        <w:pStyle w:val="Testocommento"/>
        <w:rPr>
          <w:lang w:val="it-IT"/>
        </w:rPr>
      </w:pPr>
      <w:r>
        <w:rPr>
          <w:rStyle w:val="Rimandocommento"/>
        </w:rPr>
        <w:annotationRef/>
      </w:r>
      <w:r w:rsidRPr="00ED08CC">
        <w:rPr>
          <w:lang w:val="it-IT"/>
        </w:rPr>
        <w:t>rifai immagina ma lascia la disaggregazione</w:t>
      </w:r>
    </w:p>
  </w:comment>
  <w:comment w:id="19" w:author="Piscitelli  Marco Savino" w:date="2022-01-07T14:50:00Z" w:initials="PMS">
    <w:p w14:paraId="543EF6CC" w14:textId="6469C847" w:rsidR="001E2DB2" w:rsidRPr="00F333AA" w:rsidRDefault="001E2DB2">
      <w:pPr>
        <w:pStyle w:val="Testocommento"/>
        <w:rPr>
          <w:lang w:val="it-IT"/>
        </w:rPr>
      </w:pPr>
      <w:r>
        <w:rPr>
          <w:rStyle w:val="Rimandocommento"/>
        </w:rPr>
        <w:annotationRef/>
      </w:r>
      <w:r w:rsidR="00F70221" w:rsidRPr="00F333AA">
        <w:rPr>
          <w:lang w:val="it-IT"/>
        </w:rPr>
        <w:t xml:space="preserve">questa figura </w:t>
      </w:r>
      <w:r w:rsidR="00F333AA" w:rsidRPr="00F333AA">
        <w:rPr>
          <w:lang w:val="it-IT"/>
        </w:rPr>
        <w:t>va estesa a</w:t>
      </w:r>
      <w:r w:rsidR="00F333AA">
        <w:rPr>
          <w:lang w:val="it-IT"/>
        </w:rPr>
        <w:t>nche ala fase di diagnosi</w:t>
      </w:r>
    </w:p>
  </w:comment>
  <w:comment w:id="20" w:author="Piscitelli  Marco Savino" w:date="2022-01-07T15:08:00Z" w:initials="PMS">
    <w:p w14:paraId="25935DB1" w14:textId="1FF8F91B" w:rsidR="007D0C9D" w:rsidRPr="007D0C9D" w:rsidRDefault="007D0C9D">
      <w:pPr>
        <w:pStyle w:val="Testocommento"/>
        <w:rPr>
          <w:lang w:val="it-IT"/>
        </w:rPr>
      </w:pPr>
      <w:r>
        <w:rPr>
          <w:rStyle w:val="Rimandocommento"/>
        </w:rPr>
        <w:annotationRef/>
      </w:r>
      <w:r w:rsidRPr="007D0C9D">
        <w:rPr>
          <w:lang w:val="it-IT"/>
        </w:rPr>
        <w:t xml:space="preserve">la farei diventare una </w:t>
      </w:r>
      <w:proofErr w:type="spellStart"/>
      <w:r w:rsidRPr="007D0C9D">
        <w:rPr>
          <w:lang w:val="it-IT"/>
        </w:rPr>
        <w:t>s</w:t>
      </w:r>
      <w:r>
        <w:rPr>
          <w:lang w:val="it-IT"/>
        </w:rPr>
        <w:t>ottofase</w:t>
      </w:r>
      <w:proofErr w:type="spellEnd"/>
      <w:r>
        <w:rPr>
          <w:lang w:val="it-IT"/>
        </w:rPr>
        <w:t xml:space="preserve"> di “</w:t>
      </w:r>
      <w:proofErr w:type="spellStart"/>
      <w:r>
        <w:rPr>
          <w:lang w:val="it-IT"/>
        </w:rPr>
        <w:t>definition</w:t>
      </w:r>
      <w:proofErr w:type="spellEnd"/>
      <w:r>
        <w:rPr>
          <w:lang w:val="it-IT"/>
        </w:rPr>
        <w:t xml:space="preserve"> of the </w:t>
      </w:r>
      <w:proofErr w:type="spellStart"/>
      <w:r>
        <w:rPr>
          <w:lang w:val="it-IT"/>
        </w:rPr>
        <w:t>contextual</w:t>
      </w:r>
      <w:proofErr w:type="spellEnd"/>
      <w:r>
        <w:rPr>
          <w:lang w:val="it-IT"/>
        </w:rPr>
        <w:t xml:space="preserve"> </w:t>
      </w:r>
      <w:proofErr w:type="spellStart"/>
      <w:r>
        <w:rPr>
          <w:lang w:val="it-IT"/>
        </w:rPr>
        <w:t>matrix</w:t>
      </w:r>
      <w:proofErr w:type="spellEnd"/>
      <w:r>
        <w:rPr>
          <w:lang w:val="it-IT"/>
        </w:rPr>
        <w:t xml:space="preserve"> </w:t>
      </w:r>
      <w:proofErr w:type="spellStart"/>
      <w:r>
        <w:rPr>
          <w:lang w:val="it-IT"/>
        </w:rPr>
        <w:t>profile</w:t>
      </w:r>
      <w:proofErr w:type="spellEnd"/>
      <w:r>
        <w:rPr>
          <w:lang w:val="it-IT"/>
        </w:rPr>
        <w:t>”</w:t>
      </w:r>
    </w:p>
  </w:comment>
  <w:comment w:id="21" w:author="Piscitelli  Marco Savino" w:date="2021-12-30T12:08:00Z" w:initials="PMS">
    <w:p w14:paraId="36A47D20" w14:textId="77777777" w:rsidR="00AB34A8" w:rsidRPr="00D623FF" w:rsidRDefault="00AB34A8" w:rsidP="00AB34A8">
      <w:pPr>
        <w:pStyle w:val="Testocommento"/>
        <w:rPr>
          <w:lang w:val="it-IT"/>
        </w:rPr>
      </w:pPr>
      <w:r>
        <w:rPr>
          <w:rStyle w:val="Rimandocommento"/>
        </w:rPr>
        <w:annotationRef/>
      </w:r>
      <w:r w:rsidRPr="00D623FF">
        <w:rPr>
          <w:lang w:val="it-IT"/>
        </w:rPr>
        <w:t>riv</w:t>
      </w:r>
      <w:r>
        <w:rPr>
          <w:lang w:val="it-IT"/>
        </w:rPr>
        <w:t xml:space="preserve">edere il nesso gruppo-cluster </w:t>
      </w:r>
      <w:proofErr w:type="spellStart"/>
      <w:r>
        <w:rPr>
          <w:lang w:val="it-IT"/>
        </w:rPr>
        <w:t>analysis</w:t>
      </w:r>
      <w:proofErr w:type="spellEnd"/>
    </w:p>
  </w:comment>
  <w:comment w:id="22" w:author="Piscitelli  Marco Savino" w:date="2022-01-07T15:08:00Z" w:initials="PMS">
    <w:p w14:paraId="17B204EF" w14:textId="38170614" w:rsidR="007D0C9D" w:rsidRPr="007D0C9D" w:rsidRDefault="007D0C9D">
      <w:pPr>
        <w:pStyle w:val="Testocommento"/>
        <w:rPr>
          <w:lang w:val="it-IT"/>
        </w:rPr>
      </w:pPr>
      <w:r>
        <w:rPr>
          <w:rStyle w:val="Rimandocommento"/>
        </w:rPr>
        <w:annotationRef/>
      </w:r>
      <w:r w:rsidRPr="007D0C9D">
        <w:rPr>
          <w:lang w:val="it-IT"/>
        </w:rPr>
        <w:t xml:space="preserve">la farei diventare una </w:t>
      </w:r>
      <w:proofErr w:type="spellStart"/>
      <w:r w:rsidRPr="007D0C9D">
        <w:rPr>
          <w:lang w:val="it-IT"/>
        </w:rPr>
        <w:t>s</w:t>
      </w:r>
      <w:r>
        <w:rPr>
          <w:lang w:val="it-IT"/>
        </w:rPr>
        <w:t>ottofase</w:t>
      </w:r>
      <w:proofErr w:type="spellEnd"/>
      <w:r>
        <w:rPr>
          <w:lang w:val="it-IT"/>
        </w:rPr>
        <w:t xml:space="preserve"> di “</w:t>
      </w:r>
      <w:proofErr w:type="spellStart"/>
      <w:r>
        <w:rPr>
          <w:lang w:val="it-IT"/>
        </w:rPr>
        <w:t>definition</w:t>
      </w:r>
      <w:proofErr w:type="spellEnd"/>
      <w:r>
        <w:rPr>
          <w:lang w:val="it-IT"/>
        </w:rPr>
        <w:t xml:space="preserve"> of the </w:t>
      </w:r>
      <w:proofErr w:type="spellStart"/>
      <w:r>
        <w:rPr>
          <w:lang w:val="it-IT"/>
        </w:rPr>
        <w:t>contextual</w:t>
      </w:r>
      <w:proofErr w:type="spellEnd"/>
      <w:r>
        <w:rPr>
          <w:lang w:val="it-IT"/>
        </w:rPr>
        <w:t xml:space="preserve"> </w:t>
      </w:r>
      <w:proofErr w:type="spellStart"/>
      <w:r>
        <w:rPr>
          <w:lang w:val="it-IT"/>
        </w:rPr>
        <w:t>matrix</w:t>
      </w:r>
      <w:proofErr w:type="spellEnd"/>
      <w:r>
        <w:rPr>
          <w:lang w:val="it-IT"/>
        </w:rPr>
        <w:t xml:space="preserve"> </w:t>
      </w:r>
      <w:proofErr w:type="spellStart"/>
      <w:r>
        <w:rPr>
          <w:lang w:val="it-IT"/>
        </w:rPr>
        <w:t>profile</w:t>
      </w:r>
      <w:proofErr w:type="spellEnd"/>
      <w:r>
        <w:rPr>
          <w:lang w:val="it-IT"/>
        </w:rPr>
        <w:t>”</w:t>
      </w:r>
    </w:p>
  </w:comment>
  <w:comment w:id="23" w:author="Piscitelli  Marco Savino" w:date="2021-12-30T12:34:00Z" w:initials="PMS">
    <w:p w14:paraId="50940D34" w14:textId="77777777" w:rsidR="00FE3B84" w:rsidRDefault="00FE3B84">
      <w:pPr>
        <w:pStyle w:val="Testocommento"/>
        <w:rPr>
          <w:lang w:val="it-IT"/>
        </w:rPr>
      </w:pPr>
      <w:r>
        <w:rPr>
          <w:rStyle w:val="Rimandocommento"/>
        </w:rPr>
        <w:annotationRef/>
      </w:r>
      <w:r w:rsidRPr="00FE3B84">
        <w:rPr>
          <w:lang w:val="it-IT"/>
        </w:rPr>
        <w:t>me</w:t>
      </w:r>
      <w:r>
        <w:rPr>
          <w:lang w:val="it-IT"/>
        </w:rPr>
        <w:t xml:space="preserve">tterei questa come fase che include le </w:t>
      </w:r>
      <w:proofErr w:type="spellStart"/>
      <w:r>
        <w:rPr>
          <w:lang w:val="it-IT"/>
        </w:rPr>
        <w:t>sottofasi</w:t>
      </w:r>
      <w:proofErr w:type="spellEnd"/>
      <w:r>
        <w:rPr>
          <w:lang w:val="it-IT"/>
        </w:rPr>
        <w:t xml:space="preserve"> di contesto e gruppo</w:t>
      </w:r>
      <w:r w:rsidR="004C3FC7">
        <w:rPr>
          <w:lang w:val="it-IT"/>
        </w:rPr>
        <w:t xml:space="preserve"> così nei </w:t>
      </w:r>
      <w:proofErr w:type="spellStart"/>
      <w:r w:rsidR="004C3FC7">
        <w:rPr>
          <w:lang w:val="it-IT"/>
        </w:rPr>
        <w:t>results</w:t>
      </w:r>
      <w:proofErr w:type="spellEnd"/>
      <w:r w:rsidR="004C3FC7">
        <w:rPr>
          <w:lang w:val="it-IT"/>
        </w:rPr>
        <w:t xml:space="preserve"> abbiamo tre sezioni:</w:t>
      </w:r>
    </w:p>
    <w:p w14:paraId="3AAC5BFB" w14:textId="77777777" w:rsidR="004C3FC7" w:rsidRDefault="004C3FC7" w:rsidP="004C3FC7">
      <w:pPr>
        <w:pStyle w:val="Testocommento"/>
        <w:numPr>
          <w:ilvl w:val="0"/>
          <w:numId w:val="29"/>
        </w:numPr>
        <w:rPr>
          <w:lang w:val="it-IT"/>
        </w:rPr>
      </w:pPr>
      <w:r>
        <w:rPr>
          <w:lang w:val="it-IT"/>
        </w:rPr>
        <w:t xml:space="preserve">CMP </w:t>
      </w:r>
      <w:proofErr w:type="spellStart"/>
      <w:r>
        <w:rPr>
          <w:lang w:val="it-IT"/>
        </w:rPr>
        <w:t>results</w:t>
      </w:r>
      <w:proofErr w:type="spellEnd"/>
    </w:p>
    <w:p w14:paraId="6B8C4C86" w14:textId="77777777" w:rsidR="004C3FC7" w:rsidRDefault="004C3FC7" w:rsidP="004C3FC7">
      <w:pPr>
        <w:pStyle w:val="Testocommento"/>
        <w:numPr>
          <w:ilvl w:val="0"/>
          <w:numId w:val="29"/>
        </w:numPr>
        <w:rPr>
          <w:lang w:val="it-IT"/>
        </w:rPr>
      </w:pPr>
      <w:proofErr w:type="spellStart"/>
      <w:r>
        <w:rPr>
          <w:lang w:val="it-IT"/>
        </w:rPr>
        <w:t>Detection</w:t>
      </w:r>
      <w:proofErr w:type="spellEnd"/>
      <w:r>
        <w:rPr>
          <w:lang w:val="it-IT"/>
        </w:rPr>
        <w:t xml:space="preserve"> </w:t>
      </w:r>
      <w:proofErr w:type="spellStart"/>
      <w:r>
        <w:rPr>
          <w:lang w:val="it-IT"/>
        </w:rPr>
        <w:t>results</w:t>
      </w:r>
      <w:proofErr w:type="spellEnd"/>
    </w:p>
    <w:p w14:paraId="5E86E9E6" w14:textId="3F704B09" w:rsidR="004C3FC7" w:rsidRPr="00FE3B84" w:rsidRDefault="004C3FC7" w:rsidP="004C3FC7">
      <w:pPr>
        <w:pStyle w:val="Testocommento"/>
        <w:numPr>
          <w:ilvl w:val="0"/>
          <w:numId w:val="29"/>
        </w:numPr>
        <w:rPr>
          <w:lang w:val="it-IT"/>
        </w:rPr>
      </w:pPr>
      <w:proofErr w:type="spellStart"/>
      <w:r>
        <w:rPr>
          <w:lang w:val="it-IT"/>
        </w:rPr>
        <w:t>Diagnosis</w:t>
      </w:r>
      <w:proofErr w:type="spellEnd"/>
      <w:r>
        <w:rPr>
          <w:lang w:val="it-IT"/>
        </w:rPr>
        <w:t xml:space="preserve"> </w:t>
      </w:r>
      <w:proofErr w:type="spellStart"/>
      <w:r>
        <w:rPr>
          <w:lang w:val="it-IT"/>
        </w:rPr>
        <w:t>results</w:t>
      </w:r>
      <w:proofErr w:type="spellEnd"/>
    </w:p>
  </w:comment>
  <w:comment w:id="24" w:author="Piscitelli  Marco Savino" w:date="2021-12-30T12:19:00Z" w:initials="PMS">
    <w:p w14:paraId="1168F273" w14:textId="1C6E07FA" w:rsidR="008431BD" w:rsidRPr="003C7D13" w:rsidRDefault="008431BD">
      <w:pPr>
        <w:pStyle w:val="Testocommento"/>
        <w:rPr>
          <w:lang w:val="it-IT"/>
        </w:rPr>
      </w:pPr>
      <w:r>
        <w:rPr>
          <w:rStyle w:val="Rimandocommento"/>
        </w:rPr>
        <w:annotationRef/>
      </w:r>
      <w:r w:rsidRPr="003C7D13">
        <w:rPr>
          <w:lang w:val="it-IT"/>
        </w:rPr>
        <w:t>inserire s</w:t>
      </w:r>
      <w:r w:rsidR="00C12FEF" w:rsidRPr="003C7D13">
        <w:rPr>
          <w:lang w:val="it-IT"/>
        </w:rPr>
        <w:t xml:space="preserve">ottosezione </w:t>
      </w:r>
      <w:proofErr w:type="spellStart"/>
      <w:r w:rsidR="00C12FEF" w:rsidRPr="003C7D13">
        <w:rPr>
          <w:lang w:val="it-IT"/>
        </w:rPr>
        <w:t>diagnosis</w:t>
      </w:r>
      <w:proofErr w:type="spellEnd"/>
      <w:r w:rsidR="00230A61">
        <w:rPr>
          <w:lang w:val="it-IT"/>
        </w:rPr>
        <w:t xml:space="preserve"> per come è stata concepita nella tesi di </w:t>
      </w:r>
      <w:proofErr w:type="spellStart"/>
      <w:r w:rsidR="00230A61">
        <w:rPr>
          <w:lang w:val="it-IT"/>
        </w:rPr>
        <w:t>Deho</w:t>
      </w:r>
      <w:proofErr w:type="spellEnd"/>
      <w:r w:rsidR="00230A61">
        <w:rPr>
          <w:lang w:val="it-IT"/>
        </w:rPr>
        <w:t>’</w:t>
      </w:r>
    </w:p>
  </w:comment>
  <w:comment w:id="26" w:author="CHIOSA  ROBERTO" w:date="2022-01-18T17:27:00Z" w:initials="CR">
    <w:p w14:paraId="76E1E0F2" w14:textId="24F163C2" w:rsidR="00C3567F" w:rsidRPr="00ED08CC" w:rsidRDefault="00C3567F">
      <w:pPr>
        <w:pStyle w:val="Testocommento"/>
        <w:rPr>
          <w:lang w:val="it-IT"/>
        </w:rPr>
      </w:pPr>
      <w:r>
        <w:rPr>
          <w:rStyle w:val="Rimandocommento"/>
        </w:rPr>
        <w:annotationRef/>
      </w:r>
      <w:r w:rsidR="00ED08CC" w:rsidRPr="00ED08CC">
        <w:rPr>
          <w:lang w:val="it-IT"/>
        </w:rPr>
        <w:t>5 clusters, sabati Domenica da una parte e cluster per f</w:t>
      </w:r>
      <w:r w:rsidR="00ED08CC">
        <w:rPr>
          <w:lang w:val="it-IT"/>
        </w:rPr>
        <w:t>eriali</w:t>
      </w:r>
    </w:p>
  </w:comment>
  <w:comment w:id="25" w:author="CHIOSA  ROBERTO [2]" w:date="2021-10-11T19:21:00Z" w:initials="CR">
    <w:p w14:paraId="6270962F" w14:textId="04677314" w:rsidR="00CB108B" w:rsidRPr="00CB108B" w:rsidRDefault="00CB108B">
      <w:pPr>
        <w:pStyle w:val="Testocommento"/>
        <w:rPr>
          <w:lang w:val="it-IT"/>
        </w:rPr>
      </w:pPr>
      <w:r>
        <w:rPr>
          <w:rStyle w:val="Rimandocommento"/>
        </w:rPr>
        <w:annotationRef/>
      </w:r>
      <w:r w:rsidRPr="00CB108B">
        <w:rPr>
          <w:lang w:val="it-IT"/>
        </w:rPr>
        <w:t xml:space="preserve">pensalo come semi </w:t>
      </w:r>
      <w:proofErr w:type="spellStart"/>
      <w:r w:rsidRPr="00CB108B">
        <w:rPr>
          <w:lang w:val="it-IT"/>
        </w:rPr>
        <w:t>supervised</w:t>
      </w:r>
      <w:proofErr w:type="spellEnd"/>
      <w:r w:rsidRPr="00CB108B">
        <w:rPr>
          <w:lang w:val="it-IT"/>
        </w:rPr>
        <w:t xml:space="preserve"> </w:t>
      </w:r>
      <w:proofErr w:type="spellStart"/>
      <w:r w:rsidRPr="00CB108B">
        <w:rPr>
          <w:lang w:val="it-IT"/>
        </w:rPr>
        <w:t>perche</w:t>
      </w:r>
      <w:proofErr w:type="spellEnd"/>
      <w:r w:rsidRPr="00CB108B">
        <w:rPr>
          <w:lang w:val="it-IT"/>
        </w:rPr>
        <w:t xml:space="preserve"> funziona meglio con </w:t>
      </w:r>
      <w:proofErr w:type="gramStart"/>
      <w:r w:rsidRPr="00CB108B">
        <w:rPr>
          <w:lang w:val="it-IT"/>
        </w:rPr>
        <w:t>6</w:t>
      </w:r>
      <w:proofErr w:type="gramEnd"/>
      <w:r w:rsidRPr="00CB108B">
        <w:rPr>
          <w:lang w:val="it-IT"/>
        </w:rPr>
        <w:t xml:space="preserve"> clusters</w:t>
      </w:r>
    </w:p>
  </w:comment>
  <w:comment w:id="27" w:author="CHIOSA  ROBERTO [2]" w:date="2021-10-04T10:36:00Z" w:initials="CR">
    <w:p w14:paraId="2316D36F" w14:textId="01893FB2" w:rsidR="00A66D05" w:rsidRPr="00A66D05" w:rsidRDefault="00A66D05" w:rsidP="00A66D05">
      <w:pPr>
        <w:pStyle w:val="comments"/>
      </w:pPr>
      <w:r w:rsidRPr="00A66D05">
        <w:rPr>
          <w:rStyle w:val="Rimandocommento"/>
          <w:sz w:val="20"/>
          <w:szCs w:val="20"/>
        </w:rPr>
        <w:annotationRef/>
      </w:r>
      <w:r w:rsidRPr="00A66D05">
        <w:t>definisci meglio ilc ontesto di 1 h</w:t>
      </w:r>
    </w:p>
  </w:comment>
  <w:comment w:id="28" w:author="CHIOSA  ROBERTO [2]" w:date="2021-10-04T09:31:00Z" w:initials="CR">
    <w:p w14:paraId="3274BC16" w14:textId="77777777" w:rsidR="00D53794" w:rsidRPr="00D53794" w:rsidRDefault="00D53794" w:rsidP="00D53794">
      <w:pPr>
        <w:pStyle w:val="comments"/>
      </w:pPr>
      <w:r w:rsidRPr="00D53794">
        <w:rPr>
          <w:rStyle w:val="Rimandocommento"/>
          <w:sz w:val="20"/>
          <w:szCs w:val="20"/>
        </w:rPr>
        <w:annotationRef/>
      </w:r>
      <w:r w:rsidRPr="00D53794">
        <w:drawing>
          <wp:inline distT="0" distB="0" distL="0" distR="0" wp14:anchorId="446D2416" wp14:editId="73DE6194">
            <wp:extent cx="2836203" cy="874241"/>
            <wp:effectExtent l="0" t="0" r="0" b="254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1" cstate="print">
                      <a:extLst>
                        <a:ext uri="{28A0092B-C50C-407E-A947-70E740481C1C}">
                          <a14:useLocalDpi xmlns:a14="http://schemas.microsoft.com/office/drawing/2010/main" val="0"/>
                        </a:ext>
                      </a:extLst>
                    </a:blip>
                    <a:stretch>
                      <a:fillRect/>
                    </a:stretch>
                  </pic:blipFill>
                  <pic:spPr>
                    <a:xfrm>
                      <a:off x="0" y="0"/>
                      <a:ext cx="2882997" cy="888665"/>
                    </a:xfrm>
                    <a:prstGeom prst="rect">
                      <a:avLst/>
                    </a:prstGeom>
                  </pic:spPr>
                </pic:pic>
              </a:graphicData>
            </a:graphic>
          </wp:inline>
        </w:drawing>
      </w:r>
    </w:p>
    <w:p w14:paraId="507B7933" w14:textId="7809BE91" w:rsidR="00D53794" w:rsidRPr="00D53794" w:rsidRDefault="00D53794" w:rsidP="00D53794">
      <w:pPr>
        <w:pStyle w:val="comments"/>
      </w:pPr>
      <w:r w:rsidRPr="00D53794">
        <w:t>Ho preferito la tabella a questa illustrazione perche gia vista nei passati papers</w:t>
      </w:r>
    </w:p>
  </w:comment>
  <w:comment w:id="29" w:author="Piscitelli  Marco Savino" w:date="2022-01-07T15:10:00Z" w:initials="PMS">
    <w:p w14:paraId="5581CE7F" w14:textId="6E691721" w:rsidR="000713FF" w:rsidRPr="000713FF" w:rsidRDefault="000713FF">
      <w:pPr>
        <w:pStyle w:val="Testocommento"/>
        <w:rPr>
          <w:lang w:val="it-IT"/>
        </w:rPr>
      </w:pPr>
      <w:r>
        <w:rPr>
          <w:rStyle w:val="Rimandocommento"/>
        </w:rPr>
        <w:annotationRef/>
      </w:r>
      <w:r w:rsidRPr="000713FF">
        <w:rPr>
          <w:lang w:val="it-IT"/>
        </w:rPr>
        <w:t>Io aggiungerei anche la f</w:t>
      </w:r>
      <w:r>
        <w:rPr>
          <w:lang w:val="it-IT"/>
        </w:rPr>
        <w:t>igura perché e molto bella ed esplicativa</w:t>
      </w:r>
      <w:r w:rsidR="00AD129B">
        <w:rPr>
          <w:noProof/>
          <w:lang w:val="it-IT"/>
        </w:rPr>
        <w:drawing>
          <wp:inline distT="0" distB="0" distL="0" distR="0" wp14:anchorId="50A93CDB" wp14:editId="3B6667BC">
            <wp:extent cx="2394830" cy="1596471"/>
            <wp:effectExtent l="0" t="0" r="5715"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2">
                      <a:extLst>
                        <a:ext uri="{28A0092B-C50C-407E-A947-70E740481C1C}">
                          <a14:useLocalDpi xmlns:a14="http://schemas.microsoft.com/office/drawing/2010/main" val="0"/>
                        </a:ext>
                      </a:extLst>
                    </a:blip>
                    <a:stretch>
                      <a:fillRect/>
                    </a:stretch>
                  </pic:blipFill>
                  <pic:spPr>
                    <a:xfrm>
                      <a:off x="0" y="0"/>
                      <a:ext cx="2421606" cy="1614321"/>
                    </a:xfrm>
                    <a:prstGeom prst="rect">
                      <a:avLst/>
                    </a:prstGeom>
                  </pic:spPr>
                </pic:pic>
              </a:graphicData>
            </a:graphic>
          </wp:inline>
        </w:drawing>
      </w:r>
    </w:p>
  </w:comment>
  <w:comment w:id="30" w:author="Piscitelli  Marco Savino" w:date="2022-01-07T15:11:00Z" w:initials="PMS">
    <w:p w14:paraId="3026DE76" w14:textId="40D8DEA2" w:rsidR="008478CA" w:rsidRPr="00185AF2" w:rsidRDefault="008478CA">
      <w:pPr>
        <w:pStyle w:val="Testocommento"/>
        <w:rPr>
          <w:lang w:val="it-IT"/>
        </w:rPr>
      </w:pPr>
      <w:r>
        <w:rPr>
          <w:rStyle w:val="Rimandocommento"/>
        </w:rPr>
        <w:annotationRef/>
      </w:r>
      <w:r w:rsidRPr="00185AF2">
        <w:rPr>
          <w:lang w:val="it-IT"/>
        </w:rPr>
        <w:t xml:space="preserve">Vedi commenti sezione </w:t>
      </w:r>
      <w:proofErr w:type="spellStart"/>
      <w:r w:rsidRPr="00185AF2">
        <w:rPr>
          <w:lang w:val="it-IT"/>
        </w:rPr>
        <w:t>methodology</w:t>
      </w:r>
      <w:proofErr w:type="spellEnd"/>
    </w:p>
  </w:comment>
  <w:comment w:id="31" w:author="CHIOSA  ROBERTO [2]" w:date="2021-10-11T19:22:00Z" w:initials="CR">
    <w:p w14:paraId="0FB675B3" w14:textId="6507D92D" w:rsidR="00CB108B" w:rsidRPr="00CB108B" w:rsidRDefault="00CB108B">
      <w:pPr>
        <w:pStyle w:val="Testocommento"/>
        <w:rPr>
          <w:lang w:val="it-IT"/>
        </w:rPr>
      </w:pPr>
      <w:r>
        <w:rPr>
          <w:rStyle w:val="Rimandocommento"/>
        </w:rPr>
        <w:annotationRef/>
      </w:r>
      <w:r>
        <w:rPr>
          <w:lang w:val="it-IT"/>
        </w:rPr>
        <w:t>procedere</w:t>
      </w:r>
      <w:r w:rsidRPr="00CB108B">
        <w:rPr>
          <w:lang w:val="it-IT"/>
        </w:rPr>
        <w:t xml:space="preserve"> con questo ti</w:t>
      </w:r>
      <w:r>
        <w:rPr>
          <w:lang w:val="it-IT"/>
        </w:rPr>
        <w:t>po di visualizzazione</w:t>
      </w:r>
    </w:p>
  </w:comment>
  <w:comment w:id="32" w:author="Piscitelli  Marco Savino" w:date="2022-01-07T15:12:00Z" w:initials="PMS">
    <w:p w14:paraId="732144E8" w14:textId="337BA786" w:rsidR="00382051" w:rsidRPr="00382051" w:rsidRDefault="00382051">
      <w:pPr>
        <w:pStyle w:val="Testocommento"/>
        <w:rPr>
          <w:lang w:val="it-IT"/>
        </w:rPr>
      </w:pPr>
      <w:r>
        <w:rPr>
          <w:rStyle w:val="Rimandocommento"/>
        </w:rPr>
        <w:annotationRef/>
      </w:r>
      <w:r w:rsidRPr="00382051">
        <w:rPr>
          <w:lang w:val="it-IT"/>
        </w:rPr>
        <w:t xml:space="preserve">mi va bene la </w:t>
      </w:r>
      <w:proofErr w:type="spellStart"/>
      <w:r w:rsidRPr="00382051">
        <w:rPr>
          <w:lang w:val="it-IT"/>
        </w:rPr>
        <w:t>v</w:t>
      </w:r>
      <w:r>
        <w:rPr>
          <w:lang w:val="it-IT"/>
        </w:rPr>
        <w:t>isulaizzazione</w:t>
      </w:r>
      <w:proofErr w:type="spellEnd"/>
      <w:r>
        <w:rPr>
          <w:lang w:val="it-IT"/>
        </w:rPr>
        <w:t xml:space="preserve"> ma va affiancata </w:t>
      </w:r>
      <w:r w:rsidR="00E7205B">
        <w:rPr>
          <w:lang w:val="it-IT"/>
        </w:rPr>
        <w:t>a</w:t>
      </w:r>
      <w:r w:rsidR="003A56C8">
        <w:rPr>
          <w:lang w:val="it-IT"/>
        </w:rPr>
        <w:t xml:space="preserve"> </w:t>
      </w:r>
      <w:proofErr w:type="gramStart"/>
      <w:r w:rsidR="003A56C8">
        <w:rPr>
          <w:lang w:val="it-IT"/>
        </w:rPr>
        <w:t>delle</w:t>
      </w:r>
      <w:r w:rsidR="000C6C6C">
        <w:rPr>
          <w:lang w:val="it-IT"/>
        </w:rPr>
        <w:t xml:space="preserve"> </w:t>
      </w:r>
      <w:r w:rsidR="00E7205B">
        <w:rPr>
          <w:lang w:val="it-IT"/>
        </w:rPr>
        <w:t xml:space="preserve"> sequenz</w:t>
      </w:r>
      <w:r w:rsidR="003A56C8">
        <w:rPr>
          <w:lang w:val="it-IT"/>
        </w:rPr>
        <w:t>e</w:t>
      </w:r>
      <w:proofErr w:type="gramEnd"/>
      <w:r w:rsidR="00E7205B">
        <w:rPr>
          <w:lang w:val="it-IT"/>
        </w:rPr>
        <w:t xml:space="preserve"> anomal</w:t>
      </w:r>
      <w:r w:rsidR="003A56C8">
        <w:rPr>
          <w:lang w:val="it-IT"/>
        </w:rPr>
        <w:t>e</w:t>
      </w:r>
      <w:r w:rsidR="00E7205B">
        <w:rPr>
          <w:lang w:val="it-IT"/>
        </w:rPr>
        <w:t>. Farei vedere almeno una sequenza per ogni cluster in period</w:t>
      </w:r>
      <w:r w:rsidR="00402CD4">
        <w:rPr>
          <w:lang w:val="it-IT"/>
        </w:rPr>
        <w:t xml:space="preserve">i diversi. È necessario inoltre riportare i risultati rispetto al concetto di severità (distinguendo un caso </w:t>
      </w:r>
      <w:proofErr w:type="spellStart"/>
      <w:r w:rsidR="00402CD4">
        <w:rPr>
          <w:lang w:val="it-IT"/>
        </w:rPr>
        <w:t>low</w:t>
      </w:r>
      <w:proofErr w:type="spellEnd"/>
      <w:r w:rsidR="00402CD4">
        <w:rPr>
          <w:lang w:val="it-IT"/>
        </w:rPr>
        <w:t xml:space="preserve"> da high) </w:t>
      </w:r>
      <w:r w:rsidR="00D86445">
        <w:rPr>
          <w:lang w:val="it-IT"/>
        </w:rPr>
        <w:t>ed in forma sintetica per l’intero periodo di analisi</w:t>
      </w:r>
      <w:r w:rsidR="00852B5C">
        <w:rPr>
          <w:lang w:val="it-IT"/>
        </w:rPr>
        <w:t xml:space="preserve"> (quante sequenze anomale per periodo e cluster con quali effetti dal punto di vista del consumo energetico)</w:t>
      </w:r>
    </w:p>
  </w:comment>
  <w:comment w:id="33" w:author="CHIOSA  ROBERTO [2]" w:date="2021-10-11T19:22:00Z" w:initials="CR">
    <w:p w14:paraId="7923714E" w14:textId="64E2B272" w:rsidR="00CB108B" w:rsidRPr="00CB108B" w:rsidRDefault="00CB108B">
      <w:pPr>
        <w:pStyle w:val="Testocommento"/>
        <w:rPr>
          <w:lang w:val="it-IT"/>
        </w:rPr>
      </w:pPr>
      <w:r>
        <w:rPr>
          <w:rStyle w:val="Rimandocommento"/>
        </w:rPr>
        <w:annotationRef/>
      </w:r>
      <w:r w:rsidRPr="00CB108B">
        <w:rPr>
          <w:lang w:val="it-IT"/>
        </w:rPr>
        <w:t>scegliere un cluster ed un con</w:t>
      </w:r>
      <w:r>
        <w:rPr>
          <w:lang w:val="it-IT"/>
        </w:rPr>
        <w:t xml:space="preserve">testo con dei bei profili, ad esempio il primo contesto dove si vede il </w:t>
      </w:r>
      <w:proofErr w:type="spellStart"/>
      <w:r>
        <w:rPr>
          <w:lang w:val="it-IT"/>
        </w:rPr>
        <w:t>rampup</w:t>
      </w:r>
      <w:proofErr w:type="spellEnd"/>
      <w:r>
        <w:rPr>
          <w:lang w:val="it-IT"/>
        </w:rPr>
        <w:t xml:space="preserve"> shiftato nel tempo che conferma l’utilizzo della CMP</w:t>
      </w:r>
    </w:p>
  </w:comment>
  <w:comment w:id="34" w:author="Piscitelli  Marco Savino" w:date="2022-01-07T15:15:00Z" w:initials="PMS">
    <w:p w14:paraId="18D6ECC6" w14:textId="5780B41A" w:rsidR="00852B5C" w:rsidRPr="00852B5C" w:rsidRDefault="00852B5C">
      <w:pPr>
        <w:pStyle w:val="Testocommento"/>
        <w:rPr>
          <w:lang w:val="it-IT"/>
        </w:rPr>
      </w:pPr>
      <w:r>
        <w:rPr>
          <w:rStyle w:val="Rimandocommento"/>
        </w:rPr>
        <w:annotationRef/>
      </w:r>
      <w:r w:rsidRPr="00852B5C">
        <w:rPr>
          <w:lang w:val="it-IT"/>
        </w:rPr>
        <w:t>ispirarsi al lavoro p</w:t>
      </w:r>
      <w:r>
        <w:rPr>
          <w:lang w:val="it-IT"/>
        </w:rPr>
        <w:t xml:space="preserve">ortato avanti da </w:t>
      </w:r>
      <w:proofErr w:type="spellStart"/>
      <w:r>
        <w:rPr>
          <w:lang w:val="it-IT"/>
        </w:rPr>
        <w:t>Deho</w:t>
      </w:r>
      <w:proofErr w:type="spellEnd"/>
      <w:r>
        <w:rPr>
          <w:lang w:val="it-IT"/>
        </w:rPr>
        <w:t>’</w:t>
      </w:r>
    </w:p>
  </w:comment>
  <w:comment w:id="35" w:author="CHIOSA  ROBERTO [2]" w:date="2021-10-11T19:22:00Z" w:initials="CR">
    <w:p w14:paraId="395A3944" w14:textId="77777777" w:rsidR="00367EEC" w:rsidRPr="00CB108B" w:rsidRDefault="00367EEC" w:rsidP="00367EEC">
      <w:pPr>
        <w:pStyle w:val="Testocommento"/>
        <w:rPr>
          <w:lang w:val="it-IT"/>
        </w:rPr>
      </w:pPr>
      <w:r>
        <w:rPr>
          <w:rStyle w:val="Rimandocommento"/>
        </w:rPr>
        <w:annotationRef/>
      </w:r>
      <w:r w:rsidRPr="00CB108B">
        <w:rPr>
          <w:lang w:val="it-IT"/>
        </w:rPr>
        <w:t>scegliere un cluster ed un con</w:t>
      </w:r>
      <w:r>
        <w:rPr>
          <w:lang w:val="it-IT"/>
        </w:rPr>
        <w:t xml:space="preserve">testo con dei bei profili, ad esempio il primo contesto dove si vede il </w:t>
      </w:r>
      <w:proofErr w:type="spellStart"/>
      <w:r>
        <w:rPr>
          <w:lang w:val="it-IT"/>
        </w:rPr>
        <w:t>rampup</w:t>
      </w:r>
      <w:proofErr w:type="spellEnd"/>
      <w:r>
        <w:rPr>
          <w:lang w:val="it-IT"/>
        </w:rPr>
        <w:t xml:space="preserve"> shiftato nel tempo che conferma l’utilizzo della CMP</w:t>
      </w:r>
    </w:p>
  </w:comment>
  <w:comment w:id="36" w:author="CHIOSA  ROBERTO [2]" w:date="2021-09-02T16:27:00Z" w:initials="CR">
    <w:p w14:paraId="01A7F51D" w14:textId="77777777" w:rsidR="002147AC" w:rsidRPr="000246ED" w:rsidRDefault="002147AC" w:rsidP="007118FB">
      <w:pPr>
        <w:pStyle w:val="comments"/>
      </w:pPr>
      <w:r>
        <w:annotationRef/>
      </w:r>
      <w:r w:rsidRPr="000246ED">
        <w:t xml:space="preserve">riprendi </w:t>
      </w:r>
    </w:p>
    <w:p w14:paraId="23731A5A" w14:textId="77777777" w:rsidR="002147AC" w:rsidRPr="000246ED" w:rsidRDefault="002147AC" w:rsidP="007118FB">
      <w:pPr>
        <w:pStyle w:val="comments"/>
      </w:pPr>
      <w:r w:rsidRPr="000246ED">
        <w:t>come si aggiorna la library</w:t>
      </w:r>
    </w:p>
    <w:p w14:paraId="79F28CB1" w14:textId="11C6A6BF" w:rsidR="002147AC" w:rsidRPr="000246ED" w:rsidRDefault="002147AC" w:rsidP="007118FB">
      <w:pPr>
        <w:pStyle w:val="comments"/>
      </w:pPr>
      <w:r w:rsidRPr="000246ED">
        <w:t>accensione e spegnimenti com time lag, nelle classiche cluster analysis si hanno problemi, cerca simile in una fascia con time lag</w:t>
      </w:r>
    </w:p>
  </w:comment>
  <w:comment w:id="37" w:author="CHIOSA  ROBERTO [2]" w:date="2021-09-13T19:08:00Z" w:initials="CR">
    <w:p w14:paraId="222C6CF6" w14:textId="77777777" w:rsidR="0066703F" w:rsidRPr="007A73D0" w:rsidRDefault="0066703F" w:rsidP="007118FB">
      <w:pPr>
        <w:pStyle w:val="comments"/>
      </w:pPr>
      <w:r>
        <w:annotationRef/>
      </w:r>
      <w:r w:rsidRPr="007A73D0">
        <w:t>discussion</w:t>
      </w:r>
    </w:p>
  </w:comment>
  <w:comment w:id="38" w:author="Piscitelli  Marco Savino" w:date="2022-01-07T15:15:00Z" w:initials="PMS">
    <w:p w14:paraId="481B6EB1" w14:textId="41CF6474" w:rsidR="003A1654" w:rsidRPr="003A1654" w:rsidRDefault="003A1654">
      <w:pPr>
        <w:pStyle w:val="Testocommento"/>
        <w:rPr>
          <w:lang w:val="it-IT"/>
        </w:rPr>
      </w:pPr>
      <w:r>
        <w:rPr>
          <w:rStyle w:val="Rimandocommento"/>
        </w:rPr>
        <w:annotationRef/>
      </w:r>
      <w:r w:rsidRPr="003A1654">
        <w:rPr>
          <w:lang w:val="it-IT"/>
        </w:rPr>
        <w:t>ogni con</w:t>
      </w:r>
      <w:r>
        <w:rPr>
          <w:lang w:val="it-IT"/>
        </w:rPr>
        <w:t xml:space="preserve">cetto a differenza dei </w:t>
      </w:r>
      <w:proofErr w:type="spellStart"/>
      <w:r>
        <w:rPr>
          <w:lang w:val="it-IT"/>
        </w:rPr>
        <w:t>results</w:t>
      </w:r>
      <w:proofErr w:type="spellEnd"/>
      <w:r>
        <w:rPr>
          <w:lang w:val="it-IT"/>
        </w:rPr>
        <w:t xml:space="preserve"> va espresso con un taglio critico rispetto anche a come possa essere implementato in </w:t>
      </w:r>
      <w:proofErr w:type="spellStart"/>
      <w:r>
        <w:rPr>
          <w:lang w:val="it-IT"/>
        </w:rPr>
        <w:t>real</w:t>
      </w:r>
      <w:proofErr w:type="spellEnd"/>
      <w:r>
        <w:rPr>
          <w:lang w:val="it-IT"/>
        </w:rPr>
        <w:t xml:space="preserve"> o quasi real-time</w:t>
      </w:r>
    </w:p>
  </w:comment>
  <w:comment w:id="39" w:author="CHIOSA  ROBERTO [2]" w:date="2021-09-21T11:56:00Z" w:initials="CR">
    <w:p w14:paraId="14960D54" w14:textId="6D825DF9" w:rsidR="0066703F" w:rsidRDefault="0066703F" w:rsidP="007118FB">
      <w:pPr>
        <w:pStyle w:val="comments"/>
      </w:pPr>
      <w:r>
        <w:annotationRef/>
      </w:r>
      <w:r>
        <w:annotationRef/>
      </w:r>
      <w:r w:rsidRPr="002147AC">
        <w:t>funzionamento real time online</w:t>
      </w:r>
    </w:p>
  </w:comment>
  <w:comment w:id="40" w:author="Piscitelli  Marco Savino" w:date="2022-01-07T15:22:00Z" w:initials="PMS">
    <w:p w14:paraId="44A35C80" w14:textId="5AF091DF" w:rsidR="009F4697" w:rsidRPr="009801DA" w:rsidRDefault="009F4697">
      <w:pPr>
        <w:pStyle w:val="Testocommento"/>
        <w:rPr>
          <w:lang w:val="it-IT"/>
        </w:rPr>
      </w:pPr>
      <w:r>
        <w:rPr>
          <w:rStyle w:val="Rimandocommento"/>
        </w:rPr>
        <w:annotationRef/>
      </w:r>
      <w:r w:rsidRPr="009801DA">
        <w:rPr>
          <w:lang w:val="it-IT"/>
        </w:rPr>
        <w:t xml:space="preserve">qui facciamo </w:t>
      </w:r>
      <w:r w:rsidR="009801DA" w:rsidRPr="009801DA">
        <w:rPr>
          <w:lang w:val="it-IT"/>
        </w:rPr>
        <w:t>una sintesi del p</w:t>
      </w:r>
      <w:r w:rsidR="009801DA">
        <w:rPr>
          <w:lang w:val="it-IT"/>
        </w:rPr>
        <w:t>rocesso e delle implicazioni anche rispetto a vantaggi e svantaggi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BDD4F3" w15:done="0"/>
  <w15:commentEx w15:paraId="214F9CFB" w15:done="0"/>
  <w15:commentEx w15:paraId="1E07024E" w15:paraIdParent="214F9CFB" w15:done="0"/>
  <w15:commentEx w15:paraId="1B49F2E7" w15:done="0"/>
  <w15:commentEx w15:paraId="59960B6D" w15:done="0"/>
  <w15:commentEx w15:paraId="018DE084" w15:paraIdParent="59960B6D" w15:done="0"/>
  <w15:commentEx w15:paraId="65826A39" w15:done="0"/>
  <w15:commentEx w15:paraId="53FD2987" w15:done="0"/>
  <w15:commentEx w15:paraId="32B88088" w15:paraIdParent="53FD2987" w15:done="0"/>
  <w15:commentEx w15:paraId="0D276FE7" w15:paraIdParent="53FD2987" w15:done="0"/>
  <w15:commentEx w15:paraId="6213444C" w15:done="0"/>
  <w15:commentEx w15:paraId="2E225835" w15:done="0"/>
  <w15:commentEx w15:paraId="50EE779E" w15:done="0"/>
  <w15:commentEx w15:paraId="4315850B" w15:done="0"/>
  <w15:commentEx w15:paraId="1D66ACA0" w15:done="0"/>
  <w15:commentEx w15:paraId="2FC9F9ED" w15:done="0"/>
  <w15:commentEx w15:paraId="2F5C56DB" w15:done="0"/>
  <w15:commentEx w15:paraId="543EF6CC" w15:done="0"/>
  <w15:commentEx w15:paraId="25935DB1" w15:done="0"/>
  <w15:commentEx w15:paraId="36A47D20" w15:done="0"/>
  <w15:commentEx w15:paraId="17B204EF" w15:done="0"/>
  <w15:commentEx w15:paraId="5E86E9E6" w15:done="0"/>
  <w15:commentEx w15:paraId="1168F273" w15:done="0"/>
  <w15:commentEx w15:paraId="76E1E0F2" w15:done="0"/>
  <w15:commentEx w15:paraId="6270962F" w15:done="0"/>
  <w15:commentEx w15:paraId="2316D36F" w15:done="0"/>
  <w15:commentEx w15:paraId="507B7933" w15:done="0"/>
  <w15:commentEx w15:paraId="5581CE7F" w15:paraIdParent="507B7933" w15:done="0"/>
  <w15:commentEx w15:paraId="3026DE76" w15:done="0"/>
  <w15:commentEx w15:paraId="0FB675B3" w15:done="0"/>
  <w15:commentEx w15:paraId="732144E8" w15:paraIdParent="0FB675B3" w15:done="0"/>
  <w15:commentEx w15:paraId="7923714E" w15:done="0"/>
  <w15:commentEx w15:paraId="18D6ECC6" w15:done="0"/>
  <w15:commentEx w15:paraId="395A3944" w15:done="0"/>
  <w15:commentEx w15:paraId="79F28CB1" w15:done="0"/>
  <w15:commentEx w15:paraId="222C6CF6" w15:done="0"/>
  <w15:commentEx w15:paraId="481B6EB1" w15:paraIdParent="222C6CF6" w15:done="0"/>
  <w15:commentEx w15:paraId="14960D54" w15:done="0"/>
  <w15:commentEx w15:paraId="44A35C80" w15:paraIdParent="14960D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2D9BF" w16cex:dateUtc="2022-01-07T14:24:00Z"/>
  <w16cex:commentExtensible w16cex:durableId="2523AB4F" w16cex:dateUtc="2021-10-27T08:41:00Z"/>
  <w16cex:commentExtensible w16cex:durableId="2598F283" w16cex:dateUtc="2022-01-24T08:40:00Z"/>
  <w16cex:commentExtensible w16cex:durableId="2523A905" w16cex:dateUtc="2021-10-27T08:31:00Z"/>
  <w16cex:commentExtensible w16cex:durableId="24F5C47F" w16cex:dateUtc="2021-09-22T13:04:00Z"/>
  <w16cex:commentExtensible w16cex:durableId="2523AB35" w16cex:dateUtc="2021-10-27T08:40:00Z"/>
  <w16cex:commentExtensible w16cex:durableId="2582AA88" w16cex:dateUtc="2022-01-07T11:03:00Z"/>
  <w16cex:commentExtensible w16cex:durableId="25006B3C" w16cex:dateUtc="2021-09-30T14:58:00Z"/>
  <w16cex:commentExtensible w16cex:durableId="2582ACC5" w16cex:dateUtc="2022-01-07T11:12:00Z"/>
  <w16cex:commentExtensible w16cex:durableId="2582AE84" w16cex:dateUtc="2022-01-07T11:20:00Z"/>
  <w16cex:commentExtensible w16cex:durableId="259013BE" w16cex:dateUtc="2022-01-17T15:11:00Z"/>
  <w16cex:commentExtensible w16cex:durableId="2582B6CC" w16cex:dateUtc="2022-01-07T11:55:00Z"/>
  <w16cex:commentExtensible w16cex:durableId="24DB7999" w16cex:dateUtc="2021-09-02T14:26:00Z"/>
  <w16cex:commentExtensible w16cex:durableId="25996E06" w16cex:dateUtc="2022-01-24T17:27:00Z"/>
  <w16cex:commentExtensible w16cex:durableId="257824A4" w16cex:dateUtc="2021-12-30T11:29:00Z"/>
  <w16cex:commentExtensible w16cex:durableId="259013D3" w16cex:dateUtc="2022-01-17T15:12:00Z"/>
  <w16cex:commentExtensible w16cex:durableId="25918273" w16cex:dateUtc="2022-01-18T17:16:00Z"/>
  <w16cex:commentExtensible w16cex:durableId="2582D1B2" w16cex:dateUtc="2022-01-07T13:50:00Z"/>
  <w16cex:commentExtensible w16cex:durableId="2582D605" w16cex:dateUtc="2022-01-07T14:08:00Z"/>
  <w16cex:commentExtensible w16cex:durableId="25781FC8" w16cex:dateUtc="2021-12-30T11:08:00Z"/>
  <w16cex:commentExtensible w16cex:durableId="2582D5DE" w16cex:dateUtc="2022-01-07T14:08:00Z"/>
  <w16cex:commentExtensible w16cex:durableId="257825BE" w16cex:dateUtc="2021-12-30T11:34:00Z"/>
  <w16cex:commentExtensible w16cex:durableId="2578223F" w16cex:dateUtc="2021-12-30T11:19:00Z"/>
  <w16cex:commentExtensible w16cex:durableId="25917710" w16cex:dateUtc="2022-01-18T16:27:00Z"/>
  <w16cex:commentExtensible w16cex:durableId="250F0D44" w16cex:dateUtc="2021-10-11T17:21:00Z"/>
  <w16cex:commentExtensible w16cex:durableId="250557BF" w16cex:dateUtc="2021-10-04T08:36:00Z"/>
  <w16cex:commentExtensible w16cex:durableId="2505487A" w16cex:dateUtc="2021-10-04T07:31:00Z"/>
  <w16cex:commentExtensible w16cex:durableId="2582D657" w16cex:dateUtc="2022-01-07T14:10:00Z"/>
  <w16cex:commentExtensible w16cex:durableId="2582D69D" w16cex:dateUtc="2022-01-07T14:11:00Z"/>
  <w16cex:commentExtensible w16cex:durableId="250F0D5C" w16cex:dateUtc="2021-10-11T17:22:00Z"/>
  <w16cex:commentExtensible w16cex:durableId="2582D6C9" w16cex:dateUtc="2022-01-07T14:12:00Z"/>
  <w16cex:commentExtensible w16cex:durableId="250F0D73" w16cex:dateUtc="2021-10-11T17:22:00Z"/>
  <w16cex:commentExtensible w16cex:durableId="2582D779" w16cex:dateUtc="2022-01-07T14:15:00Z"/>
  <w16cex:commentExtensible w16cex:durableId="259ACDD3" w16cex:dateUtc="2021-10-11T17:22:00Z"/>
  <w16cex:commentExtensible w16cex:durableId="24DB7A03" w16cex:dateUtc="2021-09-02T14:27:00Z"/>
  <w16cex:commentExtensible w16cex:durableId="24EA201C" w16cex:dateUtc="2021-09-13T17:08:00Z"/>
  <w16cex:commentExtensible w16cex:durableId="2582D791" w16cex:dateUtc="2022-01-07T14:15:00Z"/>
  <w16cex:commentExtensible w16cex:durableId="24F44704" w16cex:dateUtc="2021-09-21T09:56:00Z"/>
  <w16cex:commentExtensible w16cex:durableId="2582D93C" w16cex:dateUtc="2022-01-07T14: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BDD4F3" w16cid:durableId="2582D9BF"/>
  <w16cid:commentId w16cid:paraId="214F9CFB" w16cid:durableId="2523AB4F"/>
  <w16cid:commentId w16cid:paraId="1E07024E" w16cid:durableId="2598F283"/>
  <w16cid:commentId w16cid:paraId="1B49F2E7" w16cid:durableId="2523A905"/>
  <w16cid:commentId w16cid:paraId="59960B6D" w16cid:durableId="24F5C47F"/>
  <w16cid:commentId w16cid:paraId="018DE084" w16cid:durableId="2523AB35"/>
  <w16cid:commentId w16cid:paraId="65826A39" w16cid:durableId="2582AA88"/>
  <w16cid:commentId w16cid:paraId="53FD2987" w16cid:durableId="25006B3C"/>
  <w16cid:commentId w16cid:paraId="32B88088" w16cid:durableId="2582ACC5"/>
  <w16cid:commentId w16cid:paraId="0D276FE7" w16cid:durableId="2582AE84"/>
  <w16cid:commentId w16cid:paraId="6213444C" w16cid:durableId="259013BE"/>
  <w16cid:commentId w16cid:paraId="2E225835" w16cid:durableId="2582B6CC"/>
  <w16cid:commentId w16cid:paraId="50EE779E" w16cid:durableId="24DB7999"/>
  <w16cid:commentId w16cid:paraId="4315850B" w16cid:durableId="25996E06"/>
  <w16cid:commentId w16cid:paraId="1D66ACA0" w16cid:durableId="257824A4"/>
  <w16cid:commentId w16cid:paraId="2FC9F9ED" w16cid:durableId="259013D3"/>
  <w16cid:commentId w16cid:paraId="2F5C56DB" w16cid:durableId="25918273"/>
  <w16cid:commentId w16cid:paraId="543EF6CC" w16cid:durableId="2582D1B2"/>
  <w16cid:commentId w16cid:paraId="25935DB1" w16cid:durableId="2582D605"/>
  <w16cid:commentId w16cid:paraId="36A47D20" w16cid:durableId="25781FC8"/>
  <w16cid:commentId w16cid:paraId="17B204EF" w16cid:durableId="2582D5DE"/>
  <w16cid:commentId w16cid:paraId="5E86E9E6" w16cid:durableId="257825BE"/>
  <w16cid:commentId w16cid:paraId="1168F273" w16cid:durableId="2578223F"/>
  <w16cid:commentId w16cid:paraId="76E1E0F2" w16cid:durableId="25917710"/>
  <w16cid:commentId w16cid:paraId="6270962F" w16cid:durableId="250F0D44"/>
  <w16cid:commentId w16cid:paraId="2316D36F" w16cid:durableId="250557BF"/>
  <w16cid:commentId w16cid:paraId="507B7933" w16cid:durableId="2505487A"/>
  <w16cid:commentId w16cid:paraId="5581CE7F" w16cid:durableId="2582D657"/>
  <w16cid:commentId w16cid:paraId="3026DE76" w16cid:durableId="2582D69D"/>
  <w16cid:commentId w16cid:paraId="0FB675B3" w16cid:durableId="250F0D5C"/>
  <w16cid:commentId w16cid:paraId="732144E8" w16cid:durableId="2582D6C9"/>
  <w16cid:commentId w16cid:paraId="7923714E" w16cid:durableId="250F0D73"/>
  <w16cid:commentId w16cid:paraId="18D6ECC6" w16cid:durableId="2582D779"/>
  <w16cid:commentId w16cid:paraId="395A3944" w16cid:durableId="259ACDD3"/>
  <w16cid:commentId w16cid:paraId="79F28CB1" w16cid:durableId="24DB7A03"/>
  <w16cid:commentId w16cid:paraId="222C6CF6" w16cid:durableId="24EA201C"/>
  <w16cid:commentId w16cid:paraId="481B6EB1" w16cid:durableId="2582D791"/>
  <w16cid:commentId w16cid:paraId="14960D54" w16cid:durableId="24F44704"/>
  <w16cid:commentId w16cid:paraId="44A35C80" w16cid:durableId="2582D9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A2F2B7" w14:textId="77777777" w:rsidR="00756FA3" w:rsidRDefault="00756FA3" w:rsidP="007B661F">
      <w:r>
        <w:separator/>
      </w:r>
    </w:p>
  </w:endnote>
  <w:endnote w:type="continuationSeparator" w:id="0">
    <w:p w14:paraId="44CCD611" w14:textId="77777777" w:rsidR="00756FA3" w:rsidRDefault="00756FA3" w:rsidP="007B661F">
      <w:r>
        <w:continuationSeparator/>
      </w:r>
    </w:p>
  </w:endnote>
  <w:endnote w:type="continuationNotice" w:id="1">
    <w:p w14:paraId="20708C94" w14:textId="77777777" w:rsidR="00756FA3" w:rsidRDefault="00756FA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oto Sans Symbols">
    <w:altName w:val="Calibri"/>
    <w:panose1 w:val="020B0604020202020204"/>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BIPPN M+ Gulliver">
    <w:altName w:val="Cambria"/>
    <w:panose1 w:val="020B0604020202020204"/>
    <w:charset w:val="00"/>
    <w:family w:val="roman"/>
    <w:pitch w:val="default"/>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Helvetica">
    <w:panose1 w:val="00000000000000000000"/>
    <w:charset w:val="00"/>
    <w:family w:val="auto"/>
    <w:pitch w:val="variable"/>
    <w:sig w:usb0="E00002FF" w:usb1="5000785B" w:usb2="00000000" w:usb3="00000000" w:csb0="0000019F" w:csb1="00000000"/>
  </w:font>
  <w:font w:name="Univers">
    <w:panose1 w:val="020B0503020202020204"/>
    <w:charset w:val="00"/>
    <w:family w:val="swiss"/>
    <w:pitch w:val="variable"/>
    <w:sig w:usb0="80000287" w:usb1="00000000" w:usb2="00000000" w:usb3="00000000" w:csb0="0000000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198436" w14:textId="77777777" w:rsidR="00756FA3" w:rsidRDefault="00756FA3" w:rsidP="007B661F">
      <w:r>
        <w:separator/>
      </w:r>
    </w:p>
  </w:footnote>
  <w:footnote w:type="continuationSeparator" w:id="0">
    <w:p w14:paraId="20B2D39A" w14:textId="77777777" w:rsidR="00756FA3" w:rsidRDefault="00756FA3" w:rsidP="007B661F">
      <w:r>
        <w:continuationSeparator/>
      </w:r>
    </w:p>
  </w:footnote>
  <w:footnote w:type="continuationNotice" w:id="1">
    <w:p w14:paraId="66A9AD56" w14:textId="77777777" w:rsidR="00756FA3" w:rsidRDefault="00756FA3"/>
  </w:footnote>
  <w:footnote w:id="2">
    <w:p w14:paraId="1FDBDC97" w14:textId="77777777" w:rsidR="00474CE2" w:rsidRPr="00C814DB" w:rsidRDefault="00474CE2" w:rsidP="00474CE2">
      <w:pPr>
        <w:rPr>
          <w:rStyle w:val="Rimandonotaapidipagina"/>
        </w:rPr>
      </w:pPr>
    </w:p>
    <w:p w14:paraId="2ECAA858" w14:textId="042F2645" w:rsidR="00474CE2" w:rsidRDefault="00474CE2" w:rsidP="0031074E">
      <w:pPr>
        <w:pStyle w:val="Els-footnote"/>
      </w:pPr>
      <w:r w:rsidRPr="00474CE2">
        <w:t>* Corresponding author</w:t>
      </w:r>
    </w:p>
    <w:p w14:paraId="1155E6FF" w14:textId="07A4BBD2" w:rsidR="00474CE2" w:rsidRPr="00003AA0" w:rsidRDefault="00474CE2" w:rsidP="0031074E">
      <w:pPr>
        <w:pStyle w:val="Els-footnote"/>
      </w:pPr>
      <w:r w:rsidRPr="00003AA0">
        <w:t>Email</w:t>
      </w:r>
      <w:r w:rsidR="00003AA0">
        <w:t xml:space="preserve"> </w:t>
      </w:r>
      <w:r w:rsidRPr="00003AA0">
        <w:t>address:</w:t>
      </w:r>
      <w:r w:rsidR="00003AA0" w:rsidRPr="00003AA0">
        <w:t xml:space="preserve"> </w:t>
      </w:r>
      <w:r w:rsidRPr="00003AA0">
        <w:t>alfonso.capozzoli@polito.it (Alfonso Capozzoli)</w:t>
      </w:r>
    </w:p>
    <w:p w14:paraId="2935CF98" w14:textId="5C139EDD" w:rsidR="00474CE2" w:rsidRPr="00474CE2" w:rsidRDefault="00474CE2" w:rsidP="0031074E">
      <w:pPr>
        <w:pStyle w:val="Els-footnote"/>
        <w:rPr>
          <w:lang w:val="it-IT"/>
        </w:rPr>
      </w:pPr>
      <w:r w:rsidRPr="00474CE2">
        <w:rPr>
          <w:lang w:val="it-IT"/>
        </w:rPr>
        <w:t>URL:</w:t>
      </w:r>
      <w:r>
        <w:rPr>
          <w:lang w:val="it-IT"/>
        </w:rPr>
        <w:t xml:space="preserve"> </w:t>
      </w:r>
      <w:r w:rsidRPr="00474CE2">
        <w:rPr>
          <w:lang w:val="it-IT"/>
        </w:rPr>
        <w:t>www.baeda.polito.it</w:t>
      </w:r>
      <w:r>
        <w:rPr>
          <w:lang w:val="it-IT"/>
        </w:rPr>
        <w:t xml:space="preserve"> </w:t>
      </w:r>
      <w:r w:rsidRPr="00474CE2">
        <w:rPr>
          <w:lang w:val="it-IT"/>
        </w:rPr>
        <w:t>(Alfonso Capozzoli)</w:t>
      </w:r>
    </w:p>
    <w:p w14:paraId="6B28143E" w14:textId="1069B3C4" w:rsidR="00474CE2" w:rsidRPr="00474CE2" w:rsidRDefault="00474CE2" w:rsidP="0031074E">
      <w:pPr>
        <w:pStyle w:val="Els-footnote"/>
        <w:rPr>
          <w:lang w:val="it-IT"/>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94C0A" w14:textId="131D40E6" w:rsidR="008B0B3F" w:rsidRPr="008B0B3F" w:rsidRDefault="008B0B3F" w:rsidP="008B0B3F">
    <w:pPr>
      <w:pStyle w:val="Intestazione"/>
      <w:tabs>
        <w:tab w:val="center" w:pos="4920"/>
      </w:tabs>
      <w:spacing w:line="200" w:lineRule="exact"/>
      <w:rPr>
        <w:i w:val="0"/>
        <w:iCs/>
        <w:szCs w:val="16"/>
      </w:rPr>
    </w:pPr>
    <w:r>
      <w:rPr>
        <w:rStyle w:val="Numeropagina"/>
        <w:i w:val="0"/>
      </w:rPr>
      <w:fldChar w:fldCharType="begin"/>
    </w:r>
    <w:r>
      <w:rPr>
        <w:rStyle w:val="Numeropagina"/>
        <w:i w:val="0"/>
      </w:rPr>
      <w:instrText xml:space="preserve"> PAGE </w:instrText>
    </w:r>
    <w:r>
      <w:rPr>
        <w:rStyle w:val="Numeropagina"/>
        <w:i w:val="0"/>
      </w:rPr>
      <w:fldChar w:fldCharType="separate"/>
    </w:r>
    <w:r>
      <w:rPr>
        <w:rStyle w:val="Numeropagina"/>
        <w:i w:val="0"/>
      </w:rPr>
      <w:t>2</w:t>
    </w:r>
    <w:r>
      <w:rPr>
        <w:rStyle w:val="Numeropagina"/>
        <w:i w:val="0"/>
      </w:rPr>
      <w:fldChar w:fldCharType="end"/>
    </w:r>
    <w:r>
      <w:tab/>
    </w:r>
    <w:r>
      <w:fldChar w:fldCharType="begin"/>
    </w:r>
    <w:r>
      <w:instrText xml:space="preserve"> MACROBUTTON NoMacro Author name </w:instrText>
    </w:r>
    <w:r>
      <w:fldChar w:fldCharType="end"/>
    </w:r>
    <w:r w:rsidRPr="001447E9">
      <w:rPr>
        <w:iCs/>
        <w:szCs w:val="16"/>
      </w:rPr>
      <w:t xml:space="preserve"> 000 (2017) 000–000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E44FD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730D5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8047DC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B98138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492947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9203B5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FA069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B6A953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8CC84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524204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994BD8"/>
    <w:multiLevelType w:val="hybridMultilevel"/>
    <w:tmpl w:val="E258098C"/>
    <w:lvl w:ilvl="0" w:tplc="04100001">
      <w:start w:val="1"/>
      <w:numFmt w:val="bullet"/>
      <w:lvlText w:val=""/>
      <w:lvlJc w:val="left"/>
      <w:pPr>
        <w:ind w:left="2035" w:hanging="360"/>
      </w:pPr>
      <w:rPr>
        <w:rFonts w:ascii="Symbol" w:hAnsi="Symbol" w:hint="default"/>
      </w:rPr>
    </w:lvl>
    <w:lvl w:ilvl="1" w:tplc="04100003" w:tentative="1">
      <w:start w:val="1"/>
      <w:numFmt w:val="bullet"/>
      <w:lvlText w:val="o"/>
      <w:lvlJc w:val="left"/>
      <w:pPr>
        <w:ind w:left="2755" w:hanging="360"/>
      </w:pPr>
      <w:rPr>
        <w:rFonts w:ascii="Courier New" w:hAnsi="Courier New" w:cs="Courier New" w:hint="default"/>
      </w:rPr>
    </w:lvl>
    <w:lvl w:ilvl="2" w:tplc="04100005" w:tentative="1">
      <w:start w:val="1"/>
      <w:numFmt w:val="bullet"/>
      <w:lvlText w:val=""/>
      <w:lvlJc w:val="left"/>
      <w:pPr>
        <w:ind w:left="3475" w:hanging="360"/>
      </w:pPr>
      <w:rPr>
        <w:rFonts w:ascii="Wingdings" w:hAnsi="Wingdings" w:hint="default"/>
      </w:rPr>
    </w:lvl>
    <w:lvl w:ilvl="3" w:tplc="04100001" w:tentative="1">
      <w:start w:val="1"/>
      <w:numFmt w:val="bullet"/>
      <w:lvlText w:val=""/>
      <w:lvlJc w:val="left"/>
      <w:pPr>
        <w:ind w:left="4195" w:hanging="360"/>
      </w:pPr>
      <w:rPr>
        <w:rFonts w:ascii="Symbol" w:hAnsi="Symbol" w:hint="default"/>
      </w:rPr>
    </w:lvl>
    <w:lvl w:ilvl="4" w:tplc="04100003" w:tentative="1">
      <w:start w:val="1"/>
      <w:numFmt w:val="bullet"/>
      <w:lvlText w:val="o"/>
      <w:lvlJc w:val="left"/>
      <w:pPr>
        <w:ind w:left="4915" w:hanging="360"/>
      </w:pPr>
      <w:rPr>
        <w:rFonts w:ascii="Courier New" w:hAnsi="Courier New" w:cs="Courier New" w:hint="default"/>
      </w:rPr>
    </w:lvl>
    <w:lvl w:ilvl="5" w:tplc="04100005" w:tentative="1">
      <w:start w:val="1"/>
      <w:numFmt w:val="bullet"/>
      <w:lvlText w:val=""/>
      <w:lvlJc w:val="left"/>
      <w:pPr>
        <w:ind w:left="5635" w:hanging="360"/>
      </w:pPr>
      <w:rPr>
        <w:rFonts w:ascii="Wingdings" w:hAnsi="Wingdings" w:hint="default"/>
      </w:rPr>
    </w:lvl>
    <w:lvl w:ilvl="6" w:tplc="04100001" w:tentative="1">
      <w:start w:val="1"/>
      <w:numFmt w:val="bullet"/>
      <w:lvlText w:val=""/>
      <w:lvlJc w:val="left"/>
      <w:pPr>
        <w:ind w:left="6355" w:hanging="360"/>
      </w:pPr>
      <w:rPr>
        <w:rFonts w:ascii="Symbol" w:hAnsi="Symbol" w:hint="default"/>
      </w:rPr>
    </w:lvl>
    <w:lvl w:ilvl="7" w:tplc="04100003" w:tentative="1">
      <w:start w:val="1"/>
      <w:numFmt w:val="bullet"/>
      <w:lvlText w:val="o"/>
      <w:lvlJc w:val="left"/>
      <w:pPr>
        <w:ind w:left="7075" w:hanging="360"/>
      </w:pPr>
      <w:rPr>
        <w:rFonts w:ascii="Courier New" w:hAnsi="Courier New" w:cs="Courier New" w:hint="default"/>
      </w:rPr>
    </w:lvl>
    <w:lvl w:ilvl="8" w:tplc="04100005" w:tentative="1">
      <w:start w:val="1"/>
      <w:numFmt w:val="bullet"/>
      <w:lvlText w:val=""/>
      <w:lvlJc w:val="left"/>
      <w:pPr>
        <w:ind w:left="7795" w:hanging="360"/>
      </w:pPr>
      <w:rPr>
        <w:rFonts w:ascii="Wingdings" w:hAnsi="Wingdings" w:hint="default"/>
      </w:rPr>
    </w:lvl>
  </w:abstractNum>
  <w:abstractNum w:abstractNumId="11" w15:restartNumberingAfterBreak="0">
    <w:nsid w:val="04666BF0"/>
    <w:multiLevelType w:val="hybridMultilevel"/>
    <w:tmpl w:val="2D9043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FDE6526"/>
    <w:multiLevelType w:val="hybridMultilevel"/>
    <w:tmpl w:val="71CABE9E"/>
    <w:lvl w:ilvl="0" w:tplc="04100001">
      <w:start w:val="1"/>
      <w:numFmt w:val="bullet"/>
      <w:lvlText w:val=""/>
      <w:lvlJc w:val="left"/>
      <w:pPr>
        <w:ind w:left="1317" w:hanging="360"/>
      </w:pPr>
      <w:rPr>
        <w:rFonts w:ascii="Symbol" w:hAnsi="Symbol" w:hint="default"/>
      </w:rPr>
    </w:lvl>
    <w:lvl w:ilvl="1" w:tplc="04100003" w:tentative="1">
      <w:start w:val="1"/>
      <w:numFmt w:val="bullet"/>
      <w:lvlText w:val="o"/>
      <w:lvlJc w:val="left"/>
      <w:pPr>
        <w:ind w:left="2037" w:hanging="360"/>
      </w:pPr>
      <w:rPr>
        <w:rFonts w:ascii="Courier New" w:hAnsi="Courier New" w:cs="Courier New" w:hint="default"/>
      </w:rPr>
    </w:lvl>
    <w:lvl w:ilvl="2" w:tplc="04100005" w:tentative="1">
      <w:start w:val="1"/>
      <w:numFmt w:val="bullet"/>
      <w:lvlText w:val=""/>
      <w:lvlJc w:val="left"/>
      <w:pPr>
        <w:ind w:left="2757" w:hanging="360"/>
      </w:pPr>
      <w:rPr>
        <w:rFonts w:ascii="Wingdings" w:hAnsi="Wingdings" w:hint="default"/>
      </w:rPr>
    </w:lvl>
    <w:lvl w:ilvl="3" w:tplc="04100001" w:tentative="1">
      <w:start w:val="1"/>
      <w:numFmt w:val="bullet"/>
      <w:lvlText w:val=""/>
      <w:lvlJc w:val="left"/>
      <w:pPr>
        <w:ind w:left="3477" w:hanging="360"/>
      </w:pPr>
      <w:rPr>
        <w:rFonts w:ascii="Symbol" w:hAnsi="Symbol" w:hint="default"/>
      </w:rPr>
    </w:lvl>
    <w:lvl w:ilvl="4" w:tplc="04100003" w:tentative="1">
      <w:start w:val="1"/>
      <w:numFmt w:val="bullet"/>
      <w:lvlText w:val="o"/>
      <w:lvlJc w:val="left"/>
      <w:pPr>
        <w:ind w:left="4197" w:hanging="360"/>
      </w:pPr>
      <w:rPr>
        <w:rFonts w:ascii="Courier New" w:hAnsi="Courier New" w:cs="Courier New" w:hint="default"/>
      </w:rPr>
    </w:lvl>
    <w:lvl w:ilvl="5" w:tplc="04100005" w:tentative="1">
      <w:start w:val="1"/>
      <w:numFmt w:val="bullet"/>
      <w:lvlText w:val=""/>
      <w:lvlJc w:val="left"/>
      <w:pPr>
        <w:ind w:left="4917" w:hanging="360"/>
      </w:pPr>
      <w:rPr>
        <w:rFonts w:ascii="Wingdings" w:hAnsi="Wingdings" w:hint="default"/>
      </w:rPr>
    </w:lvl>
    <w:lvl w:ilvl="6" w:tplc="04100001" w:tentative="1">
      <w:start w:val="1"/>
      <w:numFmt w:val="bullet"/>
      <w:lvlText w:val=""/>
      <w:lvlJc w:val="left"/>
      <w:pPr>
        <w:ind w:left="5637" w:hanging="360"/>
      </w:pPr>
      <w:rPr>
        <w:rFonts w:ascii="Symbol" w:hAnsi="Symbol" w:hint="default"/>
      </w:rPr>
    </w:lvl>
    <w:lvl w:ilvl="7" w:tplc="04100003" w:tentative="1">
      <w:start w:val="1"/>
      <w:numFmt w:val="bullet"/>
      <w:lvlText w:val="o"/>
      <w:lvlJc w:val="left"/>
      <w:pPr>
        <w:ind w:left="6357" w:hanging="360"/>
      </w:pPr>
      <w:rPr>
        <w:rFonts w:ascii="Courier New" w:hAnsi="Courier New" w:cs="Courier New" w:hint="default"/>
      </w:rPr>
    </w:lvl>
    <w:lvl w:ilvl="8" w:tplc="04100005" w:tentative="1">
      <w:start w:val="1"/>
      <w:numFmt w:val="bullet"/>
      <w:lvlText w:val=""/>
      <w:lvlJc w:val="left"/>
      <w:pPr>
        <w:ind w:left="7077" w:hanging="360"/>
      </w:pPr>
      <w:rPr>
        <w:rFonts w:ascii="Wingdings" w:hAnsi="Wingdings" w:hint="default"/>
      </w:rPr>
    </w:lvl>
  </w:abstractNum>
  <w:abstractNum w:abstractNumId="13"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14" w15:restartNumberingAfterBreak="0">
    <w:nsid w:val="1C715251"/>
    <w:multiLevelType w:val="hybridMultilevel"/>
    <w:tmpl w:val="8496DFD8"/>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15"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6" w15:restartNumberingAfterBreak="0">
    <w:nsid w:val="2C70086E"/>
    <w:multiLevelType w:val="hybridMultilevel"/>
    <w:tmpl w:val="23D60DBA"/>
    <w:lvl w:ilvl="0" w:tplc="04100001">
      <w:start w:val="1"/>
      <w:numFmt w:val="bullet"/>
      <w:lvlText w:val=""/>
      <w:lvlJc w:val="left"/>
      <w:pPr>
        <w:ind w:left="1676" w:hanging="360"/>
      </w:pPr>
      <w:rPr>
        <w:rFonts w:ascii="Symbol" w:hAnsi="Symbol" w:hint="default"/>
      </w:rPr>
    </w:lvl>
    <w:lvl w:ilvl="1" w:tplc="04100003" w:tentative="1">
      <w:start w:val="1"/>
      <w:numFmt w:val="bullet"/>
      <w:lvlText w:val="o"/>
      <w:lvlJc w:val="left"/>
      <w:pPr>
        <w:ind w:left="2396" w:hanging="360"/>
      </w:pPr>
      <w:rPr>
        <w:rFonts w:ascii="Courier New" w:hAnsi="Courier New" w:cs="Courier New" w:hint="default"/>
      </w:rPr>
    </w:lvl>
    <w:lvl w:ilvl="2" w:tplc="04100005" w:tentative="1">
      <w:start w:val="1"/>
      <w:numFmt w:val="bullet"/>
      <w:lvlText w:val=""/>
      <w:lvlJc w:val="left"/>
      <w:pPr>
        <w:ind w:left="3116" w:hanging="360"/>
      </w:pPr>
      <w:rPr>
        <w:rFonts w:ascii="Wingdings" w:hAnsi="Wingdings" w:hint="default"/>
      </w:rPr>
    </w:lvl>
    <w:lvl w:ilvl="3" w:tplc="04100001" w:tentative="1">
      <w:start w:val="1"/>
      <w:numFmt w:val="bullet"/>
      <w:lvlText w:val=""/>
      <w:lvlJc w:val="left"/>
      <w:pPr>
        <w:ind w:left="3836" w:hanging="360"/>
      </w:pPr>
      <w:rPr>
        <w:rFonts w:ascii="Symbol" w:hAnsi="Symbol" w:hint="default"/>
      </w:rPr>
    </w:lvl>
    <w:lvl w:ilvl="4" w:tplc="04100003" w:tentative="1">
      <w:start w:val="1"/>
      <w:numFmt w:val="bullet"/>
      <w:lvlText w:val="o"/>
      <w:lvlJc w:val="left"/>
      <w:pPr>
        <w:ind w:left="4556" w:hanging="360"/>
      </w:pPr>
      <w:rPr>
        <w:rFonts w:ascii="Courier New" w:hAnsi="Courier New" w:cs="Courier New" w:hint="default"/>
      </w:rPr>
    </w:lvl>
    <w:lvl w:ilvl="5" w:tplc="04100005" w:tentative="1">
      <w:start w:val="1"/>
      <w:numFmt w:val="bullet"/>
      <w:lvlText w:val=""/>
      <w:lvlJc w:val="left"/>
      <w:pPr>
        <w:ind w:left="5276" w:hanging="360"/>
      </w:pPr>
      <w:rPr>
        <w:rFonts w:ascii="Wingdings" w:hAnsi="Wingdings" w:hint="default"/>
      </w:rPr>
    </w:lvl>
    <w:lvl w:ilvl="6" w:tplc="04100001" w:tentative="1">
      <w:start w:val="1"/>
      <w:numFmt w:val="bullet"/>
      <w:lvlText w:val=""/>
      <w:lvlJc w:val="left"/>
      <w:pPr>
        <w:ind w:left="5996" w:hanging="360"/>
      </w:pPr>
      <w:rPr>
        <w:rFonts w:ascii="Symbol" w:hAnsi="Symbol" w:hint="default"/>
      </w:rPr>
    </w:lvl>
    <w:lvl w:ilvl="7" w:tplc="04100003" w:tentative="1">
      <w:start w:val="1"/>
      <w:numFmt w:val="bullet"/>
      <w:lvlText w:val="o"/>
      <w:lvlJc w:val="left"/>
      <w:pPr>
        <w:ind w:left="6716" w:hanging="360"/>
      </w:pPr>
      <w:rPr>
        <w:rFonts w:ascii="Courier New" w:hAnsi="Courier New" w:cs="Courier New" w:hint="default"/>
      </w:rPr>
    </w:lvl>
    <w:lvl w:ilvl="8" w:tplc="04100005" w:tentative="1">
      <w:start w:val="1"/>
      <w:numFmt w:val="bullet"/>
      <w:lvlText w:val=""/>
      <w:lvlJc w:val="left"/>
      <w:pPr>
        <w:ind w:left="7436" w:hanging="360"/>
      </w:pPr>
      <w:rPr>
        <w:rFonts w:ascii="Wingdings" w:hAnsi="Wingdings" w:hint="default"/>
      </w:rPr>
    </w:lvl>
  </w:abstractNum>
  <w:abstractNum w:abstractNumId="17" w15:restartNumberingAfterBreak="0">
    <w:nsid w:val="31AD7FA8"/>
    <w:multiLevelType w:val="multilevel"/>
    <w:tmpl w:val="911C75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CED0360"/>
    <w:multiLevelType w:val="multilevel"/>
    <w:tmpl w:val="0410001F"/>
    <w:styleLink w:val="11111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1325E26"/>
    <w:multiLevelType w:val="hybridMultilevel"/>
    <w:tmpl w:val="5A0AA2DE"/>
    <w:lvl w:ilvl="0" w:tplc="04100001">
      <w:start w:val="1"/>
      <w:numFmt w:val="bullet"/>
      <w:lvlText w:val=""/>
      <w:lvlJc w:val="left"/>
      <w:pPr>
        <w:ind w:left="2753" w:hanging="360"/>
      </w:pPr>
      <w:rPr>
        <w:rFonts w:ascii="Symbol" w:hAnsi="Symbol" w:hint="default"/>
      </w:rPr>
    </w:lvl>
    <w:lvl w:ilvl="1" w:tplc="04100003" w:tentative="1">
      <w:start w:val="1"/>
      <w:numFmt w:val="bullet"/>
      <w:lvlText w:val="o"/>
      <w:lvlJc w:val="left"/>
      <w:pPr>
        <w:ind w:left="3473" w:hanging="360"/>
      </w:pPr>
      <w:rPr>
        <w:rFonts w:ascii="Courier New" w:hAnsi="Courier New" w:cs="Courier New" w:hint="default"/>
      </w:rPr>
    </w:lvl>
    <w:lvl w:ilvl="2" w:tplc="04100005" w:tentative="1">
      <w:start w:val="1"/>
      <w:numFmt w:val="bullet"/>
      <w:lvlText w:val=""/>
      <w:lvlJc w:val="left"/>
      <w:pPr>
        <w:ind w:left="4193" w:hanging="360"/>
      </w:pPr>
      <w:rPr>
        <w:rFonts w:ascii="Wingdings" w:hAnsi="Wingdings" w:hint="default"/>
      </w:rPr>
    </w:lvl>
    <w:lvl w:ilvl="3" w:tplc="04100001" w:tentative="1">
      <w:start w:val="1"/>
      <w:numFmt w:val="bullet"/>
      <w:lvlText w:val=""/>
      <w:lvlJc w:val="left"/>
      <w:pPr>
        <w:ind w:left="4913" w:hanging="360"/>
      </w:pPr>
      <w:rPr>
        <w:rFonts w:ascii="Symbol" w:hAnsi="Symbol" w:hint="default"/>
      </w:rPr>
    </w:lvl>
    <w:lvl w:ilvl="4" w:tplc="04100003" w:tentative="1">
      <w:start w:val="1"/>
      <w:numFmt w:val="bullet"/>
      <w:lvlText w:val="o"/>
      <w:lvlJc w:val="left"/>
      <w:pPr>
        <w:ind w:left="5633" w:hanging="360"/>
      </w:pPr>
      <w:rPr>
        <w:rFonts w:ascii="Courier New" w:hAnsi="Courier New" w:cs="Courier New" w:hint="default"/>
      </w:rPr>
    </w:lvl>
    <w:lvl w:ilvl="5" w:tplc="04100005" w:tentative="1">
      <w:start w:val="1"/>
      <w:numFmt w:val="bullet"/>
      <w:lvlText w:val=""/>
      <w:lvlJc w:val="left"/>
      <w:pPr>
        <w:ind w:left="6353" w:hanging="360"/>
      </w:pPr>
      <w:rPr>
        <w:rFonts w:ascii="Wingdings" w:hAnsi="Wingdings" w:hint="default"/>
      </w:rPr>
    </w:lvl>
    <w:lvl w:ilvl="6" w:tplc="04100001" w:tentative="1">
      <w:start w:val="1"/>
      <w:numFmt w:val="bullet"/>
      <w:lvlText w:val=""/>
      <w:lvlJc w:val="left"/>
      <w:pPr>
        <w:ind w:left="7073" w:hanging="360"/>
      </w:pPr>
      <w:rPr>
        <w:rFonts w:ascii="Symbol" w:hAnsi="Symbol" w:hint="default"/>
      </w:rPr>
    </w:lvl>
    <w:lvl w:ilvl="7" w:tplc="04100003" w:tentative="1">
      <w:start w:val="1"/>
      <w:numFmt w:val="bullet"/>
      <w:lvlText w:val="o"/>
      <w:lvlJc w:val="left"/>
      <w:pPr>
        <w:ind w:left="7793" w:hanging="360"/>
      </w:pPr>
      <w:rPr>
        <w:rFonts w:ascii="Courier New" w:hAnsi="Courier New" w:cs="Courier New" w:hint="default"/>
      </w:rPr>
    </w:lvl>
    <w:lvl w:ilvl="8" w:tplc="04100005" w:tentative="1">
      <w:start w:val="1"/>
      <w:numFmt w:val="bullet"/>
      <w:lvlText w:val=""/>
      <w:lvlJc w:val="left"/>
      <w:pPr>
        <w:ind w:left="8513" w:hanging="360"/>
      </w:pPr>
      <w:rPr>
        <w:rFonts w:ascii="Wingdings" w:hAnsi="Wingdings" w:hint="default"/>
      </w:rPr>
    </w:lvl>
  </w:abstractNum>
  <w:abstractNum w:abstractNumId="20" w15:restartNumberingAfterBreak="0">
    <w:nsid w:val="44925063"/>
    <w:multiLevelType w:val="hybridMultilevel"/>
    <w:tmpl w:val="68ECA06A"/>
    <w:lvl w:ilvl="0" w:tplc="04100001">
      <w:start w:val="1"/>
      <w:numFmt w:val="bullet"/>
      <w:lvlText w:val=""/>
      <w:lvlJc w:val="left"/>
      <w:pPr>
        <w:ind w:left="2394" w:hanging="360"/>
      </w:pPr>
      <w:rPr>
        <w:rFonts w:ascii="Symbol" w:hAnsi="Symbol" w:hint="default"/>
      </w:rPr>
    </w:lvl>
    <w:lvl w:ilvl="1" w:tplc="04100003" w:tentative="1">
      <w:start w:val="1"/>
      <w:numFmt w:val="bullet"/>
      <w:lvlText w:val="o"/>
      <w:lvlJc w:val="left"/>
      <w:pPr>
        <w:ind w:left="3114" w:hanging="360"/>
      </w:pPr>
      <w:rPr>
        <w:rFonts w:ascii="Courier New" w:hAnsi="Courier New" w:cs="Courier New" w:hint="default"/>
      </w:rPr>
    </w:lvl>
    <w:lvl w:ilvl="2" w:tplc="04100005" w:tentative="1">
      <w:start w:val="1"/>
      <w:numFmt w:val="bullet"/>
      <w:lvlText w:val=""/>
      <w:lvlJc w:val="left"/>
      <w:pPr>
        <w:ind w:left="3834" w:hanging="360"/>
      </w:pPr>
      <w:rPr>
        <w:rFonts w:ascii="Wingdings" w:hAnsi="Wingdings" w:hint="default"/>
      </w:rPr>
    </w:lvl>
    <w:lvl w:ilvl="3" w:tplc="04100001" w:tentative="1">
      <w:start w:val="1"/>
      <w:numFmt w:val="bullet"/>
      <w:lvlText w:val=""/>
      <w:lvlJc w:val="left"/>
      <w:pPr>
        <w:ind w:left="4554" w:hanging="360"/>
      </w:pPr>
      <w:rPr>
        <w:rFonts w:ascii="Symbol" w:hAnsi="Symbol" w:hint="default"/>
      </w:rPr>
    </w:lvl>
    <w:lvl w:ilvl="4" w:tplc="04100003" w:tentative="1">
      <w:start w:val="1"/>
      <w:numFmt w:val="bullet"/>
      <w:lvlText w:val="o"/>
      <w:lvlJc w:val="left"/>
      <w:pPr>
        <w:ind w:left="5274" w:hanging="360"/>
      </w:pPr>
      <w:rPr>
        <w:rFonts w:ascii="Courier New" w:hAnsi="Courier New" w:cs="Courier New" w:hint="default"/>
      </w:rPr>
    </w:lvl>
    <w:lvl w:ilvl="5" w:tplc="04100005" w:tentative="1">
      <w:start w:val="1"/>
      <w:numFmt w:val="bullet"/>
      <w:lvlText w:val=""/>
      <w:lvlJc w:val="left"/>
      <w:pPr>
        <w:ind w:left="5994" w:hanging="360"/>
      </w:pPr>
      <w:rPr>
        <w:rFonts w:ascii="Wingdings" w:hAnsi="Wingdings" w:hint="default"/>
      </w:rPr>
    </w:lvl>
    <w:lvl w:ilvl="6" w:tplc="04100001" w:tentative="1">
      <w:start w:val="1"/>
      <w:numFmt w:val="bullet"/>
      <w:lvlText w:val=""/>
      <w:lvlJc w:val="left"/>
      <w:pPr>
        <w:ind w:left="6714" w:hanging="360"/>
      </w:pPr>
      <w:rPr>
        <w:rFonts w:ascii="Symbol" w:hAnsi="Symbol" w:hint="default"/>
      </w:rPr>
    </w:lvl>
    <w:lvl w:ilvl="7" w:tplc="04100003" w:tentative="1">
      <w:start w:val="1"/>
      <w:numFmt w:val="bullet"/>
      <w:lvlText w:val="o"/>
      <w:lvlJc w:val="left"/>
      <w:pPr>
        <w:ind w:left="7434" w:hanging="360"/>
      </w:pPr>
      <w:rPr>
        <w:rFonts w:ascii="Courier New" w:hAnsi="Courier New" w:cs="Courier New" w:hint="default"/>
      </w:rPr>
    </w:lvl>
    <w:lvl w:ilvl="8" w:tplc="04100005" w:tentative="1">
      <w:start w:val="1"/>
      <w:numFmt w:val="bullet"/>
      <w:lvlText w:val=""/>
      <w:lvlJc w:val="left"/>
      <w:pPr>
        <w:ind w:left="8154" w:hanging="360"/>
      </w:pPr>
      <w:rPr>
        <w:rFonts w:ascii="Wingdings" w:hAnsi="Wingdings" w:hint="default"/>
      </w:rPr>
    </w:lvl>
  </w:abstractNum>
  <w:abstractNum w:abstractNumId="21" w15:restartNumberingAfterBreak="0">
    <w:nsid w:val="4667123D"/>
    <w:multiLevelType w:val="hybridMultilevel"/>
    <w:tmpl w:val="BA4CA482"/>
    <w:lvl w:ilvl="0" w:tplc="BD502C7C">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4A514514"/>
    <w:multiLevelType w:val="hybridMultilevel"/>
    <w:tmpl w:val="B71C2F5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23" w15:restartNumberingAfterBreak="0">
    <w:nsid w:val="4F496F3B"/>
    <w:multiLevelType w:val="hybridMultilevel"/>
    <w:tmpl w:val="D7347F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03726D0"/>
    <w:multiLevelType w:val="multilevel"/>
    <w:tmpl w:val="5F04A3F0"/>
    <w:lvl w:ilvl="0">
      <w:start w:val="1"/>
      <w:numFmt w:val="bullet"/>
      <w:lvlText w:val="●"/>
      <w:lvlJc w:val="left"/>
      <w:pPr>
        <w:ind w:left="947" w:hanging="360"/>
      </w:pPr>
      <w:rPr>
        <w:rFonts w:ascii="Noto Sans Symbols" w:eastAsia="Noto Sans Symbols" w:hAnsi="Noto Sans Symbols" w:cs="Noto Sans Symbols"/>
      </w:rPr>
    </w:lvl>
    <w:lvl w:ilvl="1">
      <w:start w:val="1"/>
      <w:numFmt w:val="bullet"/>
      <w:lvlText w:val="o"/>
      <w:lvlJc w:val="left"/>
      <w:pPr>
        <w:ind w:left="1667" w:hanging="360"/>
      </w:pPr>
      <w:rPr>
        <w:rFonts w:ascii="Courier New" w:eastAsia="Courier New" w:hAnsi="Courier New" w:cs="Courier New"/>
      </w:rPr>
    </w:lvl>
    <w:lvl w:ilvl="2">
      <w:start w:val="1"/>
      <w:numFmt w:val="bullet"/>
      <w:lvlText w:val="▪"/>
      <w:lvlJc w:val="left"/>
      <w:pPr>
        <w:ind w:left="2387" w:hanging="360"/>
      </w:pPr>
      <w:rPr>
        <w:rFonts w:ascii="Noto Sans Symbols" w:eastAsia="Noto Sans Symbols" w:hAnsi="Noto Sans Symbols" w:cs="Noto Sans Symbols"/>
      </w:rPr>
    </w:lvl>
    <w:lvl w:ilvl="3">
      <w:start w:val="1"/>
      <w:numFmt w:val="bullet"/>
      <w:lvlText w:val="●"/>
      <w:lvlJc w:val="left"/>
      <w:pPr>
        <w:ind w:left="3107" w:hanging="360"/>
      </w:pPr>
      <w:rPr>
        <w:rFonts w:ascii="Noto Sans Symbols" w:eastAsia="Noto Sans Symbols" w:hAnsi="Noto Sans Symbols" w:cs="Noto Sans Symbols"/>
      </w:rPr>
    </w:lvl>
    <w:lvl w:ilvl="4">
      <w:start w:val="1"/>
      <w:numFmt w:val="bullet"/>
      <w:pStyle w:val="Titolo5"/>
      <w:lvlText w:val="o"/>
      <w:lvlJc w:val="left"/>
      <w:pPr>
        <w:ind w:left="3827" w:hanging="360"/>
      </w:pPr>
      <w:rPr>
        <w:rFonts w:ascii="Courier New" w:eastAsia="Courier New" w:hAnsi="Courier New" w:cs="Courier New"/>
      </w:rPr>
    </w:lvl>
    <w:lvl w:ilvl="5">
      <w:start w:val="1"/>
      <w:numFmt w:val="bullet"/>
      <w:pStyle w:val="Titolo6"/>
      <w:lvlText w:val="▪"/>
      <w:lvlJc w:val="left"/>
      <w:pPr>
        <w:ind w:left="4547" w:hanging="360"/>
      </w:pPr>
      <w:rPr>
        <w:rFonts w:ascii="Noto Sans Symbols" w:eastAsia="Noto Sans Symbols" w:hAnsi="Noto Sans Symbols" w:cs="Noto Sans Symbols"/>
      </w:rPr>
    </w:lvl>
    <w:lvl w:ilvl="6">
      <w:start w:val="1"/>
      <w:numFmt w:val="bullet"/>
      <w:pStyle w:val="Titolo7"/>
      <w:lvlText w:val="●"/>
      <w:lvlJc w:val="left"/>
      <w:pPr>
        <w:ind w:left="5267" w:hanging="360"/>
      </w:pPr>
      <w:rPr>
        <w:rFonts w:ascii="Noto Sans Symbols" w:eastAsia="Noto Sans Symbols" w:hAnsi="Noto Sans Symbols" w:cs="Noto Sans Symbols"/>
      </w:rPr>
    </w:lvl>
    <w:lvl w:ilvl="7">
      <w:start w:val="1"/>
      <w:numFmt w:val="bullet"/>
      <w:pStyle w:val="Titolo8"/>
      <w:lvlText w:val="o"/>
      <w:lvlJc w:val="left"/>
      <w:pPr>
        <w:ind w:left="5987" w:hanging="360"/>
      </w:pPr>
      <w:rPr>
        <w:rFonts w:ascii="Courier New" w:eastAsia="Courier New" w:hAnsi="Courier New" w:cs="Courier New"/>
      </w:rPr>
    </w:lvl>
    <w:lvl w:ilvl="8">
      <w:start w:val="1"/>
      <w:numFmt w:val="bullet"/>
      <w:pStyle w:val="Titolo9"/>
      <w:lvlText w:val="▪"/>
      <w:lvlJc w:val="left"/>
      <w:pPr>
        <w:ind w:left="6707" w:hanging="360"/>
      </w:pPr>
      <w:rPr>
        <w:rFonts w:ascii="Noto Sans Symbols" w:eastAsia="Noto Sans Symbols" w:hAnsi="Noto Sans Symbols" w:cs="Noto Sans Symbols"/>
      </w:rPr>
    </w:lvl>
  </w:abstractNum>
  <w:abstractNum w:abstractNumId="25"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26"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27"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28" w15:restartNumberingAfterBreak="0">
    <w:nsid w:val="5FCA0394"/>
    <w:multiLevelType w:val="hybridMultilevel"/>
    <w:tmpl w:val="E4CC0A66"/>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29" w15:restartNumberingAfterBreak="0">
    <w:nsid w:val="6E160488"/>
    <w:multiLevelType w:val="hybridMultilevel"/>
    <w:tmpl w:val="F33E4D10"/>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num w:numId="1">
    <w:abstractNumId w:val="21"/>
  </w:num>
  <w:num w:numId="2">
    <w:abstractNumId w:val="17"/>
  </w:num>
  <w:num w:numId="3">
    <w:abstractNumId w:val="24"/>
  </w:num>
  <w:num w:numId="4">
    <w:abstractNumId w:val="26"/>
  </w:num>
  <w:num w:numId="5">
    <w:abstractNumId w:val="15"/>
  </w:num>
  <w:num w:numId="6">
    <w:abstractNumId w:val="27"/>
  </w:num>
  <w:num w:numId="7">
    <w:abstractNumId w:val="13"/>
  </w:num>
  <w:num w:numId="8">
    <w:abstractNumId w:val="25"/>
  </w:num>
  <w:num w:numId="9">
    <w:abstractNumId w:val="28"/>
  </w:num>
  <w:num w:numId="10">
    <w:abstractNumId w:val="4"/>
  </w:num>
  <w:num w:numId="11">
    <w:abstractNumId w:val="5"/>
  </w:num>
  <w:num w:numId="12">
    <w:abstractNumId w:val="6"/>
  </w:num>
  <w:num w:numId="13">
    <w:abstractNumId w:val="7"/>
  </w:num>
  <w:num w:numId="14">
    <w:abstractNumId w:val="9"/>
  </w:num>
  <w:num w:numId="15">
    <w:abstractNumId w:val="0"/>
  </w:num>
  <w:num w:numId="16">
    <w:abstractNumId w:val="1"/>
  </w:num>
  <w:num w:numId="17">
    <w:abstractNumId w:val="2"/>
  </w:num>
  <w:num w:numId="18">
    <w:abstractNumId w:val="3"/>
  </w:num>
  <w:num w:numId="19">
    <w:abstractNumId w:val="8"/>
  </w:num>
  <w:num w:numId="20">
    <w:abstractNumId w:val="29"/>
  </w:num>
  <w:num w:numId="21">
    <w:abstractNumId w:val="22"/>
  </w:num>
  <w:num w:numId="22">
    <w:abstractNumId w:val="12"/>
  </w:num>
  <w:num w:numId="23">
    <w:abstractNumId w:val="16"/>
  </w:num>
  <w:num w:numId="24">
    <w:abstractNumId w:val="10"/>
  </w:num>
  <w:num w:numId="25">
    <w:abstractNumId w:val="20"/>
  </w:num>
  <w:num w:numId="26">
    <w:abstractNumId w:val="19"/>
  </w:num>
  <w:num w:numId="27">
    <w:abstractNumId w:val="23"/>
  </w:num>
  <w:num w:numId="28">
    <w:abstractNumId w:val="18"/>
  </w:num>
  <w:num w:numId="29">
    <w:abstractNumId w:val="11"/>
  </w:num>
  <w:num w:numId="30">
    <w:abstractNumId w:val="14"/>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iscitelli  Marco Savino">
    <w15:presenceInfo w15:providerId="None" w15:userId="Piscitelli  Marco Savino"/>
  </w15:person>
  <w15:person w15:author="CHIOSA  ROBERTO">
    <w15:presenceInfo w15:providerId="None" w15:userId="CHIOSA  ROBERTO"/>
  </w15:person>
  <w15:person w15:author="CHIOSA  ROBERTO [2]">
    <w15:presenceInfo w15:providerId="AD" w15:userId="S::roberto.chiosa@polito.it::53f0c93b-8844-49f4-a0ed-20bb1f5e8367"/>
  </w15:person>
  <w15:person w15:author="Piscitelli  Marco Savino [2]">
    <w15:presenceInfo w15:providerId="AD" w15:userId="S::marco.piscitelli@polito.it::d17593c7-9856-409a-961c-15ab5e6dc8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380"/>
    <w:rsid w:val="00000851"/>
    <w:rsid w:val="000019F6"/>
    <w:rsid w:val="000025AB"/>
    <w:rsid w:val="00003594"/>
    <w:rsid w:val="00003AA0"/>
    <w:rsid w:val="0001053E"/>
    <w:rsid w:val="00015EAC"/>
    <w:rsid w:val="00020134"/>
    <w:rsid w:val="00023E0E"/>
    <w:rsid w:val="000246ED"/>
    <w:rsid w:val="000267C8"/>
    <w:rsid w:val="00030DB5"/>
    <w:rsid w:val="00034235"/>
    <w:rsid w:val="00037275"/>
    <w:rsid w:val="00037494"/>
    <w:rsid w:val="0004240F"/>
    <w:rsid w:val="000559D1"/>
    <w:rsid w:val="000645CE"/>
    <w:rsid w:val="000665E8"/>
    <w:rsid w:val="00070E71"/>
    <w:rsid w:val="0007138B"/>
    <w:rsid w:val="000713FF"/>
    <w:rsid w:val="0007337C"/>
    <w:rsid w:val="0008196A"/>
    <w:rsid w:val="000866E1"/>
    <w:rsid w:val="0009206C"/>
    <w:rsid w:val="00094366"/>
    <w:rsid w:val="0009598A"/>
    <w:rsid w:val="00097678"/>
    <w:rsid w:val="000A341E"/>
    <w:rsid w:val="000A7B26"/>
    <w:rsid w:val="000B0870"/>
    <w:rsid w:val="000B553B"/>
    <w:rsid w:val="000C6C6C"/>
    <w:rsid w:val="000C70AE"/>
    <w:rsid w:val="000D4A26"/>
    <w:rsid w:val="000E0863"/>
    <w:rsid w:val="000E31C4"/>
    <w:rsid w:val="000E7E37"/>
    <w:rsid w:val="000F185A"/>
    <w:rsid w:val="000F56D2"/>
    <w:rsid w:val="00102BDC"/>
    <w:rsid w:val="00117E63"/>
    <w:rsid w:val="001307B4"/>
    <w:rsid w:val="00134C2F"/>
    <w:rsid w:val="00140E41"/>
    <w:rsid w:val="001459CA"/>
    <w:rsid w:val="00150149"/>
    <w:rsid w:val="00150249"/>
    <w:rsid w:val="0015226A"/>
    <w:rsid w:val="001709F1"/>
    <w:rsid w:val="001709FE"/>
    <w:rsid w:val="0017315D"/>
    <w:rsid w:val="001759F0"/>
    <w:rsid w:val="001849E2"/>
    <w:rsid w:val="00185AF2"/>
    <w:rsid w:val="001924EE"/>
    <w:rsid w:val="00196FE3"/>
    <w:rsid w:val="00197025"/>
    <w:rsid w:val="001A5031"/>
    <w:rsid w:val="001A6E5C"/>
    <w:rsid w:val="001A76C4"/>
    <w:rsid w:val="001B265C"/>
    <w:rsid w:val="001B3DCD"/>
    <w:rsid w:val="001C2AA9"/>
    <w:rsid w:val="001C482C"/>
    <w:rsid w:val="001D125D"/>
    <w:rsid w:val="001D524C"/>
    <w:rsid w:val="001D6817"/>
    <w:rsid w:val="001E2DB2"/>
    <w:rsid w:val="001E336B"/>
    <w:rsid w:val="001F0482"/>
    <w:rsid w:val="001F0525"/>
    <w:rsid w:val="00200A83"/>
    <w:rsid w:val="00201455"/>
    <w:rsid w:val="00202AA1"/>
    <w:rsid w:val="00202CDD"/>
    <w:rsid w:val="002142F5"/>
    <w:rsid w:val="002147AC"/>
    <w:rsid w:val="002172D3"/>
    <w:rsid w:val="002274A6"/>
    <w:rsid w:val="00230A61"/>
    <w:rsid w:val="0023223B"/>
    <w:rsid w:val="00235BCB"/>
    <w:rsid w:val="00236D51"/>
    <w:rsid w:val="00240722"/>
    <w:rsid w:val="00247C0C"/>
    <w:rsid w:val="0025185D"/>
    <w:rsid w:val="0025430A"/>
    <w:rsid w:val="00275179"/>
    <w:rsid w:val="00287E99"/>
    <w:rsid w:val="002A5BE5"/>
    <w:rsid w:val="002B5AB8"/>
    <w:rsid w:val="002B63CE"/>
    <w:rsid w:val="002C1F3C"/>
    <w:rsid w:val="002C483B"/>
    <w:rsid w:val="002C75DF"/>
    <w:rsid w:val="002D32A7"/>
    <w:rsid w:val="002D3F0A"/>
    <w:rsid w:val="002E27FE"/>
    <w:rsid w:val="002E678F"/>
    <w:rsid w:val="002F7D03"/>
    <w:rsid w:val="0031074E"/>
    <w:rsid w:val="00313A7D"/>
    <w:rsid w:val="003249BE"/>
    <w:rsid w:val="0034570A"/>
    <w:rsid w:val="00352C57"/>
    <w:rsid w:val="003664DF"/>
    <w:rsid w:val="00366D5C"/>
    <w:rsid w:val="00367EEC"/>
    <w:rsid w:val="003703DC"/>
    <w:rsid w:val="003737E5"/>
    <w:rsid w:val="00376933"/>
    <w:rsid w:val="00381D46"/>
    <w:rsid w:val="00382051"/>
    <w:rsid w:val="00385239"/>
    <w:rsid w:val="003878EF"/>
    <w:rsid w:val="00387D1C"/>
    <w:rsid w:val="003907E1"/>
    <w:rsid w:val="00394AB9"/>
    <w:rsid w:val="003A14A5"/>
    <w:rsid w:val="003A1654"/>
    <w:rsid w:val="003A28D3"/>
    <w:rsid w:val="003A34DC"/>
    <w:rsid w:val="003A56C8"/>
    <w:rsid w:val="003A58C4"/>
    <w:rsid w:val="003A75EC"/>
    <w:rsid w:val="003B23F5"/>
    <w:rsid w:val="003B243F"/>
    <w:rsid w:val="003B4AA0"/>
    <w:rsid w:val="003B630C"/>
    <w:rsid w:val="003C2B9E"/>
    <w:rsid w:val="003C7D13"/>
    <w:rsid w:val="003E6EEB"/>
    <w:rsid w:val="003F58E4"/>
    <w:rsid w:val="00402CD4"/>
    <w:rsid w:val="00413677"/>
    <w:rsid w:val="00421D3E"/>
    <w:rsid w:val="00421D4C"/>
    <w:rsid w:val="00422574"/>
    <w:rsid w:val="00423D77"/>
    <w:rsid w:val="004253CA"/>
    <w:rsid w:val="00430A8F"/>
    <w:rsid w:val="0045772C"/>
    <w:rsid w:val="004620AA"/>
    <w:rsid w:val="00464E96"/>
    <w:rsid w:val="00474CE2"/>
    <w:rsid w:val="004847D4"/>
    <w:rsid w:val="004875CE"/>
    <w:rsid w:val="00491387"/>
    <w:rsid w:val="00492C04"/>
    <w:rsid w:val="00492F87"/>
    <w:rsid w:val="00495BE1"/>
    <w:rsid w:val="004A0663"/>
    <w:rsid w:val="004A4A0B"/>
    <w:rsid w:val="004B0A6C"/>
    <w:rsid w:val="004B30E2"/>
    <w:rsid w:val="004B42E0"/>
    <w:rsid w:val="004C3FC7"/>
    <w:rsid w:val="004C402A"/>
    <w:rsid w:val="004C6FDB"/>
    <w:rsid w:val="004D2413"/>
    <w:rsid w:val="004E48BD"/>
    <w:rsid w:val="004F3CDC"/>
    <w:rsid w:val="004F5B01"/>
    <w:rsid w:val="0050636D"/>
    <w:rsid w:val="00516248"/>
    <w:rsid w:val="00527E97"/>
    <w:rsid w:val="00527EFF"/>
    <w:rsid w:val="005454EC"/>
    <w:rsid w:val="005479D9"/>
    <w:rsid w:val="00555416"/>
    <w:rsid w:val="00562728"/>
    <w:rsid w:val="0056295F"/>
    <w:rsid w:val="0056307C"/>
    <w:rsid w:val="00565E79"/>
    <w:rsid w:val="005777CF"/>
    <w:rsid w:val="0058060F"/>
    <w:rsid w:val="00583539"/>
    <w:rsid w:val="00586A2D"/>
    <w:rsid w:val="0059031E"/>
    <w:rsid w:val="00592FEA"/>
    <w:rsid w:val="005972A6"/>
    <w:rsid w:val="005A491D"/>
    <w:rsid w:val="005A68FD"/>
    <w:rsid w:val="005A6D42"/>
    <w:rsid w:val="005A7E7F"/>
    <w:rsid w:val="005B0274"/>
    <w:rsid w:val="005B07BB"/>
    <w:rsid w:val="005C338A"/>
    <w:rsid w:val="005C4ADF"/>
    <w:rsid w:val="005D077A"/>
    <w:rsid w:val="005E02AD"/>
    <w:rsid w:val="005E7252"/>
    <w:rsid w:val="005F6FC9"/>
    <w:rsid w:val="005F7DDF"/>
    <w:rsid w:val="006074C5"/>
    <w:rsid w:val="00613178"/>
    <w:rsid w:val="00620A57"/>
    <w:rsid w:val="006301DE"/>
    <w:rsid w:val="006375D1"/>
    <w:rsid w:val="0064085C"/>
    <w:rsid w:val="006460E4"/>
    <w:rsid w:val="00647ABF"/>
    <w:rsid w:val="00651877"/>
    <w:rsid w:val="006523A4"/>
    <w:rsid w:val="006532F3"/>
    <w:rsid w:val="00653F1A"/>
    <w:rsid w:val="006555F2"/>
    <w:rsid w:val="00656A30"/>
    <w:rsid w:val="0066193B"/>
    <w:rsid w:val="0066198E"/>
    <w:rsid w:val="0066703F"/>
    <w:rsid w:val="00672C01"/>
    <w:rsid w:val="00672FF4"/>
    <w:rsid w:val="006848B0"/>
    <w:rsid w:val="00691DDD"/>
    <w:rsid w:val="006A1412"/>
    <w:rsid w:val="006A7F43"/>
    <w:rsid w:val="006B7B6F"/>
    <w:rsid w:val="006C019F"/>
    <w:rsid w:val="006C0DA8"/>
    <w:rsid w:val="006C6F50"/>
    <w:rsid w:val="006D6A26"/>
    <w:rsid w:val="006E0B4C"/>
    <w:rsid w:val="00700E30"/>
    <w:rsid w:val="00702223"/>
    <w:rsid w:val="007118FB"/>
    <w:rsid w:val="007332E6"/>
    <w:rsid w:val="00741BA4"/>
    <w:rsid w:val="00747887"/>
    <w:rsid w:val="00747D06"/>
    <w:rsid w:val="00751230"/>
    <w:rsid w:val="007565C5"/>
    <w:rsid w:val="00756FA3"/>
    <w:rsid w:val="007720C7"/>
    <w:rsid w:val="007734B4"/>
    <w:rsid w:val="00774AE0"/>
    <w:rsid w:val="007821EA"/>
    <w:rsid w:val="007900C3"/>
    <w:rsid w:val="0079021D"/>
    <w:rsid w:val="007964D4"/>
    <w:rsid w:val="007A3E13"/>
    <w:rsid w:val="007A51D0"/>
    <w:rsid w:val="007A73D0"/>
    <w:rsid w:val="007B661F"/>
    <w:rsid w:val="007C3F19"/>
    <w:rsid w:val="007C5BBA"/>
    <w:rsid w:val="007C7050"/>
    <w:rsid w:val="007D0C9D"/>
    <w:rsid w:val="007D12C9"/>
    <w:rsid w:val="007D14F3"/>
    <w:rsid w:val="007D52A7"/>
    <w:rsid w:val="007D776F"/>
    <w:rsid w:val="007F0FF4"/>
    <w:rsid w:val="007F1143"/>
    <w:rsid w:val="008032A2"/>
    <w:rsid w:val="0081166C"/>
    <w:rsid w:val="00812292"/>
    <w:rsid w:val="008147CF"/>
    <w:rsid w:val="00816A35"/>
    <w:rsid w:val="00823FB7"/>
    <w:rsid w:val="008244BA"/>
    <w:rsid w:val="008267B1"/>
    <w:rsid w:val="008431BD"/>
    <w:rsid w:val="008478CA"/>
    <w:rsid w:val="00850DC4"/>
    <w:rsid w:val="00852B5C"/>
    <w:rsid w:val="00862004"/>
    <w:rsid w:val="00874D33"/>
    <w:rsid w:val="00882D96"/>
    <w:rsid w:val="00885F94"/>
    <w:rsid w:val="00887B95"/>
    <w:rsid w:val="00890014"/>
    <w:rsid w:val="008A2D98"/>
    <w:rsid w:val="008A4E54"/>
    <w:rsid w:val="008B0B3F"/>
    <w:rsid w:val="008B3FD3"/>
    <w:rsid w:val="008D5494"/>
    <w:rsid w:val="008D55D4"/>
    <w:rsid w:val="008D5B98"/>
    <w:rsid w:val="008E5CCC"/>
    <w:rsid w:val="008E6786"/>
    <w:rsid w:val="008F043C"/>
    <w:rsid w:val="008F2695"/>
    <w:rsid w:val="008F6D23"/>
    <w:rsid w:val="00901380"/>
    <w:rsid w:val="0091365C"/>
    <w:rsid w:val="00915BC5"/>
    <w:rsid w:val="0092073F"/>
    <w:rsid w:val="009270A9"/>
    <w:rsid w:val="009336DD"/>
    <w:rsid w:val="00943483"/>
    <w:rsid w:val="00945B96"/>
    <w:rsid w:val="00954A66"/>
    <w:rsid w:val="00957930"/>
    <w:rsid w:val="00977049"/>
    <w:rsid w:val="009801DA"/>
    <w:rsid w:val="009812C8"/>
    <w:rsid w:val="009837AE"/>
    <w:rsid w:val="0099146B"/>
    <w:rsid w:val="0099280F"/>
    <w:rsid w:val="00997634"/>
    <w:rsid w:val="009A0AAD"/>
    <w:rsid w:val="009A2766"/>
    <w:rsid w:val="009A37D8"/>
    <w:rsid w:val="009A75C0"/>
    <w:rsid w:val="009B1FEE"/>
    <w:rsid w:val="009B29DA"/>
    <w:rsid w:val="009B66CF"/>
    <w:rsid w:val="009C2514"/>
    <w:rsid w:val="009C29A7"/>
    <w:rsid w:val="009C6E5F"/>
    <w:rsid w:val="009D0A92"/>
    <w:rsid w:val="009D2EE4"/>
    <w:rsid w:val="009E2ED7"/>
    <w:rsid w:val="009F0A75"/>
    <w:rsid w:val="009F0E75"/>
    <w:rsid w:val="009F19B9"/>
    <w:rsid w:val="009F4697"/>
    <w:rsid w:val="00A01B95"/>
    <w:rsid w:val="00A04BF3"/>
    <w:rsid w:val="00A06308"/>
    <w:rsid w:val="00A126FE"/>
    <w:rsid w:val="00A22B1B"/>
    <w:rsid w:val="00A31ECC"/>
    <w:rsid w:val="00A52353"/>
    <w:rsid w:val="00A57981"/>
    <w:rsid w:val="00A6179F"/>
    <w:rsid w:val="00A64ED1"/>
    <w:rsid w:val="00A66D05"/>
    <w:rsid w:val="00A759EC"/>
    <w:rsid w:val="00A82148"/>
    <w:rsid w:val="00A82615"/>
    <w:rsid w:val="00A950A8"/>
    <w:rsid w:val="00AA329C"/>
    <w:rsid w:val="00AA36D4"/>
    <w:rsid w:val="00AB34A8"/>
    <w:rsid w:val="00AB5A3F"/>
    <w:rsid w:val="00AB7090"/>
    <w:rsid w:val="00AC30BE"/>
    <w:rsid w:val="00AC5A8A"/>
    <w:rsid w:val="00AC5C8B"/>
    <w:rsid w:val="00AD129B"/>
    <w:rsid w:val="00AD50FF"/>
    <w:rsid w:val="00AE1D13"/>
    <w:rsid w:val="00AE2247"/>
    <w:rsid w:val="00AE2353"/>
    <w:rsid w:val="00AE4525"/>
    <w:rsid w:val="00AF74CC"/>
    <w:rsid w:val="00B000FF"/>
    <w:rsid w:val="00B01AA5"/>
    <w:rsid w:val="00B0427D"/>
    <w:rsid w:val="00B07D47"/>
    <w:rsid w:val="00B21B5C"/>
    <w:rsid w:val="00B26889"/>
    <w:rsid w:val="00B36B96"/>
    <w:rsid w:val="00B4389D"/>
    <w:rsid w:val="00B47B18"/>
    <w:rsid w:val="00B71786"/>
    <w:rsid w:val="00B717D4"/>
    <w:rsid w:val="00B73744"/>
    <w:rsid w:val="00B77FDE"/>
    <w:rsid w:val="00B8118B"/>
    <w:rsid w:val="00B82B51"/>
    <w:rsid w:val="00B862DE"/>
    <w:rsid w:val="00B86AC9"/>
    <w:rsid w:val="00B971DC"/>
    <w:rsid w:val="00BA2737"/>
    <w:rsid w:val="00BC0D48"/>
    <w:rsid w:val="00BC572A"/>
    <w:rsid w:val="00BD2A1F"/>
    <w:rsid w:val="00BF328B"/>
    <w:rsid w:val="00BF6460"/>
    <w:rsid w:val="00C00D3C"/>
    <w:rsid w:val="00C127E2"/>
    <w:rsid w:val="00C12FEF"/>
    <w:rsid w:val="00C15AE2"/>
    <w:rsid w:val="00C26C6B"/>
    <w:rsid w:val="00C306C3"/>
    <w:rsid w:val="00C3567F"/>
    <w:rsid w:val="00C401C0"/>
    <w:rsid w:val="00C44ED7"/>
    <w:rsid w:val="00C56B42"/>
    <w:rsid w:val="00C61147"/>
    <w:rsid w:val="00C73848"/>
    <w:rsid w:val="00C814DB"/>
    <w:rsid w:val="00C836A4"/>
    <w:rsid w:val="00C86442"/>
    <w:rsid w:val="00C8707C"/>
    <w:rsid w:val="00C9231D"/>
    <w:rsid w:val="00C95E92"/>
    <w:rsid w:val="00CA3FBC"/>
    <w:rsid w:val="00CA56ED"/>
    <w:rsid w:val="00CA5974"/>
    <w:rsid w:val="00CB108B"/>
    <w:rsid w:val="00CB3BA6"/>
    <w:rsid w:val="00CC4E00"/>
    <w:rsid w:val="00CD5382"/>
    <w:rsid w:val="00CD742C"/>
    <w:rsid w:val="00CE003E"/>
    <w:rsid w:val="00CE4974"/>
    <w:rsid w:val="00CF126C"/>
    <w:rsid w:val="00CF16CD"/>
    <w:rsid w:val="00CF6324"/>
    <w:rsid w:val="00D01E92"/>
    <w:rsid w:val="00D114C0"/>
    <w:rsid w:val="00D129E4"/>
    <w:rsid w:val="00D21380"/>
    <w:rsid w:val="00D30C05"/>
    <w:rsid w:val="00D32DA5"/>
    <w:rsid w:val="00D33834"/>
    <w:rsid w:val="00D341A6"/>
    <w:rsid w:val="00D34560"/>
    <w:rsid w:val="00D34A34"/>
    <w:rsid w:val="00D35DD7"/>
    <w:rsid w:val="00D42197"/>
    <w:rsid w:val="00D472CB"/>
    <w:rsid w:val="00D516CD"/>
    <w:rsid w:val="00D53794"/>
    <w:rsid w:val="00D5382F"/>
    <w:rsid w:val="00D623FF"/>
    <w:rsid w:val="00D648BB"/>
    <w:rsid w:val="00D66262"/>
    <w:rsid w:val="00D7011B"/>
    <w:rsid w:val="00D709E8"/>
    <w:rsid w:val="00D725F8"/>
    <w:rsid w:val="00D73576"/>
    <w:rsid w:val="00D86445"/>
    <w:rsid w:val="00D9106A"/>
    <w:rsid w:val="00D94BB8"/>
    <w:rsid w:val="00DA4E6E"/>
    <w:rsid w:val="00DC1505"/>
    <w:rsid w:val="00DC51BE"/>
    <w:rsid w:val="00DC5FC9"/>
    <w:rsid w:val="00DD2768"/>
    <w:rsid w:val="00DD42AE"/>
    <w:rsid w:val="00DD446B"/>
    <w:rsid w:val="00DF4AB2"/>
    <w:rsid w:val="00E05B47"/>
    <w:rsid w:val="00E1174F"/>
    <w:rsid w:val="00E14719"/>
    <w:rsid w:val="00E23160"/>
    <w:rsid w:val="00E320A5"/>
    <w:rsid w:val="00E41F77"/>
    <w:rsid w:val="00E44FA5"/>
    <w:rsid w:val="00E45A79"/>
    <w:rsid w:val="00E50D02"/>
    <w:rsid w:val="00E53A18"/>
    <w:rsid w:val="00E54E7E"/>
    <w:rsid w:val="00E62C2A"/>
    <w:rsid w:val="00E71CE0"/>
    <w:rsid w:val="00E7205B"/>
    <w:rsid w:val="00E7646F"/>
    <w:rsid w:val="00E7763C"/>
    <w:rsid w:val="00E93238"/>
    <w:rsid w:val="00EA34D9"/>
    <w:rsid w:val="00EC6F38"/>
    <w:rsid w:val="00EC7381"/>
    <w:rsid w:val="00ED08CC"/>
    <w:rsid w:val="00ED3C4A"/>
    <w:rsid w:val="00EF2C97"/>
    <w:rsid w:val="00EF5E6D"/>
    <w:rsid w:val="00F03292"/>
    <w:rsid w:val="00F04455"/>
    <w:rsid w:val="00F04E57"/>
    <w:rsid w:val="00F131A4"/>
    <w:rsid w:val="00F14D9E"/>
    <w:rsid w:val="00F21F9B"/>
    <w:rsid w:val="00F222E8"/>
    <w:rsid w:val="00F327E3"/>
    <w:rsid w:val="00F333AA"/>
    <w:rsid w:val="00F456F9"/>
    <w:rsid w:val="00F473DC"/>
    <w:rsid w:val="00F51B14"/>
    <w:rsid w:val="00F543E9"/>
    <w:rsid w:val="00F62D87"/>
    <w:rsid w:val="00F70221"/>
    <w:rsid w:val="00F725D5"/>
    <w:rsid w:val="00F7741E"/>
    <w:rsid w:val="00F90976"/>
    <w:rsid w:val="00FA1875"/>
    <w:rsid w:val="00FA2033"/>
    <w:rsid w:val="00FA2A20"/>
    <w:rsid w:val="00FA4DB8"/>
    <w:rsid w:val="00FC4BDD"/>
    <w:rsid w:val="00FD03C9"/>
    <w:rsid w:val="00FD784D"/>
    <w:rsid w:val="00FE04BC"/>
    <w:rsid w:val="00FE3B84"/>
    <w:rsid w:val="00FE707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86B39"/>
  <w15:chartTrackingRefBased/>
  <w15:docId w15:val="{7BE9C617-C6CC-524F-B75F-E9C6CD10D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pPr>
        <w:ind w:firstLine="284"/>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1074E"/>
    <w:pPr>
      <w:widowControl w:val="0"/>
      <w:ind w:firstLine="0"/>
    </w:pPr>
    <w:rPr>
      <w:rFonts w:ascii="Times New Roman" w:eastAsia="SimSun" w:hAnsi="Times New Roman" w:cs="Times New Roman"/>
      <w:sz w:val="20"/>
      <w:szCs w:val="20"/>
      <w:lang w:val="en-GB"/>
    </w:rPr>
  </w:style>
  <w:style w:type="paragraph" w:styleId="Titolo1">
    <w:name w:val="heading 1"/>
    <w:basedOn w:val="Normale"/>
    <w:next w:val="Normale"/>
    <w:link w:val="Titolo1Carattere"/>
    <w:qFormat/>
    <w:rsid w:val="0031074E"/>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Titolo2">
    <w:name w:val="heading 2"/>
    <w:basedOn w:val="Normale"/>
    <w:next w:val="Normale"/>
    <w:link w:val="Titolo2Carattere"/>
    <w:uiPriority w:val="9"/>
    <w:unhideWhenUsed/>
    <w:qFormat/>
    <w:rsid w:val="007B661F"/>
    <w:pPr>
      <w:keepNext/>
      <w:keepLines/>
      <w:tabs>
        <w:tab w:val="left" w:pos="454"/>
      </w:tabs>
      <w:suppressAutoHyphens/>
      <w:spacing w:before="520" w:after="280" w:line="280" w:lineRule="exact"/>
      <w:outlineLvl w:val="1"/>
    </w:pPr>
    <w:rPr>
      <w:b/>
    </w:rPr>
  </w:style>
  <w:style w:type="paragraph" w:styleId="Titolo3">
    <w:name w:val="heading 3"/>
    <w:basedOn w:val="Normale"/>
    <w:next w:val="Normale"/>
    <w:link w:val="Titolo3Carattere"/>
    <w:autoRedefine/>
    <w:qFormat/>
    <w:rsid w:val="0031074E"/>
    <w:pPr>
      <w:keepNext/>
      <w:pBdr>
        <w:top w:val="single" w:sz="4" w:space="1" w:color="auto"/>
        <w:left w:val="single" w:sz="4" w:space="4" w:color="auto"/>
        <w:right w:val="single" w:sz="4" w:space="4" w:color="auto"/>
      </w:pBdr>
      <w:ind w:right="113"/>
      <w:outlineLvl w:val="2"/>
    </w:pPr>
    <w:rPr>
      <w:b/>
      <w:bCs/>
      <w:szCs w:val="24"/>
    </w:rPr>
  </w:style>
  <w:style w:type="paragraph" w:styleId="Titolo4">
    <w:name w:val="heading 4"/>
    <w:basedOn w:val="Normale"/>
    <w:next w:val="Normale"/>
    <w:link w:val="Titolo4Carattere"/>
    <w:qFormat/>
    <w:rsid w:val="0031074E"/>
    <w:pPr>
      <w:keepNext/>
      <w:spacing w:before="240" w:after="60"/>
      <w:outlineLvl w:val="3"/>
    </w:pPr>
    <w:rPr>
      <w:b/>
      <w:bCs/>
      <w:sz w:val="28"/>
      <w:szCs w:val="28"/>
    </w:rPr>
  </w:style>
  <w:style w:type="paragraph" w:styleId="Titolo5">
    <w:name w:val="heading 5"/>
    <w:basedOn w:val="Normale"/>
    <w:next w:val="Normale"/>
    <w:link w:val="Titolo5Carattere"/>
    <w:uiPriority w:val="9"/>
    <w:semiHidden/>
    <w:unhideWhenUsed/>
    <w:qFormat/>
    <w:rsid w:val="007B661F"/>
    <w:pPr>
      <w:numPr>
        <w:ilvl w:val="4"/>
        <w:numId w:val="3"/>
      </w:numPr>
      <w:spacing w:before="240" w:after="60"/>
      <w:outlineLvl w:val="4"/>
    </w:pPr>
    <w:rPr>
      <w:rFonts w:ascii="Arial" w:hAnsi="Arial"/>
      <w:sz w:val="22"/>
    </w:rPr>
  </w:style>
  <w:style w:type="paragraph" w:styleId="Titolo6">
    <w:name w:val="heading 6"/>
    <w:basedOn w:val="Normale"/>
    <w:next w:val="Normale"/>
    <w:link w:val="Titolo6Carattere"/>
    <w:uiPriority w:val="9"/>
    <w:semiHidden/>
    <w:unhideWhenUsed/>
    <w:qFormat/>
    <w:rsid w:val="007B661F"/>
    <w:pPr>
      <w:numPr>
        <w:ilvl w:val="5"/>
        <w:numId w:val="3"/>
      </w:numPr>
      <w:spacing w:before="240" w:after="60"/>
      <w:outlineLvl w:val="5"/>
    </w:pPr>
    <w:rPr>
      <w:i/>
      <w:sz w:val="22"/>
    </w:rPr>
  </w:style>
  <w:style w:type="paragraph" w:styleId="Titolo7">
    <w:name w:val="heading 7"/>
    <w:basedOn w:val="Normale"/>
    <w:next w:val="Normale"/>
    <w:link w:val="Titolo7Carattere"/>
    <w:rsid w:val="007B661F"/>
    <w:pPr>
      <w:numPr>
        <w:ilvl w:val="6"/>
        <w:numId w:val="3"/>
      </w:numPr>
      <w:spacing w:before="240" w:after="60"/>
      <w:outlineLvl w:val="6"/>
    </w:pPr>
    <w:rPr>
      <w:rFonts w:ascii="Arial" w:hAnsi="Arial"/>
    </w:rPr>
  </w:style>
  <w:style w:type="paragraph" w:styleId="Titolo8">
    <w:name w:val="heading 8"/>
    <w:basedOn w:val="Normale"/>
    <w:next w:val="Normale"/>
    <w:link w:val="Titolo8Carattere"/>
    <w:rsid w:val="007B661F"/>
    <w:pPr>
      <w:numPr>
        <w:ilvl w:val="7"/>
        <w:numId w:val="3"/>
      </w:numPr>
      <w:spacing w:before="240" w:after="60"/>
      <w:outlineLvl w:val="7"/>
    </w:pPr>
    <w:rPr>
      <w:rFonts w:ascii="Arial" w:hAnsi="Arial"/>
      <w:i/>
    </w:rPr>
  </w:style>
  <w:style w:type="paragraph" w:styleId="Titolo9">
    <w:name w:val="heading 9"/>
    <w:basedOn w:val="Normale"/>
    <w:next w:val="Normale"/>
    <w:link w:val="Titolo9Carattere"/>
    <w:rsid w:val="007B661F"/>
    <w:pPr>
      <w:numPr>
        <w:ilvl w:val="8"/>
        <w:numId w:val="3"/>
      </w:numPr>
      <w:spacing w:before="240" w:after="60"/>
      <w:outlineLvl w:val="8"/>
    </w:pPr>
    <w:rPr>
      <w:rFonts w:ascii="Arial" w:hAnsi="Arial"/>
      <w:b/>
      <w:i/>
      <w:sz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423D77"/>
    <w:rPr>
      <w:rFonts w:ascii="Times" w:eastAsia="Times" w:hAnsi="Times" w:cs="Times"/>
      <w:b/>
      <w:sz w:val="20"/>
      <w:szCs w:val="20"/>
      <w:lang w:val="en-US" w:eastAsia="de-DE"/>
    </w:rPr>
  </w:style>
  <w:style w:type="character" w:customStyle="1" w:styleId="BalloonTextChar">
    <w:name w:val="Balloon Text Char"/>
    <w:rsid w:val="0031074E"/>
    <w:rPr>
      <w:rFonts w:ascii="Tahoma" w:hAnsi="Tahoma" w:cs="Tahoma"/>
      <w:sz w:val="16"/>
      <w:szCs w:val="16"/>
      <w:lang w:eastAsia="en-US"/>
    </w:rPr>
  </w:style>
  <w:style w:type="character" w:styleId="Collegamentoipertestuale">
    <w:name w:val="Hyperlink"/>
    <w:semiHidden/>
    <w:rsid w:val="0031074E"/>
    <w:rPr>
      <w:color w:val="auto"/>
      <w:sz w:val="16"/>
      <w:u w:val="none"/>
    </w:rPr>
  </w:style>
  <w:style w:type="character" w:styleId="Collegamentovisitato">
    <w:name w:val="FollowedHyperlink"/>
    <w:semiHidden/>
    <w:rsid w:val="0031074E"/>
    <w:rPr>
      <w:color w:val="800080"/>
      <w:u w:val="single"/>
    </w:rPr>
  </w:style>
  <w:style w:type="paragraph" w:customStyle="1" w:styleId="ColorfulList-Accent11">
    <w:name w:val="Colorful List - Accent 11"/>
    <w:basedOn w:val="Normale"/>
    <w:qFormat/>
    <w:rsid w:val="0031074E"/>
    <w:pPr>
      <w:widowControl/>
      <w:ind w:left="720"/>
    </w:pPr>
    <w:rPr>
      <w:rFonts w:ascii="Arial" w:eastAsia="Batang" w:hAnsi="Arial"/>
      <w:sz w:val="22"/>
      <w:szCs w:val="24"/>
      <w:lang w:val="en-US" w:eastAsia="ko-KR"/>
    </w:rPr>
  </w:style>
  <w:style w:type="character" w:customStyle="1" w:styleId="CommentSubjectChar">
    <w:name w:val="Comment Subject Char"/>
    <w:semiHidden/>
    <w:rsid w:val="0031074E"/>
    <w:rPr>
      <w:b/>
      <w:bCs/>
      <w:lang w:val="en-GB"/>
    </w:rPr>
  </w:style>
  <w:style w:type="character" w:customStyle="1" w:styleId="CommentTextChar">
    <w:name w:val="Comment Text Char"/>
    <w:semiHidden/>
    <w:rsid w:val="0031074E"/>
    <w:rPr>
      <w:lang w:val="en-GB"/>
    </w:rPr>
  </w:style>
  <w:style w:type="paragraph" w:customStyle="1" w:styleId="Default">
    <w:name w:val="Default"/>
    <w:rsid w:val="0031074E"/>
    <w:pPr>
      <w:autoSpaceDE w:val="0"/>
      <w:autoSpaceDN w:val="0"/>
      <w:adjustRightInd w:val="0"/>
      <w:ind w:firstLine="0"/>
    </w:pPr>
    <w:rPr>
      <w:rFonts w:ascii="BIPPN M+ Gulliver" w:eastAsia="SimSun" w:hAnsi="BIPPN M+ Gulliver" w:cs="BIPPN M+ Gulliver"/>
      <w:color w:val="000000"/>
      <w:lang w:val="en-US" w:eastAsia="en-IN"/>
    </w:rPr>
  </w:style>
  <w:style w:type="paragraph" w:styleId="Didascalia">
    <w:name w:val="caption"/>
    <w:basedOn w:val="Normale"/>
    <w:next w:val="Normale"/>
    <w:qFormat/>
    <w:rsid w:val="0031074E"/>
    <w:pPr>
      <w:keepLines/>
      <w:spacing w:before="200" w:after="240" w:line="200" w:lineRule="exact"/>
    </w:pPr>
    <w:rPr>
      <w:sz w:val="16"/>
    </w:rPr>
  </w:style>
  <w:style w:type="paragraph" w:styleId="Revisione">
    <w:name w:val="Revision"/>
    <w:hidden/>
    <w:uiPriority w:val="99"/>
    <w:semiHidden/>
    <w:rsid w:val="002147AC"/>
    <w:rPr>
      <w:rFonts w:ascii="Palatino Linotype" w:hAnsi="Palatino Linotype"/>
      <w:sz w:val="21"/>
      <w:szCs w:val="21"/>
      <w:lang w:val="en-GB"/>
    </w:rPr>
  </w:style>
  <w:style w:type="paragraph" w:customStyle="1" w:styleId="DocHead">
    <w:name w:val="DocHead"/>
    <w:rsid w:val="0031074E"/>
    <w:pPr>
      <w:spacing w:before="240" w:after="240"/>
      <w:ind w:firstLine="0"/>
      <w:jc w:val="center"/>
    </w:pPr>
    <w:rPr>
      <w:rFonts w:ascii="Times New Roman" w:eastAsia="SimSun" w:hAnsi="Times New Roman" w:cs="Times New Roman"/>
      <w:szCs w:val="20"/>
      <w:lang w:val="en-US"/>
    </w:rPr>
  </w:style>
  <w:style w:type="character" w:customStyle="1" w:styleId="Titolo1Carattere">
    <w:name w:val="Titolo 1 Carattere"/>
    <w:basedOn w:val="Carpredefinitoparagrafo"/>
    <w:link w:val="Titolo1"/>
    <w:rsid w:val="007B661F"/>
    <w:rPr>
      <w:rFonts w:ascii="Times New Roman" w:eastAsia="SimSun" w:hAnsi="Times New Roman" w:cs="Times New Roman"/>
      <w:b/>
      <w:bCs/>
      <w:sz w:val="20"/>
      <w:szCs w:val="20"/>
      <w:lang w:val="en-GB"/>
    </w:rPr>
  </w:style>
  <w:style w:type="paragraph" w:customStyle="1" w:styleId="Els-1storder-head">
    <w:name w:val="Els-1storder-head"/>
    <w:next w:val="Normale"/>
    <w:rsid w:val="0031074E"/>
    <w:pPr>
      <w:keepNext/>
      <w:numPr>
        <w:numId w:val="4"/>
      </w:numPr>
      <w:suppressAutoHyphens/>
      <w:spacing w:before="240" w:after="240" w:line="240" w:lineRule="exact"/>
    </w:pPr>
    <w:rPr>
      <w:rFonts w:ascii="Times New Roman" w:eastAsia="SimSun" w:hAnsi="Times New Roman" w:cs="Times New Roman"/>
      <w:b/>
      <w:sz w:val="20"/>
      <w:szCs w:val="20"/>
      <w:lang w:val="en-US"/>
    </w:rPr>
  </w:style>
  <w:style w:type="character" w:customStyle="1" w:styleId="Els-1storder-headChar">
    <w:name w:val="Els-1storder-head Char"/>
    <w:rsid w:val="0031074E"/>
    <w:rPr>
      <w:b/>
      <w:lang w:val="en-US" w:eastAsia="en-US" w:bidi="ar-SA"/>
    </w:rPr>
  </w:style>
  <w:style w:type="character" w:customStyle="1" w:styleId="Titolo3Carattere">
    <w:name w:val="Titolo 3 Carattere"/>
    <w:basedOn w:val="Carpredefinitoparagrafo"/>
    <w:link w:val="Titolo3"/>
    <w:rsid w:val="006375D1"/>
    <w:rPr>
      <w:rFonts w:ascii="Times New Roman" w:eastAsia="SimSun" w:hAnsi="Times New Roman" w:cs="Times New Roman"/>
      <w:b/>
      <w:bCs/>
      <w:sz w:val="20"/>
      <w:lang w:val="en-GB"/>
    </w:rPr>
  </w:style>
  <w:style w:type="paragraph" w:customStyle="1" w:styleId="Els-2ndorder-head">
    <w:name w:val="Els-2ndorder-head"/>
    <w:next w:val="Normale"/>
    <w:rsid w:val="0031074E"/>
    <w:pPr>
      <w:keepNext/>
      <w:numPr>
        <w:ilvl w:val="1"/>
        <w:numId w:val="4"/>
      </w:numPr>
      <w:suppressAutoHyphens/>
      <w:spacing w:before="240" w:after="240" w:line="240" w:lineRule="exact"/>
    </w:pPr>
    <w:rPr>
      <w:rFonts w:ascii="Times New Roman" w:eastAsia="SimSun" w:hAnsi="Times New Roman" w:cs="Times New Roman"/>
      <w:i/>
      <w:sz w:val="20"/>
      <w:szCs w:val="20"/>
      <w:lang w:val="en-US"/>
    </w:rPr>
  </w:style>
  <w:style w:type="paragraph" w:customStyle="1" w:styleId="Els-3rdorder-head">
    <w:name w:val="Els-3rdorder-head"/>
    <w:next w:val="Normale"/>
    <w:rsid w:val="0031074E"/>
    <w:pPr>
      <w:keepNext/>
      <w:numPr>
        <w:ilvl w:val="2"/>
        <w:numId w:val="4"/>
      </w:numPr>
      <w:suppressAutoHyphens/>
      <w:spacing w:before="240" w:line="240" w:lineRule="exact"/>
    </w:pPr>
    <w:rPr>
      <w:rFonts w:ascii="Times New Roman" w:eastAsia="SimSun" w:hAnsi="Times New Roman" w:cs="Times New Roman"/>
      <w:i/>
      <w:sz w:val="20"/>
      <w:szCs w:val="20"/>
      <w:lang w:val="en-US"/>
    </w:rPr>
  </w:style>
  <w:style w:type="paragraph" w:customStyle="1" w:styleId="Els-4thorder-head">
    <w:name w:val="Els-4thorder-head"/>
    <w:next w:val="Normale"/>
    <w:rsid w:val="0031074E"/>
    <w:pPr>
      <w:keepNext/>
      <w:numPr>
        <w:ilvl w:val="3"/>
        <w:numId w:val="4"/>
      </w:numPr>
      <w:suppressAutoHyphens/>
      <w:spacing w:before="240" w:line="240" w:lineRule="exact"/>
    </w:pPr>
    <w:rPr>
      <w:rFonts w:ascii="Times New Roman" w:eastAsia="SimSun" w:hAnsi="Times New Roman" w:cs="Times New Roman"/>
      <w:i/>
      <w:sz w:val="20"/>
      <w:szCs w:val="20"/>
      <w:lang w:val="en-US"/>
    </w:rPr>
  </w:style>
  <w:style w:type="paragraph" w:customStyle="1" w:styleId="Els-5thorder-head">
    <w:name w:val="Els-5thorder-head"/>
    <w:next w:val="Normale"/>
    <w:rsid w:val="0031074E"/>
    <w:pPr>
      <w:keepNext/>
      <w:suppressAutoHyphens/>
      <w:spacing w:line="240" w:lineRule="exact"/>
      <w:ind w:firstLine="0"/>
    </w:pPr>
    <w:rPr>
      <w:rFonts w:ascii="Times New Roman" w:eastAsia="SimSun" w:hAnsi="Times New Roman" w:cs="Times New Roman"/>
      <w:i/>
      <w:sz w:val="20"/>
      <w:szCs w:val="20"/>
      <w:lang w:val="en-US"/>
    </w:rPr>
  </w:style>
  <w:style w:type="paragraph" w:customStyle="1" w:styleId="Els-Abstract-text">
    <w:name w:val="Els-Abstract-text"/>
    <w:next w:val="Normale"/>
    <w:rsid w:val="0031074E"/>
    <w:pPr>
      <w:spacing w:line="220" w:lineRule="exact"/>
      <w:ind w:firstLine="0"/>
      <w:jc w:val="both"/>
    </w:pPr>
    <w:rPr>
      <w:rFonts w:ascii="Times New Roman" w:eastAsia="SimSun" w:hAnsi="Times New Roman" w:cs="Times New Roman"/>
      <w:sz w:val="18"/>
      <w:szCs w:val="20"/>
      <w:lang w:val="en-US"/>
    </w:rPr>
  </w:style>
  <w:style w:type="paragraph" w:customStyle="1" w:styleId="Els-Abstract-Copyright">
    <w:name w:val="Els-Abstract-Copyright"/>
    <w:basedOn w:val="Els-Abstract-text"/>
    <w:rsid w:val="0031074E"/>
    <w:pPr>
      <w:spacing w:after="220"/>
    </w:pPr>
  </w:style>
  <w:style w:type="paragraph" w:customStyle="1" w:styleId="Els-Abstract-head">
    <w:name w:val="Els-Abstract-head"/>
    <w:next w:val="Normale"/>
    <w:rsid w:val="0031074E"/>
    <w:pPr>
      <w:keepNext/>
      <w:pBdr>
        <w:top w:val="single" w:sz="4" w:space="10" w:color="auto"/>
      </w:pBdr>
      <w:suppressAutoHyphens/>
      <w:spacing w:after="220" w:line="220" w:lineRule="exact"/>
      <w:ind w:firstLine="0"/>
    </w:pPr>
    <w:rPr>
      <w:rFonts w:ascii="Times New Roman" w:eastAsia="SimSun" w:hAnsi="Times New Roman" w:cs="Times New Roman"/>
      <w:b/>
      <w:sz w:val="18"/>
      <w:szCs w:val="20"/>
      <w:lang w:val="en-US"/>
    </w:rPr>
  </w:style>
  <w:style w:type="paragraph" w:customStyle="1" w:styleId="Els-acknowledgement">
    <w:name w:val="Els-acknowledgement"/>
    <w:next w:val="Normale"/>
    <w:rsid w:val="0031074E"/>
    <w:pPr>
      <w:keepNext/>
      <w:spacing w:before="480" w:after="240" w:line="220" w:lineRule="exact"/>
      <w:ind w:firstLine="0"/>
    </w:pPr>
    <w:rPr>
      <w:rFonts w:ascii="Times New Roman" w:eastAsia="SimSun" w:hAnsi="Times New Roman" w:cs="Times New Roman"/>
      <w:b/>
      <w:sz w:val="20"/>
      <w:szCs w:val="20"/>
      <w:lang w:val="en-US"/>
    </w:rPr>
  </w:style>
  <w:style w:type="paragraph" w:customStyle="1" w:styleId="Els-aditional-article-history">
    <w:name w:val="Els-aditional-article-history"/>
    <w:basedOn w:val="Normale"/>
    <w:rsid w:val="0031074E"/>
    <w:pPr>
      <w:spacing w:after="400" w:line="200" w:lineRule="exact"/>
      <w:jc w:val="center"/>
    </w:pPr>
    <w:rPr>
      <w:b/>
      <w:noProof/>
      <w:sz w:val="16"/>
      <w:lang w:val="en-US"/>
    </w:rPr>
  </w:style>
  <w:style w:type="paragraph" w:customStyle="1" w:styleId="Els-Affiliation">
    <w:name w:val="Els-Affiliation"/>
    <w:next w:val="Els-Abstract-head"/>
    <w:rsid w:val="0031074E"/>
    <w:pPr>
      <w:suppressAutoHyphens/>
      <w:spacing w:line="200" w:lineRule="exact"/>
      <w:ind w:firstLine="0"/>
      <w:jc w:val="center"/>
    </w:pPr>
    <w:rPr>
      <w:rFonts w:ascii="Times New Roman" w:eastAsia="SimSun" w:hAnsi="Times New Roman" w:cs="Times New Roman"/>
      <w:i/>
      <w:noProof/>
      <w:sz w:val="16"/>
      <w:szCs w:val="20"/>
      <w:lang w:val="en-US"/>
    </w:rPr>
  </w:style>
  <w:style w:type="paragraph" w:customStyle="1" w:styleId="Els-appendixhead">
    <w:name w:val="Els-appendixhead"/>
    <w:next w:val="Normale"/>
    <w:rsid w:val="0031074E"/>
    <w:pPr>
      <w:numPr>
        <w:numId w:val="5"/>
      </w:numPr>
      <w:spacing w:before="480" w:after="240" w:line="220" w:lineRule="exact"/>
    </w:pPr>
    <w:rPr>
      <w:rFonts w:ascii="Times New Roman" w:eastAsia="SimSun" w:hAnsi="Times New Roman" w:cs="Times New Roman"/>
      <w:b/>
      <w:sz w:val="20"/>
      <w:szCs w:val="20"/>
      <w:lang w:val="en-US"/>
    </w:rPr>
  </w:style>
  <w:style w:type="paragraph" w:customStyle="1" w:styleId="Els-appendixsubhead">
    <w:name w:val="Els-appendixsubhead"/>
    <w:next w:val="Normale"/>
    <w:rsid w:val="0031074E"/>
    <w:pPr>
      <w:numPr>
        <w:ilvl w:val="1"/>
        <w:numId w:val="6"/>
      </w:numPr>
      <w:spacing w:before="240" w:after="240" w:line="220" w:lineRule="exact"/>
    </w:pPr>
    <w:rPr>
      <w:rFonts w:ascii="Times New Roman" w:eastAsia="SimSun" w:hAnsi="Times New Roman" w:cs="Times New Roman"/>
      <w:i/>
      <w:sz w:val="20"/>
      <w:szCs w:val="20"/>
      <w:lang w:val="en-US"/>
    </w:rPr>
  </w:style>
  <w:style w:type="paragraph" w:customStyle="1" w:styleId="Els-Author">
    <w:name w:val="Els-Author"/>
    <w:next w:val="Normale"/>
    <w:rsid w:val="0031074E"/>
    <w:pPr>
      <w:keepNext/>
      <w:suppressAutoHyphens/>
      <w:spacing w:after="160" w:line="300" w:lineRule="exact"/>
      <w:ind w:firstLine="0"/>
      <w:jc w:val="center"/>
    </w:pPr>
    <w:rPr>
      <w:rFonts w:ascii="Times New Roman" w:eastAsia="SimSun" w:hAnsi="Times New Roman" w:cs="Times New Roman"/>
      <w:noProof/>
      <w:sz w:val="26"/>
      <w:szCs w:val="20"/>
      <w:lang w:val="en-US"/>
    </w:rPr>
  </w:style>
  <w:style w:type="paragraph" w:customStyle="1" w:styleId="Els-body-text">
    <w:name w:val="Els-body-text"/>
    <w:rsid w:val="0031074E"/>
    <w:pPr>
      <w:spacing w:line="240" w:lineRule="exact"/>
      <w:ind w:firstLine="238"/>
      <w:jc w:val="both"/>
    </w:pPr>
    <w:rPr>
      <w:rFonts w:ascii="Times New Roman" w:eastAsia="SimSun" w:hAnsi="Times New Roman" w:cs="Times New Roman"/>
      <w:sz w:val="20"/>
      <w:szCs w:val="20"/>
      <w:lang w:val="en-US"/>
    </w:rPr>
  </w:style>
  <w:style w:type="paragraph" w:customStyle="1" w:styleId="Els-bulletlist">
    <w:name w:val="Els-bulletlist"/>
    <w:basedOn w:val="Els-body-text"/>
    <w:rsid w:val="0031074E"/>
    <w:pPr>
      <w:numPr>
        <w:numId w:val="7"/>
      </w:numPr>
      <w:tabs>
        <w:tab w:val="left" w:pos="240"/>
      </w:tabs>
      <w:jc w:val="left"/>
    </w:pPr>
  </w:style>
  <w:style w:type="paragraph" w:customStyle="1" w:styleId="Els-caption">
    <w:name w:val="Els-caption"/>
    <w:rsid w:val="0031074E"/>
    <w:pPr>
      <w:keepLines/>
      <w:spacing w:before="200" w:after="240" w:line="200" w:lineRule="exact"/>
      <w:ind w:firstLine="0"/>
    </w:pPr>
    <w:rPr>
      <w:rFonts w:ascii="Times New Roman" w:eastAsia="SimSun" w:hAnsi="Times New Roman" w:cs="Times New Roman"/>
      <w:sz w:val="16"/>
      <w:szCs w:val="20"/>
      <w:lang w:val="en-US"/>
    </w:rPr>
  </w:style>
  <w:style w:type="paragraph" w:customStyle="1" w:styleId="Els-chem-equation">
    <w:name w:val="Els-chem-equation"/>
    <w:next w:val="Els-body-text"/>
    <w:rsid w:val="0031074E"/>
    <w:pPr>
      <w:tabs>
        <w:tab w:val="right" w:pos="4320"/>
        <w:tab w:val="right" w:pos="9120"/>
      </w:tabs>
      <w:spacing w:before="120" w:after="120" w:line="220" w:lineRule="exact"/>
      <w:ind w:firstLine="0"/>
    </w:pPr>
    <w:rPr>
      <w:rFonts w:ascii="Times New Roman" w:eastAsia="SimSun" w:hAnsi="Times New Roman" w:cs="Times New Roman"/>
      <w:noProof/>
      <w:sz w:val="18"/>
      <w:szCs w:val="20"/>
      <w:lang w:val="en-US"/>
    </w:rPr>
  </w:style>
  <w:style w:type="paragraph" w:customStyle="1" w:styleId="Els-collaboration">
    <w:name w:val="Els-collaboration"/>
    <w:basedOn w:val="Els-Author"/>
    <w:rsid w:val="0031074E"/>
    <w:pPr>
      <w:jc w:val="right"/>
    </w:pPr>
  </w:style>
  <w:style w:type="paragraph" w:customStyle="1" w:styleId="Els-collaboration-affiliation">
    <w:name w:val="Els-collaboration-affiliation"/>
    <w:basedOn w:val="Els-collaboration"/>
    <w:rsid w:val="0031074E"/>
  </w:style>
  <w:style w:type="paragraph" w:customStyle="1" w:styleId="Els-presented-by">
    <w:name w:val="Els-presented-by"/>
    <w:rsid w:val="0031074E"/>
    <w:pPr>
      <w:spacing w:after="200"/>
      <w:ind w:firstLine="0"/>
      <w:jc w:val="center"/>
    </w:pPr>
    <w:rPr>
      <w:rFonts w:ascii="Times New Roman" w:eastAsia="SimSun" w:hAnsi="Times New Roman" w:cs="Times New Roman"/>
      <w:b/>
      <w:sz w:val="16"/>
      <w:szCs w:val="20"/>
      <w:lang w:val="en-US"/>
    </w:rPr>
  </w:style>
  <w:style w:type="paragraph" w:customStyle="1" w:styleId="Els-dedicated-to">
    <w:name w:val="Els-dedicated-to"/>
    <w:basedOn w:val="Els-presented-by"/>
    <w:rsid w:val="0031074E"/>
    <w:rPr>
      <w:b w:val="0"/>
    </w:rPr>
  </w:style>
  <w:style w:type="paragraph" w:customStyle="1" w:styleId="Els-equation">
    <w:name w:val="Els-equation"/>
    <w:next w:val="Normale"/>
    <w:rsid w:val="0031074E"/>
    <w:pPr>
      <w:widowControl w:val="0"/>
      <w:tabs>
        <w:tab w:val="right" w:pos="4320"/>
        <w:tab w:val="right" w:pos="9120"/>
      </w:tabs>
      <w:spacing w:before="240" w:after="240"/>
      <w:ind w:left="482" w:firstLine="0"/>
    </w:pPr>
    <w:rPr>
      <w:rFonts w:ascii="Times New Roman" w:eastAsia="SimSun" w:hAnsi="Times New Roman" w:cs="Times New Roman"/>
      <w:i/>
      <w:noProof/>
      <w:sz w:val="20"/>
      <w:szCs w:val="20"/>
      <w:lang w:val="en-US"/>
    </w:rPr>
  </w:style>
  <w:style w:type="paragraph" w:customStyle="1" w:styleId="Els-footnote">
    <w:name w:val="Els-footnote"/>
    <w:rsid w:val="0031074E"/>
    <w:pPr>
      <w:keepLines/>
      <w:widowControl w:val="0"/>
      <w:spacing w:line="200" w:lineRule="exact"/>
      <w:ind w:firstLine="245"/>
      <w:jc w:val="both"/>
    </w:pPr>
    <w:rPr>
      <w:rFonts w:ascii="Times New Roman" w:eastAsia="SimSun" w:hAnsi="Times New Roman" w:cs="Times New Roman"/>
      <w:sz w:val="16"/>
      <w:szCs w:val="20"/>
      <w:lang w:val="en-US"/>
    </w:rPr>
  </w:style>
  <w:style w:type="paragraph" w:customStyle="1" w:styleId="Els-history">
    <w:name w:val="Els-history"/>
    <w:next w:val="Normale"/>
    <w:rsid w:val="0031074E"/>
    <w:pPr>
      <w:spacing w:before="120" w:after="400" w:line="200" w:lineRule="exact"/>
      <w:ind w:firstLine="0"/>
      <w:jc w:val="center"/>
    </w:pPr>
    <w:rPr>
      <w:rFonts w:ascii="Times New Roman" w:eastAsia="SimSun" w:hAnsi="Times New Roman" w:cs="Times New Roman"/>
      <w:noProof/>
      <w:sz w:val="16"/>
      <w:szCs w:val="20"/>
      <w:lang w:val="en-US"/>
    </w:rPr>
  </w:style>
  <w:style w:type="paragraph" w:customStyle="1" w:styleId="Els-journal-logo">
    <w:name w:val="Els-journal-logo"/>
    <w:rsid w:val="0031074E"/>
    <w:pPr>
      <w:pBdr>
        <w:top w:val="thinThickLargeGap" w:sz="12" w:space="0" w:color="auto"/>
        <w:bottom w:val="thickThinLargeGap" w:sz="12" w:space="0" w:color="auto"/>
      </w:pBdr>
      <w:ind w:firstLine="0"/>
    </w:pPr>
    <w:rPr>
      <w:rFonts w:ascii="Helvetica" w:eastAsia="SimSun" w:hAnsi="Helvetica" w:cs="Times New Roman"/>
      <w:b/>
      <w:noProof/>
      <w:szCs w:val="20"/>
      <w:lang w:val="en-US"/>
    </w:rPr>
  </w:style>
  <w:style w:type="paragraph" w:customStyle="1" w:styleId="Els-keywords">
    <w:name w:val="Els-keywords"/>
    <w:next w:val="Normale"/>
    <w:rsid w:val="0031074E"/>
    <w:pPr>
      <w:pBdr>
        <w:bottom w:val="single" w:sz="4" w:space="10" w:color="auto"/>
      </w:pBdr>
      <w:spacing w:after="200" w:line="200" w:lineRule="exact"/>
      <w:ind w:firstLine="0"/>
    </w:pPr>
    <w:rPr>
      <w:rFonts w:ascii="Times New Roman" w:eastAsia="SimSun" w:hAnsi="Times New Roman" w:cs="Times New Roman"/>
      <w:noProof/>
      <w:sz w:val="16"/>
      <w:szCs w:val="20"/>
      <w:lang w:val="en-US"/>
    </w:rPr>
  </w:style>
  <w:style w:type="paragraph" w:customStyle="1" w:styleId="Els-numlist">
    <w:name w:val="Els-numlist"/>
    <w:basedOn w:val="Els-body-text"/>
    <w:rsid w:val="0031074E"/>
    <w:pPr>
      <w:numPr>
        <w:numId w:val="8"/>
      </w:numPr>
      <w:tabs>
        <w:tab w:val="left" w:pos="240"/>
      </w:tabs>
      <w:jc w:val="left"/>
    </w:pPr>
  </w:style>
  <w:style w:type="paragraph" w:customStyle="1" w:styleId="Els-reference">
    <w:name w:val="Els-reference"/>
    <w:rsid w:val="0031074E"/>
    <w:pPr>
      <w:tabs>
        <w:tab w:val="left" w:pos="312"/>
      </w:tabs>
      <w:spacing w:line="200" w:lineRule="exact"/>
      <w:ind w:left="312" w:hanging="312"/>
    </w:pPr>
    <w:rPr>
      <w:rFonts w:ascii="Times New Roman" w:eastAsia="SimSun" w:hAnsi="Times New Roman" w:cs="Times New Roman"/>
      <w:noProof/>
      <w:sz w:val="16"/>
      <w:szCs w:val="20"/>
      <w:lang w:val="en-US"/>
    </w:rPr>
  </w:style>
  <w:style w:type="paragraph" w:customStyle="1" w:styleId="Els-reference-head">
    <w:name w:val="Els-reference-head"/>
    <w:next w:val="Els-reference"/>
    <w:rsid w:val="0031074E"/>
    <w:pPr>
      <w:keepNext/>
      <w:spacing w:before="480" w:after="200" w:line="220" w:lineRule="exact"/>
      <w:ind w:firstLine="0"/>
    </w:pPr>
    <w:rPr>
      <w:rFonts w:ascii="Times New Roman" w:eastAsia="SimSun" w:hAnsi="Times New Roman" w:cs="Times New Roman"/>
      <w:b/>
      <w:sz w:val="20"/>
      <w:szCs w:val="20"/>
      <w:lang w:val="en-US"/>
    </w:rPr>
  </w:style>
  <w:style w:type="paragraph" w:customStyle="1" w:styleId="Els-reprint-line">
    <w:name w:val="Els-reprint-line"/>
    <w:basedOn w:val="Normale"/>
    <w:rsid w:val="0031074E"/>
    <w:pPr>
      <w:tabs>
        <w:tab w:val="left" w:pos="0"/>
        <w:tab w:val="center" w:pos="5443"/>
      </w:tabs>
      <w:jc w:val="center"/>
    </w:pPr>
    <w:rPr>
      <w:sz w:val="16"/>
    </w:rPr>
  </w:style>
  <w:style w:type="paragraph" w:customStyle="1" w:styleId="Els-table-text">
    <w:name w:val="Els-table-text"/>
    <w:rsid w:val="0031074E"/>
    <w:pPr>
      <w:spacing w:after="80" w:line="200" w:lineRule="exact"/>
      <w:ind w:firstLine="0"/>
    </w:pPr>
    <w:rPr>
      <w:rFonts w:ascii="Times New Roman" w:eastAsia="SimSun" w:hAnsi="Times New Roman" w:cs="Times New Roman"/>
      <w:sz w:val="16"/>
      <w:szCs w:val="20"/>
      <w:lang w:val="en-US"/>
    </w:rPr>
  </w:style>
  <w:style w:type="paragraph" w:customStyle="1" w:styleId="Els-Title">
    <w:name w:val="Els-Title"/>
    <w:next w:val="Els-Author"/>
    <w:autoRedefine/>
    <w:rsid w:val="0031074E"/>
    <w:pPr>
      <w:suppressAutoHyphens/>
      <w:spacing w:after="240" w:line="400" w:lineRule="exact"/>
      <w:ind w:firstLine="0"/>
      <w:jc w:val="center"/>
    </w:pPr>
    <w:rPr>
      <w:rFonts w:ascii="Times New Roman" w:eastAsia="SimSun" w:hAnsi="Times New Roman" w:cs="Times New Roman"/>
      <w:sz w:val="34"/>
      <w:szCs w:val="20"/>
      <w:lang w:val="en-US"/>
    </w:rPr>
  </w:style>
  <w:style w:type="paragraph" w:styleId="Intestazione">
    <w:name w:val="header"/>
    <w:link w:val="IntestazioneCarattere"/>
    <w:semiHidden/>
    <w:rsid w:val="0031074E"/>
    <w:pPr>
      <w:tabs>
        <w:tab w:val="center" w:pos="4706"/>
        <w:tab w:val="right" w:pos="9356"/>
      </w:tabs>
      <w:spacing w:before="100" w:beforeAutospacing="1" w:after="240" w:line="200" w:lineRule="atLeast"/>
      <w:ind w:firstLine="0"/>
    </w:pPr>
    <w:rPr>
      <w:rFonts w:ascii="Times New Roman" w:eastAsia="SimSun" w:hAnsi="Times New Roman" w:cs="Times New Roman"/>
      <w:i/>
      <w:noProof/>
      <w:sz w:val="16"/>
      <w:szCs w:val="20"/>
      <w:lang w:val="en-US"/>
    </w:rPr>
  </w:style>
  <w:style w:type="character" w:customStyle="1" w:styleId="IntestazioneCarattere">
    <w:name w:val="Intestazione Carattere"/>
    <w:basedOn w:val="Carpredefinitoparagrafo"/>
    <w:link w:val="Intestazione"/>
    <w:semiHidden/>
    <w:rsid w:val="0031074E"/>
    <w:rPr>
      <w:rFonts w:ascii="Times New Roman" w:eastAsia="SimSun" w:hAnsi="Times New Roman" w:cs="Times New Roman"/>
      <w:i/>
      <w:noProof/>
      <w:sz w:val="16"/>
      <w:szCs w:val="20"/>
      <w:lang w:val="en-US"/>
    </w:rPr>
  </w:style>
  <w:style w:type="character" w:customStyle="1" w:styleId="MTEquationSection">
    <w:name w:val="MTEquationSection"/>
    <w:rsid w:val="0031074E"/>
    <w:rPr>
      <w:vanish w:val="0"/>
      <w:color w:val="FF0000"/>
    </w:rPr>
  </w:style>
  <w:style w:type="character" w:styleId="Numeropagina">
    <w:name w:val="page number"/>
    <w:semiHidden/>
    <w:rsid w:val="0031074E"/>
    <w:rPr>
      <w:sz w:val="16"/>
    </w:rPr>
  </w:style>
  <w:style w:type="paragraph" w:styleId="Paragrafoelenco">
    <w:name w:val="List Paragraph"/>
    <w:basedOn w:val="Normale"/>
    <w:uiPriority w:val="34"/>
    <w:qFormat/>
    <w:rsid w:val="0031074E"/>
    <w:pPr>
      <w:ind w:left="720"/>
      <w:contextualSpacing/>
    </w:pPr>
  </w:style>
  <w:style w:type="paragraph" w:styleId="Pidipagina">
    <w:name w:val="footer"/>
    <w:basedOn w:val="Intestazione"/>
    <w:link w:val="PidipaginaCarattere"/>
    <w:semiHidden/>
    <w:rsid w:val="0031074E"/>
    <w:pPr>
      <w:tabs>
        <w:tab w:val="right" w:pos="10080"/>
      </w:tabs>
    </w:pPr>
    <w:rPr>
      <w:i w:val="0"/>
    </w:rPr>
  </w:style>
  <w:style w:type="character" w:customStyle="1" w:styleId="PidipaginaCarattere">
    <w:name w:val="Piè di pagina Carattere"/>
    <w:basedOn w:val="Carpredefinitoparagrafo"/>
    <w:link w:val="Pidipagina"/>
    <w:semiHidden/>
    <w:rsid w:val="0031074E"/>
    <w:rPr>
      <w:rFonts w:ascii="Times New Roman" w:eastAsia="SimSun" w:hAnsi="Times New Roman" w:cs="Times New Roman"/>
      <w:noProof/>
      <w:sz w:val="16"/>
      <w:szCs w:val="20"/>
      <w:lang w:val="en-US"/>
    </w:rPr>
  </w:style>
  <w:style w:type="paragraph" w:styleId="Rientrocorpodeltesto">
    <w:name w:val="Body Text Indent"/>
    <w:basedOn w:val="Normale"/>
    <w:link w:val="RientrocorpodeltestoCarattere"/>
    <w:semiHidden/>
    <w:rsid w:val="0031074E"/>
    <w:pPr>
      <w:widowControl/>
      <w:suppressAutoHyphens/>
      <w:ind w:firstLine="360"/>
      <w:jc w:val="both"/>
    </w:pPr>
    <w:rPr>
      <w:rFonts w:eastAsia="Times New Roman"/>
      <w:kern w:val="14"/>
      <w:lang w:val="en-US"/>
    </w:rPr>
  </w:style>
  <w:style w:type="character" w:customStyle="1" w:styleId="RientrocorpodeltestoCarattere">
    <w:name w:val="Rientro corpo del testo Carattere"/>
    <w:basedOn w:val="Carpredefinitoparagrafo"/>
    <w:link w:val="Rientrocorpodeltesto"/>
    <w:semiHidden/>
    <w:rsid w:val="0031074E"/>
    <w:rPr>
      <w:rFonts w:ascii="Times New Roman" w:eastAsia="Times New Roman" w:hAnsi="Times New Roman" w:cs="Times New Roman"/>
      <w:kern w:val="14"/>
      <w:sz w:val="20"/>
      <w:szCs w:val="20"/>
      <w:lang w:val="en-US"/>
    </w:rPr>
  </w:style>
  <w:style w:type="paragraph" w:styleId="Rientrocorpodeltesto2">
    <w:name w:val="Body Text Indent 2"/>
    <w:basedOn w:val="Normale"/>
    <w:link w:val="Rientrocorpodeltesto2Carattere"/>
    <w:semiHidden/>
    <w:rsid w:val="0031074E"/>
    <w:pPr>
      <w:ind w:firstLine="240"/>
    </w:pPr>
  </w:style>
  <w:style w:type="character" w:customStyle="1" w:styleId="Rientrocorpodeltesto2Carattere">
    <w:name w:val="Rientro corpo del testo 2 Carattere"/>
    <w:basedOn w:val="Carpredefinitoparagrafo"/>
    <w:link w:val="Rientrocorpodeltesto2"/>
    <w:semiHidden/>
    <w:rsid w:val="0031074E"/>
    <w:rPr>
      <w:rFonts w:ascii="Times New Roman" w:eastAsia="SimSun" w:hAnsi="Times New Roman" w:cs="Times New Roman"/>
      <w:sz w:val="20"/>
      <w:szCs w:val="20"/>
      <w:lang w:val="en-GB"/>
    </w:rPr>
  </w:style>
  <w:style w:type="character" w:styleId="Rimandocommento">
    <w:name w:val="annotation reference"/>
    <w:uiPriority w:val="99"/>
    <w:semiHidden/>
    <w:unhideWhenUsed/>
    <w:rsid w:val="0031074E"/>
    <w:rPr>
      <w:sz w:val="16"/>
      <w:szCs w:val="16"/>
    </w:rPr>
  </w:style>
  <w:style w:type="character" w:styleId="Rimandonotaapidipagina">
    <w:name w:val="footnote reference"/>
    <w:semiHidden/>
    <w:rsid w:val="0031074E"/>
    <w:rPr>
      <w:vertAlign w:val="superscript"/>
    </w:rPr>
  </w:style>
  <w:style w:type="character" w:styleId="Rimandonotadichiusura">
    <w:name w:val="endnote reference"/>
    <w:semiHidden/>
    <w:rsid w:val="0031074E"/>
    <w:rPr>
      <w:vertAlign w:val="superscript"/>
    </w:rPr>
  </w:style>
  <w:style w:type="paragraph" w:styleId="Testocommento">
    <w:name w:val="annotation text"/>
    <w:basedOn w:val="Normale"/>
    <w:link w:val="TestocommentoCarattere"/>
    <w:uiPriority w:val="99"/>
    <w:unhideWhenUsed/>
    <w:rsid w:val="0031074E"/>
  </w:style>
  <w:style w:type="character" w:customStyle="1" w:styleId="TestocommentoCarattere">
    <w:name w:val="Testo commento Carattere"/>
    <w:basedOn w:val="Carpredefinitoparagrafo"/>
    <w:link w:val="Testocommento"/>
    <w:uiPriority w:val="99"/>
    <w:rsid w:val="0031074E"/>
    <w:rPr>
      <w:rFonts w:ascii="Times New Roman" w:eastAsia="SimSun" w:hAnsi="Times New Roman" w:cs="Times New Roman"/>
      <w:sz w:val="20"/>
      <w:szCs w:val="20"/>
      <w:lang w:val="en-GB"/>
    </w:rPr>
  </w:style>
  <w:style w:type="paragraph" w:styleId="Soggettocommento">
    <w:name w:val="annotation subject"/>
    <w:basedOn w:val="Testocommento"/>
    <w:next w:val="Testocommento"/>
    <w:link w:val="SoggettocommentoCarattere"/>
    <w:semiHidden/>
    <w:unhideWhenUsed/>
    <w:rsid w:val="0031074E"/>
    <w:rPr>
      <w:b/>
      <w:bCs/>
    </w:rPr>
  </w:style>
  <w:style w:type="character" w:customStyle="1" w:styleId="SoggettocommentoCarattere">
    <w:name w:val="Soggetto commento Carattere"/>
    <w:basedOn w:val="TestocommentoCarattere"/>
    <w:link w:val="Soggettocommento"/>
    <w:semiHidden/>
    <w:rsid w:val="0031074E"/>
    <w:rPr>
      <w:rFonts w:ascii="Times New Roman" w:eastAsia="SimSun" w:hAnsi="Times New Roman" w:cs="Times New Roman"/>
      <w:b/>
      <w:bCs/>
      <w:sz w:val="20"/>
      <w:szCs w:val="20"/>
      <w:lang w:val="en-GB"/>
    </w:rPr>
  </w:style>
  <w:style w:type="paragraph" w:styleId="Testofumetto">
    <w:name w:val="Balloon Text"/>
    <w:basedOn w:val="Normale"/>
    <w:link w:val="TestofumettoCarattere"/>
    <w:rsid w:val="0031074E"/>
    <w:rPr>
      <w:rFonts w:ascii="Tahoma" w:hAnsi="Tahoma" w:cs="Tahoma"/>
      <w:sz w:val="16"/>
      <w:szCs w:val="16"/>
    </w:rPr>
  </w:style>
  <w:style w:type="character" w:customStyle="1" w:styleId="TestofumettoCarattere">
    <w:name w:val="Testo fumetto Carattere"/>
    <w:basedOn w:val="Carpredefinitoparagrafo"/>
    <w:link w:val="Testofumetto"/>
    <w:rsid w:val="0031074E"/>
    <w:rPr>
      <w:rFonts w:ascii="Tahoma" w:eastAsia="SimSun" w:hAnsi="Tahoma" w:cs="Tahoma"/>
      <w:sz w:val="16"/>
      <w:szCs w:val="16"/>
      <w:lang w:val="en-GB"/>
    </w:rPr>
  </w:style>
  <w:style w:type="paragraph" w:styleId="Testonormale">
    <w:name w:val="Plain Text"/>
    <w:basedOn w:val="Normale"/>
    <w:link w:val="TestonormaleCarattere"/>
    <w:semiHidden/>
    <w:rsid w:val="0031074E"/>
    <w:rPr>
      <w:rFonts w:ascii="Courier New" w:hAnsi="Courier New" w:cs="Courier New"/>
      <w:lang w:val="en-US"/>
    </w:rPr>
  </w:style>
  <w:style w:type="character" w:customStyle="1" w:styleId="TestonormaleCarattere">
    <w:name w:val="Testo normale Carattere"/>
    <w:basedOn w:val="Carpredefinitoparagrafo"/>
    <w:link w:val="Testonormale"/>
    <w:semiHidden/>
    <w:rsid w:val="0031074E"/>
    <w:rPr>
      <w:rFonts w:ascii="Courier New" w:eastAsia="SimSun" w:hAnsi="Courier New" w:cs="Courier New"/>
      <w:sz w:val="20"/>
      <w:szCs w:val="20"/>
      <w:lang w:val="en-US"/>
    </w:rPr>
  </w:style>
  <w:style w:type="paragraph" w:styleId="Testonotaapidipagina">
    <w:name w:val="footnote text"/>
    <w:basedOn w:val="Normale"/>
    <w:link w:val="TestonotaapidipaginaCarattere"/>
    <w:semiHidden/>
    <w:rsid w:val="0031074E"/>
    <w:rPr>
      <w:rFonts w:ascii="Univers" w:hAnsi="Univers"/>
    </w:rPr>
  </w:style>
  <w:style w:type="character" w:customStyle="1" w:styleId="TestonotaapidipaginaCarattere">
    <w:name w:val="Testo nota a piè di pagina Carattere"/>
    <w:basedOn w:val="Carpredefinitoparagrafo"/>
    <w:link w:val="Testonotaapidipagina"/>
    <w:semiHidden/>
    <w:rsid w:val="0031074E"/>
    <w:rPr>
      <w:rFonts w:ascii="Univers" w:eastAsia="SimSun" w:hAnsi="Univers" w:cs="Times New Roman"/>
      <w:sz w:val="20"/>
      <w:szCs w:val="20"/>
      <w:lang w:val="en-GB"/>
    </w:rPr>
  </w:style>
  <w:style w:type="character" w:styleId="Testosegnaposto">
    <w:name w:val="Placeholder Text"/>
    <w:basedOn w:val="Carpredefinitoparagrafo"/>
    <w:uiPriority w:val="99"/>
    <w:semiHidden/>
    <w:rsid w:val="0031074E"/>
    <w:rPr>
      <w:color w:val="808080"/>
    </w:rPr>
  </w:style>
  <w:style w:type="character" w:customStyle="1" w:styleId="Titolo4Carattere">
    <w:name w:val="Titolo 4 Carattere"/>
    <w:basedOn w:val="Carpredefinitoparagrafo"/>
    <w:link w:val="Titolo4"/>
    <w:rsid w:val="007B661F"/>
    <w:rPr>
      <w:rFonts w:ascii="Times New Roman" w:eastAsia="SimSun" w:hAnsi="Times New Roman" w:cs="Times New Roman"/>
      <w:b/>
      <w:bCs/>
      <w:sz w:val="28"/>
      <w:szCs w:val="28"/>
      <w:lang w:val="en-GB"/>
    </w:rPr>
  </w:style>
  <w:style w:type="character" w:customStyle="1" w:styleId="Titolo5Carattere">
    <w:name w:val="Titolo 5 Carattere"/>
    <w:basedOn w:val="Carpredefinitoparagrafo"/>
    <w:link w:val="Titolo5"/>
    <w:uiPriority w:val="9"/>
    <w:semiHidden/>
    <w:rsid w:val="007B661F"/>
    <w:rPr>
      <w:rFonts w:ascii="Arial" w:eastAsia="SimSun" w:hAnsi="Arial" w:cs="Times New Roman"/>
      <w:sz w:val="22"/>
      <w:szCs w:val="20"/>
      <w:lang w:val="en-GB"/>
    </w:rPr>
  </w:style>
  <w:style w:type="character" w:customStyle="1" w:styleId="Titolo6Carattere">
    <w:name w:val="Titolo 6 Carattere"/>
    <w:basedOn w:val="Carpredefinitoparagrafo"/>
    <w:link w:val="Titolo6"/>
    <w:uiPriority w:val="9"/>
    <w:semiHidden/>
    <w:rsid w:val="007B661F"/>
    <w:rPr>
      <w:rFonts w:ascii="Times New Roman" w:eastAsia="SimSun" w:hAnsi="Times New Roman" w:cs="Times New Roman"/>
      <w:i/>
      <w:sz w:val="22"/>
      <w:szCs w:val="20"/>
      <w:lang w:val="en-GB"/>
    </w:rPr>
  </w:style>
  <w:style w:type="character" w:customStyle="1" w:styleId="Titolo7Carattere">
    <w:name w:val="Titolo 7 Carattere"/>
    <w:basedOn w:val="Carpredefinitoparagrafo"/>
    <w:link w:val="Titolo7"/>
    <w:rsid w:val="007B661F"/>
    <w:rPr>
      <w:rFonts w:ascii="Arial" w:eastAsia="SimSun" w:hAnsi="Arial" w:cs="Times New Roman"/>
      <w:sz w:val="20"/>
      <w:szCs w:val="20"/>
      <w:lang w:val="en-GB"/>
    </w:rPr>
  </w:style>
  <w:style w:type="character" w:customStyle="1" w:styleId="Titolo8Carattere">
    <w:name w:val="Titolo 8 Carattere"/>
    <w:basedOn w:val="Carpredefinitoparagrafo"/>
    <w:link w:val="Titolo8"/>
    <w:rsid w:val="007B661F"/>
    <w:rPr>
      <w:rFonts w:ascii="Arial" w:eastAsia="SimSun" w:hAnsi="Arial" w:cs="Times New Roman"/>
      <w:i/>
      <w:sz w:val="20"/>
      <w:szCs w:val="20"/>
      <w:lang w:val="en-GB"/>
    </w:rPr>
  </w:style>
  <w:style w:type="character" w:customStyle="1" w:styleId="Titolo9Carattere">
    <w:name w:val="Titolo 9 Carattere"/>
    <w:basedOn w:val="Carpredefinitoparagrafo"/>
    <w:link w:val="Titolo9"/>
    <w:rsid w:val="007B661F"/>
    <w:rPr>
      <w:rFonts w:ascii="Arial" w:eastAsia="SimSun" w:hAnsi="Arial" w:cs="Times New Roman"/>
      <w:b/>
      <w:i/>
      <w:sz w:val="18"/>
      <w:szCs w:val="20"/>
      <w:lang w:val="en-GB"/>
    </w:rPr>
  </w:style>
  <w:style w:type="paragraph" w:styleId="NormaleWeb">
    <w:name w:val="Normal (Web)"/>
    <w:basedOn w:val="Normale"/>
    <w:uiPriority w:val="99"/>
    <w:unhideWhenUsed/>
    <w:rsid w:val="00C306C3"/>
    <w:pPr>
      <w:widowControl/>
      <w:spacing w:before="100" w:beforeAutospacing="1" w:after="100" w:afterAutospacing="1"/>
    </w:pPr>
    <w:rPr>
      <w:rFonts w:eastAsia="Times New Roman"/>
      <w:sz w:val="24"/>
      <w:szCs w:val="24"/>
      <w:lang w:val="it-IT" w:eastAsia="it-IT"/>
    </w:rPr>
  </w:style>
  <w:style w:type="paragraph" w:customStyle="1" w:styleId="Els-body-text-large">
    <w:name w:val="Els-body-text-large"/>
    <w:basedOn w:val="Els-body-text"/>
    <w:qFormat/>
    <w:rsid w:val="00117E63"/>
    <w:pPr>
      <w:spacing w:line="360" w:lineRule="auto"/>
    </w:pPr>
  </w:style>
  <w:style w:type="paragraph" w:customStyle="1" w:styleId="comments">
    <w:name w:val="comments"/>
    <w:basedOn w:val="Normale"/>
    <w:qFormat/>
    <w:rsid w:val="007118FB"/>
    <w:rPr>
      <w:noProof/>
      <w:lang w:val="it-IT"/>
    </w:rPr>
  </w:style>
  <w:style w:type="character" w:styleId="CodiceHTML">
    <w:name w:val="HTML Code"/>
    <w:basedOn w:val="Carpredefinitoparagrafo"/>
    <w:uiPriority w:val="99"/>
    <w:semiHidden/>
    <w:unhideWhenUsed/>
    <w:rsid w:val="001B3DCD"/>
    <w:rPr>
      <w:rFonts w:ascii="Courier New" w:eastAsia="Times New Roman" w:hAnsi="Courier New" w:cs="Courier New"/>
      <w:sz w:val="20"/>
      <w:szCs w:val="20"/>
    </w:rPr>
  </w:style>
  <w:style w:type="character" w:styleId="Enfasigrassetto">
    <w:name w:val="Strong"/>
    <w:basedOn w:val="Carpredefinitoparagrafo"/>
    <w:uiPriority w:val="22"/>
    <w:qFormat/>
    <w:rsid w:val="008D5B98"/>
    <w:rPr>
      <w:b/>
      <w:bCs/>
    </w:rPr>
  </w:style>
  <w:style w:type="character" w:styleId="Enfasicorsivo">
    <w:name w:val="Emphasis"/>
    <w:basedOn w:val="Carpredefinitoparagrafo"/>
    <w:uiPriority w:val="20"/>
    <w:qFormat/>
    <w:rsid w:val="008D5B98"/>
    <w:rPr>
      <w:i/>
      <w:iCs/>
    </w:rPr>
  </w:style>
  <w:style w:type="paragraph" w:customStyle="1" w:styleId="MDPI51figurecaption">
    <w:name w:val="MDPI_5.1_figure_caption"/>
    <w:qFormat/>
    <w:rsid w:val="003C7D13"/>
    <w:pPr>
      <w:adjustRightInd w:val="0"/>
      <w:snapToGrid w:val="0"/>
      <w:spacing w:before="120" w:after="240" w:line="228" w:lineRule="auto"/>
      <w:ind w:left="2608" w:firstLine="0"/>
    </w:pPr>
    <w:rPr>
      <w:rFonts w:ascii="Palatino Linotype" w:eastAsia="Times New Roman" w:hAnsi="Palatino Linotype" w:cs="Times New Roman"/>
      <w:color w:val="000000"/>
      <w:sz w:val="18"/>
      <w:szCs w:val="20"/>
      <w:lang w:val="en-US" w:eastAsia="de-DE" w:bidi="en-US"/>
    </w:rPr>
  </w:style>
  <w:style w:type="paragraph" w:customStyle="1" w:styleId="MDPI52figure">
    <w:name w:val="MDPI_5.2_figure"/>
    <w:qFormat/>
    <w:rsid w:val="003C7D13"/>
    <w:pPr>
      <w:adjustRightInd w:val="0"/>
      <w:snapToGrid w:val="0"/>
      <w:spacing w:before="240" w:after="120"/>
      <w:ind w:firstLine="0"/>
      <w:jc w:val="center"/>
    </w:pPr>
    <w:rPr>
      <w:rFonts w:ascii="Palatino Linotype" w:eastAsia="Times New Roman" w:hAnsi="Palatino Linotype" w:cs="Times New Roman"/>
      <w:snapToGrid w:val="0"/>
      <w:color w:val="000000"/>
      <w:sz w:val="20"/>
      <w:szCs w:val="20"/>
      <w:lang w:val="en-US" w:eastAsia="de-DE" w:bidi="en-US"/>
    </w:rPr>
  </w:style>
  <w:style w:type="paragraph" w:customStyle="1" w:styleId="MDPI31text">
    <w:name w:val="MDPI_3.1_text"/>
    <w:qFormat/>
    <w:rsid w:val="003C7D13"/>
    <w:pPr>
      <w:adjustRightInd w:val="0"/>
      <w:snapToGrid w:val="0"/>
      <w:spacing w:line="228" w:lineRule="auto"/>
      <w:ind w:left="2608" w:firstLine="425"/>
      <w:jc w:val="both"/>
    </w:pPr>
    <w:rPr>
      <w:rFonts w:ascii="Palatino Linotype" w:eastAsia="Times New Roman" w:hAnsi="Palatino Linotype" w:cs="Times New Roman"/>
      <w:snapToGrid w:val="0"/>
      <w:color w:val="000000"/>
      <w:sz w:val="20"/>
      <w:szCs w:val="22"/>
      <w:lang w:val="en-US" w:eastAsia="de-DE" w:bidi="en-US"/>
    </w:rPr>
  </w:style>
  <w:style w:type="numbering" w:styleId="111111">
    <w:name w:val="Outline List 2"/>
    <w:basedOn w:val="Nessunelenco"/>
    <w:uiPriority w:val="99"/>
    <w:semiHidden/>
    <w:unhideWhenUsed/>
    <w:rsid w:val="003C7D13"/>
    <w:pPr>
      <w:numPr>
        <w:numId w:val="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550110">
      <w:bodyDiv w:val="1"/>
      <w:marLeft w:val="0"/>
      <w:marRight w:val="0"/>
      <w:marTop w:val="0"/>
      <w:marBottom w:val="0"/>
      <w:divBdr>
        <w:top w:val="none" w:sz="0" w:space="0" w:color="auto"/>
        <w:left w:val="none" w:sz="0" w:space="0" w:color="auto"/>
        <w:bottom w:val="none" w:sz="0" w:space="0" w:color="auto"/>
        <w:right w:val="none" w:sz="0" w:space="0" w:color="auto"/>
      </w:divBdr>
    </w:div>
    <w:div w:id="118190586">
      <w:bodyDiv w:val="1"/>
      <w:marLeft w:val="0"/>
      <w:marRight w:val="0"/>
      <w:marTop w:val="0"/>
      <w:marBottom w:val="0"/>
      <w:divBdr>
        <w:top w:val="none" w:sz="0" w:space="0" w:color="auto"/>
        <w:left w:val="none" w:sz="0" w:space="0" w:color="auto"/>
        <w:bottom w:val="none" w:sz="0" w:space="0" w:color="auto"/>
        <w:right w:val="none" w:sz="0" w:space="0" w:color="auto"/>
      </w:divBdr>
    </w:div>
    <w:div w:id="437338108">
      <w:bodyDiv w:val="1"/>
      <w:marLeft w:val="0"/>
      <w:marRight w:val="0"/>
      <w:marTop w:val="0"/>
      <w:marBottom w:val="0"/>
      <w:divBdr>
        <w:top w:val="none" w:sz="0" w:space="0" w:color="auto"/>
        <w:left w:val="none" w:sz="0" w:space="0" w:color="auto"/>
        <w:bottom w:val="none" w:sz="0" w:space="0" w:color="auto"/>
        <w:right w:val="none" w:sz="0" w:space="0" w:color="auto"/>
      </w:divBdr>
    </w:div>
    <w:div w:id="534388016">
      <w:bodyDiv w:val="1"/>
      <w:marLeft w:val="0"/>
      <w:marRight w:val="0"/>
      <w:marTop w:val="0"/>
      <w:marBottom w:val="0"/>
      <w:divBdr>
        <w:top w:val="none" w:sz="0" w:space="0" w:color="auto"/>
        <w:left w:val="none" w:sz="0" w:space="0" w:color="auto"/>
        <w:bottom w:val="none" w:sz="0" w:space="0" w:color="auto"/>
        <w:right w:val="none" w:sz="0" w:space="0" w:color="auto"/>
      </w:divBdr>
    </w:div>
    <w:div w:id="675888923">
      <w:bodyDiv w:val="1"/>
      <w:marLeft w:val="0"/>
      <w:marRight w:val="0"/>
      <w:marTop w:val="0"/>
      <w:marBottom w:val="0"/>
      <w:divBdr>
        <w:top w:val="none" w:sz="0" w:space="0" w:color="auto"/>
        <w:left w:val="none" w:sz="0" w:space="0" w:color="auto"/>
        <w:bottom w:val="none" w:sz="0" w:space="0" w:color="auto"/>
        <w:right w:val="none" w:sz="0" w:space="0" w:color="auto"/>
      </w:divBdr>
    </w:div>
    <w:div w:id="770324494">
      <w:bodyDiv w:val="1"/>
      <w:marLeft w:val="0"/>
      <w:marRight w:val="0"/>
      <w:marTop w:val="0"/>
      <w:marBottom w:val="0"/>
      <w:divBdr>
        <w:top w:val="none" w:sz="0" w:space="0" w:color="auto"/>
        <w:left w:val="none" w:sz="0" w:space="0" w:color="auto"/>
        <w:bottom w:val="none" w:sz="0" w:space="0" w:color="auto"/>
        <w:right w:val="none" w:sz="0" w:space="0" w:color="auto"/>
      </w:divBdr>
    </w:div>
    <w:div w:id="784810933">
      <w:bodyDiv w:val="1"/>
      <w:marLeft w:val="0"/>
      <w:marRight w:val="0"/>
      <w:marTop w:val="0"/>
      <w:marBottom w:val="0"/>
      <w:divBdr>
        <w:top w:val="none" w:sz="0" w:space="0" w:color="auto"/>
        <w:left w:val="none" w:sz="0" w:space="0" w:color="auto"/>
        <w:bottom w:val="none" w:sz="0" w:space="0" w:color="auto"/>
        <w:right w:val="none" w:sz="0" w:space="0" w:color="auto"/>
      </w:divBdr>
    </w:div>
    <w:div w:id="805272130">
      <w:bodyDiv w:val="1"/>
      <w:marLeft w:val="0"/>
      <w:marRight w:val="0"/>
      <w:marTop w:val="0"/>
      <w:marBottom w:val="0"/>
      <w:divBdr>
        <w:top w:val="none" w:sz="0" w:space="0" w:color="auto"/>
        <w:left w:val="none" w:sz="0" w:space="0" w:color="auto"/>
        <w:bottom w:val="none" w:sz="0" w:space="0" w:color="auto"/>
        <w:right w:val="none" w:sz="0" w:space="0" w:color="auto"/>
      </w:divBdr>
    </w:div>
    <w:div w:id="828860282">
      <w:bodyDiv w:val="1"/>
      <w:marLeft w:val="0"/>
      <w:marRight w:val="0"/>
      <w:marTop w:val="0"/>
      <w:marBottom w:val="0"/>
      <w:divBdr>
        <w:top w:val="none" w:sz="0" w:space="0" w:color="auto"/>
        <w:left w:val="none" w:sz="0" w:space="0" w:color="auto"/>
        <w:bottom w:val="none" w:sz="0" w:space="0" w:color="auto"/>
        <w:right w:val="none" w:sz="0" w:space="0" w:color="auto"/>
      </w:divBdr>
    </w:div>
    <w:div w:id="838539105">
      <w:bodyDiv w:val="1"/>
      <w:marLeft w:val="0"/>
      <w:marRight w:val="0"/>
      <w:marTop w:val="0"/>
      <w:marBottom w:val="0"/>
      <w:divBdr>
        <w:top w:val="none" w:sz="0" w:space="0" w:color="auto"/>
        <w:left w:val="none" w:sz="0" w:space="0" w:color="auto"/>
        <w:bottom w:val="none" w:sz="0" w:space="0" w:color="auto"/>
        <w:right w:val="none" w:sz="0" w:space="0" w:color="auto"/>
      </w:divBdr>
    </w:div>
    <w:div w:id="883978222">
      <w:bodyDiv w:val="1"/>
      <w:marLeft w:val="0"/>
      <w:marRight w:val="0"/>
      <w:marTop w:val="0"/>
      <w:marBottom w:val="0"/>
      <w:divBdr>
        <w:top w:val="none" w:sz="0" w:space="0" w:color="auto"/>
        <w:left w:val="none" w:sz="0" w:space="0" w:color="auto"/>
        <w:bottom w:val="none" w:sz="0" w:space="0" w:color="auto"/>
        <w:right w:val="none" w:sz="0" w:space="0" w:color="auto"/>
      </w:divBdr>
      <w:divsChild>
        <w:div w:id="938639030">
          <w:marLeft w:val="0"/>
          <w:marRight w:val="0"/>
          <w:marTop w:val="0"/>
          <w:marBottom w:val="0"/>
          <w:divBdr>
            <w:top w:val="none" w:sz="0" w:space="0" w:color="auto"/>
            <w:left w:val="none" w:sz="0" w:space="0" w:color="auto"/>
            <w:bottom w:val="none" w:sz="0" w:space="0" w:color="auto"/>
            <w:right w:val="none" w:sz="0" w:space="0" w:color="auto"/>
          </w:divBdr>
          <w:divsChild>
            <w:div w:id="304701468">
              <w:marLeft w:val="0"/>
              <w:marRight w:val="0"/>
              <w:marTop w:val="0"/>
              <w:marBottom w:val="0"/>
              <w:divBdr>
                <w:top w:val="none" w:sz="0" w:space="0" w:color="auto"/>
                <w:left w:val="none" w:sz="0" w:space="0" w:color="auto"/>
                <w:bottom w:val="none" w:sz="0" w:space="0" w:color="auto"/>
                <w:right w:val="none" w:sz="0" w:space="0" w:color="auto"/>
              </w:divBdr>
              <w:divsChild>
                <w:div w:id="20052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022279">
      <w:bodyDiv w:val="1"/>
      <w:marLeft w:val="0"/>
      <w:marRight w:val="0"/>
      <w:marTop w:val="0"/>
      <w:marBottom w:val="0"/>
      <w:divBdr>
        <w:top w:val="none" w:sz="0" w:space="0" w:color="auto"/>
        <w:left w:val="none" w:sz="0" w:space="0" w:color="auto"/>
        <w:bottom w:val="none" w:sz="0" w:space="0" w:color="auto"/>
        <w:right w:val="none" w:sz="0" w:space="0" w:color="auto"/>
      </w:divBdr>
    </w:div>
    <w:div w:id="904030928">
      <w:bodyDiv w:val="1"/>
      <w:marLeft w:val="0"/>
      <w:marRight w:val="0"/>
      <w:marTop w:val="0"/>
      <w:marBottom w:val="0"/>
      <w:divBdr>
        <w:top w:val="none" w:sz="0" w:space="0" w:color="auto"/>
        <w:left w:val="none" w:sz="0" w:space="0" w:color="auto"/>
        <w:bottom w:val="none" w:sz="0" w:space="0" w:color="auto"/>
        <w:right w:val="none" w:sz="0" w:space="0" w:color="auto"/>
      </w:divBdr>
    </w:div>
    <w:div w:id="1050224224">
      <w:bodyDiv w:val="1"/>
      <w:marLeft w:val="0"/>
      <w:marRight w:val="0"/>
      <w:marTop w:val="0"/>
      <w:marBottom w:val="0"/>
      <w:divBdr>
        <w:top w:val="none" w:sz="0" w:space="0" w:color="auto"/>
        <w:left w:val="none" w:sz="0" w:space="0" w:color="auto"/>
        <w:bottom w:val="none" w:sz="0" w:space="0" w:color="auto"/>
        <w:right w:val="none" w:sz="0" w:space="0" w:color="auto"/>
      </w:divBdr>
    </w:div>
    <w:div w:id="1063798718">
      <w:bodyDiv w:val="1"/>
      <w:marLeft w:val="0"/>
      <w:marRight w:val="0"/>
      <w:marTop w:val="0"/>
      <w:marBottom w:val="0"/>
      <w:divBdr>
        <w:top w:val="none" w:sz="0" w:space="0" w:color="auto"/>
        <w:left w:val="none" w:sz="0" w:space="0" w:color="auto"/>
        <w:bottom w:val="none" w:sz="0" w:space="0" w:color="auto"/>
        <w:right w:val="none" w:sz="0" w:space="0" w:color="auto"/>
      </w:divBdr>
    </w:div>
    <w:div w:id="1066536922">
      <w:bodyDiv w:val="1"/>
      <w:marLeft w:val="0"/>
      <w:marRight w:val="0"/>
      <w:marTop w:val="0"/>
      <w:marBottom w:val="0"/>
      <w:divBdr>
        <w:top w:val="none" w:sz="0" w:space="0" w:color="auto"/>
        <w:left w:val="none" w:sz="0" w:space="0" w:color="auto"/>
        <w:bottom w:val="none" w:sz="0" w:space="0" w:color="auto"/>
        <w:right w:val="none" w:sz="0" w:space="0" w:color="auto"/>
      </w:divBdr>
      <w:divsChild>
        <w:div w:id="1740207644">
          <w:marLeft w:val="0"/>
          <w:marRight w:val="0"/>
          <w:marTop w:val="0"/>
          <w:marBottom w:val="0"/>
          <w:divBdr>
            <w:top w:val="none" w:sz="0" w:space="0" w:color="auto"/>
            <w:left w:val="none" w:sz="0" w:space="0" w:color="auto"/>
            <w:bottom w:val="none" w:sz="0" w:space="0" w:color="auto"/>
            <w:right w:val="none" w:sz="0" w:space="0" w:color="auto"/>
          </w:divBdr>
          <w:divsChild>
            <w:div w:id="1311983857">
              <w:marLeft w:val="0"/>
              <w:marRight w:val="0"/>
              <w:marTop w:val="0"/>
              <w:marBottom w:val="0"/>
              <w:divBdr>
                <w:top w:val="none" w:sz="0" w:space="0" w:color="auto"/>
                <w:left w:val="none" w:sz="0" w:space="0" w:color="auto"/>
                <w:bottom w:val="none" w:sz="0" w:space="0" w:color="auto"/>
                <w:right w:val="none" w:sz="0" w:space="0" w:color="auto"/>
              </w:divBdr>
              <w:divsChild>
                <w:div w:id="137292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411110">
      <w:bodyDiv w:val="1"/>
      <w:marLeft w:val="0"/>
      <w:marRight w:val="0"/>
      <w:marTop w:val="0"/>
      <w:marBottom w:val="0"/>
      <w:divBdr>
        <w:top w:val="none" w:sz="0" w:space="0" w:color="auto"/>
        <w:left w:val="none" w:sz="0" w:space="0" w:color="auto"/>
        <w:bottom w:val="none" w:sz="0" w:space="0" w:color="auto"/>
        <w:right w:val="none" w:sz="0" w:space="0" w:color="auto"/>
      </w:divBdr>
    </w:div>
    <w:div w:id="1157376479">
      <w:bodyDiv w:val="1"/>
      <w:marLeft w:val="0"/>
      <w:marRight w:val="0"/>
      <w:marTop w:val="0"/>
      <w:marBottom w:val="0"/>
      <w:divBdr>
        <w:top w:val="none" w:sz="0" w:space="0" w:color="auto"/>
        <w:left w:val="none" w:sz="0" w:space="0" w:color="auto"/>
        <w:bottom w:val="none" w:sz="0" w:space="0" w:color="auto"/>
        <w:right w:val="none" w:sz="0" w:space="0" w:color="auto"/>
      </w:divBdr>
    </w:div>
    <w:div w:id="1196970161">
      <w:bodyDiv w:val="1"/>
      <w:marLeft w:val="0"/>
      <w:marRight w:val="0"/>
      <w:marTop w:val="0"/>
      <w:marBottom w:val="0"/>
      <w:divBdr>
        <w:top w:val="none" w:sz="0" w:space="0" w:color="auto"/>
        <w:left w:val="none" w:sz="0" w:space="0" w:color="auto"/>
        <w:bottom w:val="none" w:sz="0" w:space="0" w:color="auto"/>
        <w:right w:val="none" w:sz="0" w:space="0" w:color="auto"/>
      </w:divBdr>
      <w:divsChild>
        <w:div w:id="1784959721">
          <w:marLeft w:val="0"/>
          <w:marRight w:val="0"/>
          <w:marTop w:val="0"/>
          <w:marBottom w:val="0"/>
          <w:divBdr>
            <w:top w:val="none" w:sz="0" w:space="0" w:color="auto"/>
            <w:left w:val="none" w:sz="0" w:space="0" w:color="auto"/>
            <w:bottom w:val="none" w:sz="0" w:space="0" w:color="auto"/>
            <w:right w:val="none" w:sz="0" w:space="0" w:color="auto"/>
          </w:divBdr>
          <w:divsChild>
            <w:div w:id="278295696">
              <w:marLeft w:val="0"/>
              <w:marRight w:val="0"/>
              <w:marTop w:val="0"/>
              <w:marBottom w:val="0"/>
              <w:divBdr>
                <w:top w:val="none" w:sz="0" w:space="0" w:color="auto"/>
                <w:left w:val="none" w:sz="0" w:space="0" w:color="auto"/>
                <w:bottom w:val="none" w:sz="0" w:space="0" w:color="auto"/>
                <w:right w:val="none" w:sz="0" w:space="0" w:color="auto"/>
              </w:divBdr>
              <w:divsChild>
                <w:div w:id="187684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15779">
      <w:bodyDiv w:val="1"/>
      <w:marLeft w:val="0"/>
      <w:marRight w:val="0"/>
      <w:marTop w:val="0"/>
      <w:marBottom w:val="0"/>
      <w:divBdr>
        <w:top w:val="none" w:sz="0" w:space="0" w:color="auto"/>
        <w:left w:val="none" w:sz="0" w:space="0" w:color="auto"/>
        <w:bottom w:val="none" w:sz="0" w:space="0" w:color="auto"/>
        <w:right w:val="none" w:sz="0" w:space="0" w:color="auto"/>
      </w:divBdr>
    </w:div>
    <w:div w:id="1208762639">
      <w:bodyDiv w:val="1"/>
      <w:marLeft w:val="0"/>
      <w:marRight w:val="0"/>
      <w:marTop w:val="0"/>
      <w:marBottom w:val="0"/>
      <w:divBdr>
        <w:top w:val="none" w:sz="0" w:space="0" w:color="auto"/>
        <w:left w:val="none" w:sz="0" w:space="0" w:color="auto"/>
        <w:bottom w:val="none" w:sz="0" w:space="0" w:color="auto"/>
        <w:right w:val="none" w:sz="0" w:space="0" w:color="auto"/>
      </w:divBdr>
    </w:div>
    <w:div w:id="1325476522">
      <w:bodyDiv w:val="1"/>
      <w:marLeft w:val="0"/>
      <w:marRight w:val="0"/>
      <w:marTop w:val="0"/>
      <w:marBottom w:val="0"/>
      <w:divBdr>
        <w:top w:val="none" w:sz="0" w:space="0" w:color="auto"/>
        <w:left w:val="none" w:sz="0" w:space="0" w:color="auto"/>
        <w:bottom w:val="none" w:sz="0" w:space="0" w:color="auto"/>
        <w:right w:val="none" w:sz="0" w:space="0" w:color="auto"/>
      </w:divBdr>
    </w:div>
    <w:div w:id="1330064641">
      <w:bodyDiv w:val="1"/>
      <w:marLeft w:val="0"/>
      <w:marRight w:val="0"/>
      <w:marTop w:val="0"/>
      <w:marBottom w:val="0"/>
      <w:divBdr>
        <w:top w:val="none" w:sz="0" w:space="0" w:color="auto"/>
        <w:left w:val="none" w:sz="0" w:space="0" w:color="auto"/>
        <w:bottom w:val="none" w:sz="0" w:space="0" w:color="auto"/>
        <w:right w:val="none" w:sz="0" w:space="0" w:color="auto"/>
      </w:divBdr>
    </w:div>
    <w:div w:id="1342046614">
      <w:bodyDiv w:val="1"/>
      <w:marLeft w:val="0"/>
      <w:marRight w:val="0"/>
      <w:marTop w:val="0"/>
      <w:marBottom w:val="0"/>
      <w:divBdr>
        <w:top w:val="none" w:sz="0" w:space="0" w:color="auto"/>
        <w:left w:val="none" w:sz="0" w:space="0" w:color="auto"/>
        <w:bottom w:val="none" w:sz="0" w:space="0" w:color="auto"/>
        <w:right w:val="none" w:sz="0" w:space="0" w:color="auto"/>
      </w:divBdr>
    </w:div>
    <w:div w:id="1360207085">
      <w:bodyDiv w:val="1"/>
      <w:marLeft w:val="0"/>
      <w:marRight w:val="0"/>
      <w:marTop w:val="0"/>
      <w:marBottom w:val="0"/>
      <w:divBdr>
        <w:top w:val="none" w:sz="0" w:space="0" w:color="auto"/>
        <w:left w:val="none" w:sz="0" w:space="0" w:color="auto"/>
        <w:bottom w:val="none" w:sz="0" w:space="0" w:color="auto"/>
        <w:right w:val="none" w:sz="0" w:space="0" w:color="auto"/>
      </w:divBdr>
    </w:div>
    <w:div w:id="1486821416">
      <w:bodyDiv w:val="1"/>
      <w:marLeft w:val="0"/>
      <w:marRight w:val="0"/>
      <w:marTop w:val="0"/>
      <w:marBottom w:val="0"/>
      <w:divBdr>
        <w:top w:val="none" w:sz="0" w:space="0" w:color="auto"/>
        <w:left w:val="none" w:sz="0" w:space="0" w:color="auto"/>
        <w:bottom w:val="none" w:sz="0" w:space="0" w:color="auto"/>
        <w:right w:val="none" w:sz="0" w:space="0" w:color="auto"/>
      </w:divBdr>
    </w:div>
    <w:div w:id="1514758668">
      <w:bodyDiv w:val="1"/>
      <w:marLeft w:val="0"/>
      <w:marRight w:val="0"/>
      <w:marTop w:val="0"/>
      <w:marBottom w:val="0"/>
      <w:divBdr>
        <w:top w:val="none" w:sz="0" w:space="0" w:color="auto"/>
        <w:left w:val="none" w:sz="0" w:space="0" w:color="auto"/>
        <w:bottom w:val="none" w:sz="0" w:space="0" w:color="auto"/>
        <w:right w:val="none" w:sz="0" w:space="0" w:color="auto"/>
      </w:divBdr>
    </w:div>
    <w:div w:id="1542129487">
      <w:bodyDiv w:val="1"/>
      <w:marLeft w:val="0"/>
      <w:marRight w:val="0"/>
      <w:marTop w:val="0"/>
      <w:marBottom w:val="0"/>
      <w:divBdr>
        <w:top w:val="none" w:sz="0" w:space="0" w:color="auto"/>
        <w:left w:val="none" w:sz="0" w:space="0" w:color="auto"/>
        <w:bottom w:val="none" w:sz="0" w:space="0" w:color="auto"/>
        <w:right w:val="none" w:sz="0" w:space="0" w:color="auto"/>
      </w:divBdr>
    </w:div>
    <w:div w:id="1589003378">
      <w:bodyDiv w:val="1"/>
      <w:marLeft w:val="0"/>
      <w:marRight w:val="0"/>
      <w:marTop w:val="0"/>
      <w:marBottom w:val="0"/>
      <w:divBdr>
        <w:top w:val="none" w:sz="0" w:space="0" w:color="auto"/>
        <w:left w:val="none" w:sz="0" w:space="0" w:color="auto"/>
        <w:bottom w:val="none" w:sz="0" w:space="0" w:color="auto"/>
        <w:right w:val="none" w:sz="0" w:space="0" w:color="auto"/>
      </w:divBdr>
    </w:div>
    <w:div w:id="1592229054">
      <w:bodyDiv w:val="1"/>
      <w:marLeft w:val="0"/>
      <w:marRight w:val="0"/>
      <w:marTop w:val="0"/>
      <w:marBottom w:val="0"/>
      <w:divBdr>
        <w:top w:val="none" w:sz="0" w:space="0" w:color="auto"/>
        <w:left w:val="none" w:sz="0" w:space="0" w:color="auto"/>
        <w:bottom w:val="none" w:sz="0" w:space="0" w:color="auto"/>
        <w:right w:val="none" w:sz="0" w:space="0" w:color="auto"/>
      </w:divBdr>
    </w:div>
    <w:div w:id="1620213038">
      <w:bodyDiv w:val="1"/>
      <w:marLeft w:val="0"/>
      <w:marRight w:val="0"/>
      <w:marTop w:val="0"/>
      <w:marBottom w:val="0"/>
      <w:divBdr>
        <w:top w:val="none" w:sz="0" w:space="0" w:color="auto"/>
        <w:left w:val="none" w:sz="0" w:space="0" w:color="auto"/>
        <w:bottom w:val="none" w:sz="0" w:space="0" w:color="auto"/>
        <w:right w:val="none" w:sz="0" w:space="0" w:color="auto"/>
      </w:divBdr>
    </w:div>
    <w:div w:id="1687251074">
      <w:bodyDiv w:val="1"/>
      <w:marLeft w:val="0"/>
      <w:marRight w:val="0"/>
      <w:marTop w:val="0"/>
      <w:marBottom w:val="0"/>
      <w:divBdr>
        <w:top w:val="none" w:sz="0" w:space="0" w:color="auto"/>
        <w:left w:val="none" w:sz="0" w:space="0" w:color="auto"/>
        <w:bottom w:val="none" w:sz="0" w:space="0" w:color="auto"/>
        <w:right w:val="none" w:sz="0" w:space="0" w:color="auto"/>
      </w:divBdr>
    </w:div>
    <w:div w:id="1754087532">
      <w:bodyDiv w:val="1"/>
      <w:marLeft w:val="0"/>
      <w:marRight w:val="0"/>
      <w:marTop w:val="0"/>
      <w:marBottom w:val="0"/>
      <w:divBdr>
        <w:top w:val="none" w:sz="0" w:space="0" w:color="auto"/>
        <w:left w:val="none" w:sz="0" w:space="0" w:color="auto"/>
        <w:bottom w:val="none" w:sz="0" w:space="0" w:color="auto"/>
        <w:right w:val="none" w:sz="0" w:space="0" w:color="auto"/>
      </w:divBdr>
    </w:div>
    <w:div w:id="1764646241">
      <w:bodyDiv w:val="1"/>
      <w:marLeft w:val="0"/>
      <w:marRight w:val="0"/>
      <w:marTop w:val="0"/>
      <w:marBottom w:val="0"/>
      <w:divBdr>
        <w:top w:val="none" w:sz="0" w:space="0" w:color="auto"/>
        <w:left w:val="none" w:sz="0" w:space="0" w:color="auto"/>
        <w:bottom w:val="none" w:sz="0" w:space="0" w:color="auto"/>
        <w:right w:val="none" w:sz="0" w:space="0" w:color="auto"/>
      </w:divBdr>
    </w:div>
    <w:div w:id="1866359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image" Target="media/image9.jpg"/><Relationship Id="rId1" Type="http://schemas.openxmlformats.org/officeDocument/2006/relationships/image" Target="media/image8.jpeg"/></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hyperlink" Target="https://www.itl.nist.gov/div898/handbook/eda/section3/eda3664.htm" TargetMode="Externa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3.png"/><Relationship Id="rId10" Type="http://schemas.microsoft.com/office/2016/09/relationships/commentsIds" Target="commentsIds.xml"/><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Segnaposto1</b:Tag>
    <b:SourceType>Book</b:SourceType>
    <b:Guid>{3E90D5EE-2937-2B46-BBF6-DA1A83AE3899}</b:Guid>
    <b:RefOrder>1</b:RefOrder>
  </b:Source>
</b:Sources>
</file>

<file path=customXml/itemProps1.xml><?xml version="1.0" encoding="utf-8"?>
<ds:datastoreItem xmlns:ds="http://schemas.openxmlformats.org/officeDocument/2006/customXml" ds:itemID="{40481FF9-85D7-AC4E-A2FF-1E7C72E0E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2305</TotalTime>
  <Pages>16</Pages>
  <Words>27824</Words>
  <Characters>158598</Characters>
  <Application>Microsoft Office Word</Application>
  <DocSecurity>0</DocSecurity>
  <Lines>1321</Lines>
  <Paragraphs>372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186050</CharactersWithSpaces>
  <SharedDoc>false</SharedDoc>
  <HLinks>
    <vt:vector size="6" baseType="variant">
      <vt:variant>
        <vt:i4>1835027</vt:i4>
      </vt:variant>
      <vt:variant>
        <vt:i4>114</vt:i4>
      </vt:variant>
      <vt:variant>
        <vt:i4>0</vt:i4>
      </vt:variant>
      <vt:variant>
        <vt:i4>5</vt:i4>
      </vt:variant>
      <vt:variant>
        <vt:lpwstr>https://www.itl.nist.gov/div898/handbook/eda/section3/eda3664.htm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CHIOSA  ROBERTO</dc:creator>
  <cp:keywords/>
  <dc:description/>
  <cp:lastModifiedBy>CHIOSA  ROBERTO</cp:lastModifiedBy>
  <cp:revision>201</cp:revision>
  <dcterms:created xsi:type="dcterms:W3CDTF">2021-09-01T12:28:00Z</dcterms:created>
  <dcterms:modified xsi:type="dcterms:W3CDTF">2022-01-25T18:28:00Z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3f1c7bcc-d344-3e26-a4c4-a93773ce7f58</vt:lpwstr>
  </property>
  <property fmtid="{D5CDD505-2E9C-101B-9397-08002B2CF9AE}" pid="24" name="Mendeley Citation Style_1">
    <vt:lpwstr>http://www.zotero.org/styles/ieee</vt:lpwstr>
  </property>
</Properties>
</file>